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mc:Ignorable="w14 w15 w16se w16cid w16 w16cex w16sdtdh w16sdtfl w16du wp14">
  <w:body>
    <w:tbl>
      <w:tblPr>
        <w:tblStyle w:val="TableGrid"/>
        <w:tblW w:w="13462" w:type="dxa"/>
        <w:tblInd w:w="0" w:type="dxa"/>
        <w:tblLook w:val="04A0" w:firstRow="1" w:lastRow="0" w:firstColumn="1" w:lastColumn="0" w:noHBand="0" w:noVBand="1"/>
      </w:tblPr>
      <w:tblGrid>
        <w:gridCol w:w="2830"/>
        <w:gridCol w:w="3645"/>
        <w:gridCol w:w="2592"/>
        <w:gridCol w:w="4395"/>
      </w:tblGrid>
      <w:tr w:rsidR="00FF67EB" w:rsidTr="00FF67EB" w14:paraId="57314DEF" w14:textId="77777777">
        <w:tc>
          <w:tcPr>
            <w:tcW w:w="2830" w:type="dxa"/>
            <w:shd w:val="clear" w:color="auto" w:fill="DEEAF6" w:themeFill="accent5" w:themeFillTint="33"/>
          </w:tcPr>
          <w:p w:rsidRPr="007163E0" w:rsidR="00FF67EB" w:rsidP="00281D99" w:rsidRDefault="00FF67EB" w14:paraId="4A237514" w14:textId="3F1BE34B">
            <w:pPr>
              <w:rPr>
                <w:b/>
                <w:bCs/>
                <w:szCs w:val="22"/>
              </w:rPr>
            </w:pPr>
            <w:r w:rsidRPr="007163E0">
              <w:rPr>
                <w:b/>
                <w:bCs/>
                <w:szCs w:val="22"/>
              </w:rPr>
              <w:t>Date</w:t>
            </w:r>
            <w:r w:rsidR="00446196">
              <w:rPr>
                <w:b/>
                <w:bCs/>
                <w:szCs w:val="22"/>
              </w:rPr>
              <w:t xml:space="preserve"> of lesson</w:t>
            </w:r>
            <w:r w:rsidRPr="007163E0">
              <w:rPr>
                <w:b/>
                <w:bCs/>
                <w:szCs w:val="22"/>
              </w:rPr>
              <w:t>:</w:t>
            </w:r>
            <w:r>
              <w:rPr>
                <w:b/>
                <w:bCs/>
                <w:szCs w:val="22"/>
              </w:rPr>
              <w:t xml:space="preserve"> </w:t>
            </w:r>
          </w:p>
        </w:tc>
        <w:tc>
          <w:tcPr>
            <w:tcW w:w="3645" w:type="dxa"/>
          </w:tcPr>
          <w:p w:rsidRPr="007163E0" w:rsidR="00FF67EB" w:rsidP="00281D99" w:rsidRDefault="00FF67EB" w14:paraId="06E41CD6" w14:textId="74C1CEB2">
            <w:pPr>
              <w:rPr>
                <w:b/>
                <w:bCs/>
                <w:szCs w:val="22"/>
              </w:rPr>
            </w:pPr>
          </w:p>
        </w:tc>
        <w:tc>
          <w:tcPr>
            <w:tcW w:w="2592" w:type="dxa"/>
            <w:shd w:val="clear" w:color="auto" w:fill="DEEAF6" w:themeFill="accent5" w:themeFillTint="33"/>
          </w:tcPr>
          <w:p w:rsidRPr="007163E0" w:rsidR="00FF67EB" w:rsidRDefault="00FF67EB" w14:paraId="195CCEE5" w14:textId="77777777">
            <w:pPr>
              <w:rPr>
                <w:b/>
                <w:bCs/>
                <w:szCs w:val="22"/>
              </w:rPr>
            </w:pPr>
            <w:r w:rsidRPr="007163E0">
              <w:rPr>
                <w:b/>
                <w:bCs/>
                <w:szCs w:val="22"/>
              </w:rPr>
              <w:t>Class:</w:t>
            </w:r>
          </w:p>
        </w:tc>
        <w:tc>
          <w:tcPr>
            <w:tcW w:w="4395" w:type="dxa"/>
          </w:tcPr>
          <w:p w:rsidRPr="007163E0" w:rsidR="00FF67EB" w:rsidRDefault="00FF67EB" w14:paraId="7832FD6E" w14:textId="23915454">
            <w:pPr>
              <w:rPr>
                <w:b/>
                <w:bCs/>
                <w:szCs w:val="22"/>
              </w:rPr>
            </w:pPr>
          </w:p>
        </w:tc>
      </w:tr>
      <w:tr w:rsidR="00FF67EB" w:rsidTr="00FF67EB" w14:paraId="6AA85074" w14:textId="77777777">
        <w:tc>
          <w:tcPr>
            <w:tcW w:w="2830" w:type="dxa"/>
            <w:shd w:val="clear" w:color="auto" w:fill="DEEAF6" w:themeFill="accent5" w:themeFillTint="33"/>
          </w:tcPr>
          <w:p w:rsidRPr="007163E0" w:rsidR="00FF67EB" w:rsidP="00802D67" w:rsidRDefault="00446196" w14:paraId="52482543" w14:textId="638B5B33">
            <w:pPr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Time of lesson</w:t>
            </w:r>
            <w:r w:rsidRPr="007163E0" w:rsidR="00FF67EB">
              <w:rPr>
                <w:b/>
                <w:bCs/>
                <w:szCs w:val="22"/>
              </w:rPr>
              <w:t>:</w:t>
            </w:r>
            <w:r w:rsidR="00FF67EB">
              <w:rPr>
                <w:b/>
                <w:bCs/>
                <w:szCs w:val="22"/>
              </w:rPr>
              <w:t xml:space="preserve"> </w:t>
            </w:r>
          </w:p>
        </w:tc>
        <w:tc>
          <w:tcPr>
            <w:tcW w:w="3645" w:type="dxa"/>
          </w:tcPr>
          <w:p w:rsidRPr="007163E0" w:rsidR="00FF67EB" w:rsidP="00802D67" w:rsidRDefault="00FF67EB" w14:paraId="1987B619" w14:textId="45FB3C61">
            <w:pPr>
              <w:rPr>
                <w:b/>
                <w:bCs/>
                <w:szCs w:val="22"/>
              </w:rPr>
            </w:pPr>
          </w:p>
        </w:tc>
        <w:tc>
          <w:tcPr>
            <w:tcW w:w="2592" w:type="dxa"/>
            <w:shd w:val="clear" w:color="auto" w:fill="DEEAF6" w:themeFill="accent5" w:themeFillTint="33"/>
          </w:tcPr>
          <w:p w:rsidRPr="007163E0" w:rsidR="00FF67EB" w:rsidRDefault="00FF67EB" w14:paraId="12740E18" w14:textId="77777777">
            <w:pPr>
              <w:rPr>
                <w:b/>
                <w:bCs/>
                <w:szCs w:val="22"/>
              </w:rPr>
            </w:pPr>
            <w:r w:rsidRPr="007163E0">
              <w:rPr>
                <w:b/>
                <w:bCs/>
                <w:szCs w:val="22"/>
              </w:rPr>
              <w:t>Title/Focus of Lesson:</w:t>
            </w:r>
            <w:r>
              <w:rPr>
                <w:b/>
                <w:bCs/>
                <w:szCs w:val="22"/>
              </w:rPr>
              <w:t xml:space="preserve"> </w:t>
            </w:r>
          </w:p>
        </w:tc>
        <w:tc>
          <w:tcPr>
            <w:tcW w:w="4395" w:type="dxa"/>
          </w:tcPr>
          <w:p w:rsidRPr="007163E0" w:rsidR="00FF67EB" w:rsidRDefault="00FF67EB" w14:paraId="0661A29F" w14:textId="3F754F68">
            <w:pPr>
              <w:rPr>
                <w:b/>
                <w:bCs/>
                <w:szCs w:val="22"/>
              </w:rPr>
            </w:pPr>
          </w:p>
        </w:tc>
      </w:tr>
      <w:tr w:rsidR="0029653D" w:rsidTr="00290B37" w14:paraId="03A26495" w14:textId="77777777">
        <w:trPr>
          <w:trHeight w:val="163"/>
        </w:trPr>
        <w:tc>
          <w:tcPr>
            <w:tcW w:w="13462" w:type="dxa"/>
            <w:gridSpan w:val="4"/>
            <w:tcBorders>
              <w:bottom w:val="single" w:color="auto" w:sz="4" w:space="0"/>
            </w:tcBorders>
            <w:shd w:val="clear" w:color="auto" w:fill="2E74B5" w:themeFill="accent5" w:themeFillShade="BF"/>
          </w:tcPr>
          <w:p w:rsidRPr="00E51478" w:rsidR="0029653D" w:rsidP="00E51478" w:rsidRDefault="0029653D" w14:paraId="6889A596" w14:textId="1D32E053">
            <w:pPr>
              <w:rPr>
                <w:b/>
                <w:bCs/>
                <w:color w:val="FFFFFF" w:themeColor="background1"/>
                <w:szCs w:val="22"/>
              </w:rPr>
            </w:pPr>
            <w:r w:rsidRPr="00E51478">
              <w:rPr>
                <w:b/>
                <w:bCs/>
                <w:color w:val="FFFFFF" w:themeColor="background1"/>
                <w:sz w:val="20"/>
                <w:szCs w:val="20"/>
              </w:rPr>
              <w:t>What aspects of BCU Subject Pedagogy sessions, and wider reading are informing the teaching approaches in the lesson?</w:t>
            </w:r>
          </w:p>
        </w:tc>
      </w:tr>
      <w:tr w:rsidR="00FF67EB" w:rsidTr="00FF67EB" w14:paraId="4600A253" w14:textId="77777777">
        <w:trPr>
          <w:trHeight w:val="163"/>
        </w:trPr>
        <w:tc>
          <w:tcPr>
            <w:tcW w:w="13462" w:type="dxa"/>
            <w:gridSpan w:val="4"/>
            <w:tcBorders>
              <w:bottom w:val="single" w:color="auto" w:sz="4" w:space="0"/>
            </w:tcBorders>
          </w:tcPr>
          <w:p w:rsidR="00FF67EB" w:rsidP="00E51478" w:rsidRDefault="00FF67EB" w14:paraId="23D463B8" w14:textId="77777777">
            <w:pPr>
              <w:rPr>
                <w:b/>
                <w:bCs/>
                <w:color w:val="FFFFFF" w:themeColor="background1"/>
                <w:sz w:val="20"/>
                <w:szCs w:val="20"/>
              </w:rPr>
            </w:pPr>
          </w:p>
          <w:p w:rsidR="00FF67EB" w:rsidP="00E51478" w:rsidRDefault="00FF67EB" w14:paraId="414D4090" w14:textId="77777777">
            <w:pPr>
              <w:rPr>
                <w:b/>
                <w:bCs/>
                <w:color w:val="FFFFFF" w:themeColor="background1"/>
                <w:sz w:val="20"/>
                <w:szCs w:val="20"/>
              </w:rPr>
            </w:pPr>
          </w:p>
          <w:p w:rsidRPr="00E51478" w:rsidR="00FF67EB" w:rsidP="00E51478" w:rsidRDefault="00FF67EB" w14:paraId="2AE59E8F" w14:textId="77777777">
            <w:pPr>
              <w:rPr>
                <w:b/>
                <w:bCs/>
                <w:color w:val="FFFFFF" w:themeColor="background1"/>
                <w:sz w:val="20"/>
                <w:szCs w:val="20"/>
              </w:rPr>
            </w:pPr>
          </w:p>
        </w:tc>
      </w:tr>
      <w:tr w:rsidR="00371600" w:rsidTr="00290B37" w14:paraId="15EF9C60" w14:textId="77777777">
        <w:tc>
          <w:tcPr>
            <w:tcW w:w="13462" w:type="dxa"/>
            <w:gridSpan w:val="4"/>
            <w:tcBorders>
              <w:left w:val="nil"/>
              <w:bottom w:val="nil"/>
              <w:right w:val="nil"/>
            </w:tcBorders>
          </w:tcPr>
          <w:p w:rsidRPr="006C045C" w:rsidR="00371600" w:rsidRDefault="00371600" w14:paraId="23B94743" w14:textId="78BE5607">
            <w:pPr>
              <w:rPr>
                <w:b/>
                <w:bCs/>
                <w:color w:val="FF0000"/>
                <w:sz w:val="20"/>
                <w:szCs w:val="20"/>
              </w:rPr>
            </w:pPr>
          </w:p>
        </w:tc>
      </w:tr>
    </w:tbl>
    <w:tbl>
      <w:tblPr>
        <w:tblStyle w:val="TableGrid1"/>
        <w:tblW w:w="5198" w:type="pct"/>
        <w:tblLook w:val="04A0" w:firstRow="1" w:lastRow="0" w:firstColumn="1" w:lastColumn="0" w:noHBand="0" w:noVBand="1"/>
      </w:tblPr>
      <w:tblGrid>
        <w:gridCol w:w="3330"/>
        <w:gridCol w:w="8571"/>
        <w:gridCol w:w="1562"/>
      </w:tblGrid>
      <w:tr w:rsidRPr="00C145A3" w:rsidR="00FF67EB" w:rsidTr="00FF67EB" w14:paraId="60AF0511" w14:textId="77777777">
        <w:tc>
          <w:tcPr>
            <w:tcW w:w="4420" w:type="pct"/>
            <w:gridSpan w:val="2"/>
            <w:shd w:val="clear" w:color="auto" w:fill="75174D"/>
          </w:tcPr>
          <w:p w:rsidRPr="000149B4" w:rsidR="00FF67EB" w:rsidRDefault="00FF67EB" w14:paraId="17800049" w14:textId="77777777">
            <w:pPr>
              <w:rPr>
                <w:rFonts w:eastAsia="Calibri" w:cs="Times New Roman"/>
                <w:sz w:val="24"/>
              </w:rPr>
            </w:pPr>
            <w:r w:rsidRPr="007D03D8">
              <w:rPr>
                <w:rFonts w:eastAsia="Calibri" w:cs="Times New Roman"/>
                <w:b/>
                <w:bCs/>
                <w:sz w:val="24"/>
              </w:rPr>
              <w:t>Review It</w:t>
            </w:r>
            <w:r>
              <w:rPr>
                <w:rFonts w:eastAsia="Calibri" w:cs="Times New Roman"/>
                <w:b/>
                <w:bCs/>
                <w:sz w:val="24"/>
              </w:rPr>
              <w:t xml:space="preserve">: </w:t>
            </w:r>
            <w:r w:rsidRPr="000149B4">
              <w:rPr>
                <w:rFonts w:eastAsia="Calibri" w:cs="Times New Roman"/>
              </w:rPr>
              <w:t>Current targets and focus of observation (taken from weekly meeting</w:t>
            </w:r>
            <w:r>
              <w:rPr>
                <w:rFonts w:eastAsia="Calibri" w:cs="Times New Roman"/>
              </w:rPr>
              <w:t xml:space="preserve"> or LOR feedback</w:t>
            </w:r>
            <w:r w:rsidRPr="000149B4">
              <w:rPr>
                <w:rFonts w:eastAsia="Calibri" w:cs="Times New Roman"/>
              </w:rPr>
              <w:t>)</w:t>
            </w:r>
          </w:p>
          <w:p w:rsidRPr="00C145A3" w:rsidR="00FF67EB" w:rsidRDefault="00FF67EB" w14:paraId="2497B5D5" w14:textId="77777777">
            <w:pPr>
              <w:rPr>
                <w:rFonts w:eastAsia="Calibri" w:cs="Times New Roman"/>
                <w:b/>
                <w:bCs/>
              </w:rPr>
            </w:pPr>
          </w:p>
        </w:tc>
        <w:tc>
          <w:tcPr>
            <w:tcW w:w="580" w:type="pct"/>
            <w:shd w:val="clear" w:color="auto" w:fill="75174D"/>
          </w:tcPr>
          <w:p w:rsidRPr="00C145A3" w:rsidR="00FF67EB" w:rsidRDefault="00FF67EB" w14:paraId="6B276087" w14:textId="77777777">
            <w:pPr>
              <w:rPr>
                <w:rFonts w:eastAsia="Calibri" w:cs="Times New Roman"/>
                <w:b/>
                <w:bCs/>
              </w:rPr>
            </w:pPr>
            <w:r w:rsidRPr="000149B4">
              <w:rPr>
                <w:rFonts w:eastAsia="Calibri" w:cs="Times New Roman"/>
                <w:b/>
                <w:bCs/>
              </w:rPr>
              <w:t xml:space="preserve">BCU CC Theme: </w:t>
            </w:r>
          </w:p>
        </w:tc>
      </w:tr>
      <w:tr w:rsidRPr="0084419D" w:rsidR="00FF67EB" w:rsidTr="00EC0303" w14:paraId="4BF3311C" w14:textId="77777777">
        <w:trPr>
          <w:trHeight w:val="586"/>
        </w:trPr>
        <w:tc>
          <w:tcPr>
            <w:tcW w:w="1237" w:type="pct"/>
            <w:shd w:val="clear" w:color="auto" w:fill="FFD1FF"/>
            <w:vAlign w:val="center"/>
          </w:tcPr>
          <w:p w:rsidRPr="00E8649C" w:rsidR="00FF67EB" w:rsidP="00EC0303" w:rsidRDefault="00FF67EB" w14:paraId="356237EA" w14:textId="77777777">
            <w:pPr>
              <w:rPr>
                <w:rFonts w:eastAsia="Calibri" w:cs="Times New Roman"/>
                <w:b/>
                <w:bCs/>
                <w:sz w:val="20"/>
                <w:szCs w:val="20"/>
              </w:rPr>
            </w:pPr>
            <w:r w:rsidRPr="00E8649C">
              <w:rPr>
                <w:rFonts w:eastAsia="Calibri" w:cs="Times New Roman"/>
                <w:b/>
                <w:bCs/>
                <w:sz w:val="20"/>
                <w:szCs w:val="20"/>
              </w:rPr>
              <w:t>Subject specific target</w:t>
            </w:r>
          </w:p>
        </w:tc>
        <w:tc>
          <w:tcPr>
            <w:tcW w:w="3183" w:type="pct"/>
            <w:vAlign w:val="center"/>
          </w:tcPr>
          <w:p w:rsidRPr="0084419D" w:rsidR="00FF67EB" w:rsidP="00EC0303" w:rsidRDefault="00FF67EB" w14:paraId="1407E493" w14:textId="77777777">
            <w:pPr>
              <w:rPr>
                <w:rFonts w:eastAsia="Calibri" w:cs="Times New Roman"/>
                <w:b/>
                <w:bCs/>
                <w:sz w:val="24"/>
              </w:rPr>
            </w:pPr>
          </w:p>
        </w:tc>
        <w:tc>
          <w:tcPr>
            <w:tcW w:w="580" w:type="pct"/>
            <w:vAlign w:val="center"/>
          </w:tcPr>
          <w:p w:rsidRPr="0069735E" w:rsidR="00FF67EB" w:rsidP="00EC0303" w:rsidRDefault="0069735E" w14:paraId="0DD8A9B5" w14:textId="2CD67BB4">
            <w:pPr>
              <w:rPr>
                <w:rFonts w:eastAsia="Calibri" w:cs="Times New Roman"/>
                <w:sz w:val="24"/>
              </w:rPr>
            </w:pPr>
            <w:r w:rsidRPr="0069735E">
              <w:rPr>
                <w:rFonts w:eastAsia="Calibri" w:cs="Times New Roman"/>
                <w:sz w:val="24"/>
              </w:rPr>
              <w:t>C</w:t>
            </w:r>
          </w:p>
        </w:tc>
      </w:tr>
      <w:tr w:rsidRPr="0084419D" w:rsidR="00FF67EB" w:rsidTr="00EC0303" w14:paraId="34B507D0" w14:textId="77777777">
        <w:trPr>
          <w:trHeight w:val="586"/>
        </w:trPr>
        <w:tc>
          <w:tcPr>
            <w:tcW w:w="1237" w:type="pct"/>
            <w:shd w:val="clear" w:color="auto" w:fill="FFD1FF"/>
            <w:vAlign w:val="center"/>
          </w:tcPr>
          <w:p w:rsidRPr="00E8649C" w:rsidR="00FF67EB" w:rsidP="00EC0303" w:rsidRDefault="00FF67EB" w14:paraId="4BAFED64" w14:textId="77777777">
            <w:pPr>
              <w:rPr>
                <w:rFonts w:eastAsia="Calibri" w:cs="Times New Roman"/>
                <w:b/>
                <w:bCs/>
                <w:color w:val="FF0000"/>
                <w:sz w:val="20"/>
                <w:szCs w:val="20"/>
              </w:rPr>
            </w:pPr>
            <w:r>
              <w:rPr>
                <w:rFonts w:eastAsia="Calibri" w:cs="Times New Roman"/>
                <w:b/>
                <w:bCs/>
                <w:sz w:val="20"/>
                <w:szCs w:val="20"/>
              </w:rPr>
              <w:t>Professional</w:t>
            </w:r>
            <w:r w:rsidRPr="194C3E16">
              <w:rPr>
                <w:rFonts w:eastAsiaTheme="minorEastAsia"/>
                <w:b/>
                <w:bCs/>
                <w:sz w:val="20"/>
                <w:szCs w:val="20"/>
              </w:rPr>
              <w:t xml:space="preserve"> target </w:t>
            </w:r>
          </w:p>
        </w:tc>
        <w:tc>
          <w:tcPr>
            <w:tcW w:w="3183" w:type="pct"/>
            <w:vAlign w:val="center"/>
          </w:tcPr>
          <w:p w:rsidRPr="0084419D" w:rsidR="00FF67EB" w:rsidP="00EC0303" w:rsidRDefault="00FF67EB" w14:paraId="3732F696" w14:textId="77777777">
            <w:pPr>
              <w:rPr>
                <w:rFonts w:eastAsia="Calibri" w:cs="Times New Roman"/>
                <w:b/>
                <w:bCs/>
                <w:sz w:val="24"/>
              </w:rPr>
            </w:pPr>
          </w:p>
        </w:tc>
        <w:tc>
          <w:tcPr>
            <w:tcW w:w="580" w:type="pct"/>
            <w:vAlign w:val="center"/>
          </w:tcPr>
          <w:p w:rsidRPr="0069735E" w:rsidR="00FF67EB" w:rsidP="00EC0303" w:rsidRDefault="00FF67EB" w14:paraId="392AA97E" w14:textId="77777777">
            <w:pPr>
              <w:rPr>
                <w:rFonts w:eastAsia="Calibri" w:cs="Times New Roman"/>
                <w:sz w:val="24"/>
              </w:rPr>
            </w:pPr>
          </w:p>
        </w:tc>
      </w:tr>
    </w:tbl>
    <w:p w:rsidR="009D211F" w:rsidRDefault="009D211F" w14:paraId="3F166C7D" w14:textId="77777777">
      <w:pPr>
        <w:rPr>
          <w:sz w:val="20"/>
        </w:rPr>
      </w:pPr>
    </w:p>
    <w:tbl>
      <w:tblPr>
        <w:tblW w:w="13414" w:type="dxa"/>
        <w:tblLook w:val="0000" w:firstRow="0" w:lastRow="0" w:firstColumn="0" w:lastColumn="0" w:noHBand="0" w:noVBand="0"/>
      </w:tblPr>
      <w:tblGrid>
        <w:gridCol w:w="2490"/>
        <w:gridCol w:w="5220"/>
        <w:gridCol w:w="1380"/>
        <w:gridCol w:w="4324"/>
      </w:tblGrid>
      <w:tr w:rsidR="00F55DB5" w:rsidTr="21407B69" w14:paraId="2C2947E8" w14:textId="77777777">
        <w:trPr>
          <w:trHeight w:val="300"/>
        </w:trPr>
        <w:tc>
          <w:tcPr>
            <w:tcW w:w="13414" w:type="dxa"/>
            <w:gridSpan w:val="4"/>
            <w:tcBorders>
              <w:top w:val="single" w:color="auto" w:sz="6" w:space="0"/>
              <w:left w:val="single" w:color="auto" w:sz="6" w:space="0"/>
              <w:bottom w:val="single" w:color="auto" w:sz="4" w:space="0"/>
              <w:right w:val="single" w:color="auto" w:sz="6" w:space="0"/>
            </w:tcBorders>
            <w:shd w:val="clear" w:color="auto" w:fill="0070C0"/>
            <w:tcMar/>
          </w:tcPr>
          <w:p w:rsidRPr="00F92964" w:rsidR="00F55DB5" w:rsidRDefault="00446196" w14:paraId="6364C6BE" w14:textId="21876C44">
            <w:pPr>
              <w:rPr>
                <w:rFonts w:cs="Arial"/>
                <w:b/>
                <w:bCs/>
                <w:color w:val="FF0000"/>
                <w:sz w:val="20"/>
              </w:rPr>
            </w:pPr>
            <w:r>
              <w:rPr>
                <w:rFonts w:cs="Arial"/>
                <w:b/>
                <w:bCs/>
                <w:color w:val="FFFFFF" w:themeColor="background1"/>
                <w:sz w:val="20"/>
              </w:rPr>
              <w:t xml:space="preserve">Unit of Work </w:t>
            </w:r>
            <w:r w:rsidRPr="001D0BD8" w:rsidR="00F55DB5">
              <w:rPr>
                <w:rFonts w:cs="Arial"/>
                <w:b/>
                <w:bCs/>
                <w:color w:val="FFFFFF" w:themeColor="background1"/>
                <w:sz w:val="20"/>
              </w:rPr>
              <w:t xml:space="preserve">Aims:  </w:t>
            </w:r>
          </w:p>
        </w:tc>
      </w:tr>
      <w:tr w:rsidR="00446196" w:rsidTr="21407B69" w14:paraId="359DFCE8" w14:textId="77777777">
        <w:trPr>
          <w:trHeight w:val="300"/>
        </w:trPr>
        <w:tc>
          <w:tcPr>
            <w:tcW w:w="24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00B0F0"/>
            <w:tcMar/>
          </w:tcPr>
          <w:p w:rsidR="00446196" w:rsidP="00446196" w:rsidRDefault="00446196" w14:paraId="0148798F" w14:textId="77777777">
            <w:pPr>
              <w:rPr>
                <w:rFonts w:cs="Arial"/>
                <w:b/>
                <w:bCs/>
                <w:color w:val="000000" w:themeColor="text1"/>
                <w:sz w:val="20"/>
              </w:rPr>
            </w:pPr>
            <w:r>
              <w:rPr>
                <w:rFonts w:cs="Arial"/>
                <w:b/>
                <w:bCs/>
                <w:color w:val="000000" w:themeColor="text1"/>
                <w:sz w:val="20"/>
              </w:rPr>
              <w:t>Unit of work name:</w:t>
            </w:r>
          </w:p>
          <w:p w:rsidRPr="00446196" w:rsidR="00C842BB" w:rsidP="00446196" w:rsidRDefault="00C842BB" w14:paraId="0DBB40A1" w14:textId="2B40C804">
            <w:pPr>
              <w:rPr>
                <w:rFonts w:cs="Arial"/>
                <w:b/>
                <w:bCs/>
                <w:color w:val="000000" w:themeColor="text1"/>
                <w:sz w:val="20"/>
              </w:rPr>
            </w:pPr>
          </w:p>
        </w:tc>
        <w:tc>
          <w:tcPr>
            <w:tcW w:w="52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00B0F0"/>
            <w:tcMar/>
          </w:tcPr>
          <w:p w:rsidR="00446196" w:rsidRDefault="00EB5EA7" w14:paraId="7800EFEA" w14:textId="7CCB5B88">
            <w:pPr>
              <w:rPr>
                <w:rFonts w:cs="Arial"/>
                <w:b/>
                <w:bCs/>
                <w:color w:val="000000" w:themeColor="text1"/>
                <w:sz w:val="20"/>
              </w:rPr>
            </w:pPr>
            <w:r>
              <w:rPr>
                <w:rFonts w:cs="Arial"/>
                <w:b/>
                <w:bCs/>
                <w:color w:val="000000" w:themeColor="text1"/>
                <w:sz w:val="20"/>
              </w:rPr>
              <w:t>Prior relevant learning:</w:t>
            </w:r>
          </w:p>
          <w:p w:rsidRPr="0022403E" w:rsidR="00342A93" w:rsidRDefault="00342A93" w14:paraId="0BB3714D" w14:textId="5DCF030B">
            <w:pPr>
              <w:rPr>
                <w:rFonts w:cs="Arial"/>
                <w:i/>
                <w:iCs/>
                <w:color w:val="000000" w:themeColor="text1"/>
                <w:sz w:val="14"/>
                <w:szCs w:val="18"/>
              </w:rPr>
            </w:pPr>
            <w:r w:rsidRPr="0022403E">
              <w:rPr>
                <w:rFonts w:cs="Arial"/>
                <w:i/>
                <w:iCs/>
                <w:color w:val="000000" w:themeColor="text1"/>
                <w:sz w:val="14"/>
              </w:rPr>
              <w:t>(</w:t>
            </w:r>
            <w:r w:rsidRPr="0022403E" w:rsidR="0022403E">
              <w:rPr>
                <w:rFonts w:cs="Arial"/>
                <w:i/>
                <w:iCs/>
                <w:color w:val="000000" w:themeColor="text1"/>
                <w:sz w:val="14"/>
              </w:rPr>
              <w:t>This could be a combination of KS2/KS3</w:t>
            </w:r>
            <w:r w:rsidR="00437FEB">
              <w:rPr>
                <w:rFonts w:cs="Arial"/>
                <w:i/>
                <w:iCs/>
                <w:color w:val="000000" w:themeColor="text1"/>
                <w:sz w:val="14"/>
              </w:rPr>
              <w:t>/KS4</w:t>
            </w:r>
            <w:r w:rsidR="00F00603">
              <w:rPr>
                <w:rFonts w:cs="Arial"/>
                <w:i/>
                <w:iCs/>
                <w:color w:val="000000" w:themeColor="text1"/>
                <w:sz w:val="14"/>
              </w:rPr>
              <w:t>/KS5</w:t>
            </w:r>
            <w:r w:rsidRPr="0022403E" w:rsidR="0022403E">
              <w:rPr>
                <w:rFonts w:cs="Arial"/>
                <w:i/>
                <w:iCs/>
                <w:color w:val="000000" w:themeColor="text1"/>
                <w:sz w:val="14"/>
              </w:rPr>
              <w:t xml:space="preserve"> content and what has previously been taught in this unit of work)</w:t>
            </w:r>
          </w:p>
          <w:p w:rsidRPr="00446196" w:rsidR="00446196" w:rsidRDefault="00446196" w14:paraId="027997A5" w14:textId="77777777">
            <w:pPr>
              <w:rPr>
                <w:rFonts w:cs="Arial"/>
                <w:b/>
                <w:bCs/>
                <w:color w:val="000000" w:themeColor="text1"/>
                <w:sz w:val="20"/>
              </w:rPr>
            </w:pPr>
          </w:p>
        </w:tc>
        <w:tc>
          <w:tcPr>
            <w:tcW w:w="13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00B0F0"/>
            <w:tcMar/>
          </w:tcPr>
          <w:p w:rsidRPr="00446196" w:rsidR="00446196" w:rsidRDefault="00EB5EA7" w14:paraId="42CFB6A0" w14:textId="72149CE5">
            <w:pPr>
              <w:rPr>
                <w:rFonts w:cs="Arial"/>
                <w:b/>
                <w:bCs/>
                <w:color w:val="000000" w:themeColor="text1"/>
                <w:sz w:val="20"/>
              </w:rPr>
            </w:pPr>
            <w:r>
              <w:rPr>
                <w:rFonts w:cs="Arial"/>
                <w:b/>
                <w:bCs/>
                <w:color w:val="000000" w:themeColor="text1"/>
                <w:sz w:val="20"/>
              </w:rPr>
              <w:t>Lesson number in unit:</w:t>
            </w:r>
          </w:p>
        </w:tc>
        <w:tc>
          <w:tcPr>
            <w:tcW w:w="43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00B0F0"/>
            <w:tcMar/>
          </w:tcPr>
          <w:p w:rsidR="4779958C" w:rsidP="6BEF39C5" w:rsidRDefault="4779958C" w14:paraId="0C10C979" w14:textId="77777777">
            <w:pPr>
              <w:rPr>
                <w:rFonts w:cs="Arial"/>
                <w:b/>
                <w:bCs/>
                <w:color w:val="000000" w:themeColor="text1"/>
                <w:sz w:val="20"/>
                <w:szCs w:val="20"/>
              </w:rPr>
            </w:pPr>
            <w:r w:rsidRPr="6BEF39C5">
              <w:rPr>
                <w:rFonts w:cs="Arial"/>
                <w:b/>
                <w:bCs/>
                <w:color w:val="000000" w:themeColor="text1"/>
                <w:sz w:val="20"/>
                <w:szCs w:val="20"/>
              </w:rPr>
              <w:t>Future learning:</w:t>
            </w:r>
          </w:p>
          <w:p w:rsidRPr="007E0892" w:rsidR="0022403E" w:rsidP="6BEF39C5" w:rsidRDefault="0022403E" w14:paraId="64CEB43A" w14:textId="3AEA9258">
            <w:pPr>
              <w:rPr>
                <w:rFonts w:cs="Arial"/>
                <w:i/>
                <w:iCs/>
                <w:color w:val="000000" w:themeColor="text1"/>
                <w:sz w:val="20"/>
                <w:szCs w:val="20"/>
              </w:rPr>
            </w:pPr>
            <w:r w:rsidRPr="007E0892">
              <w:rPr>
                <w:rFonts w:cs="Arial"/>
                <w:i/>
                <w:iCs/>
                <w:color w:val="000000" w:themeColor="text1"/>
                <w:sz w:val="14"/>
                <w:szCs w:val="14"/>
              </w:rPr>
              <w:t>(What is upcoming in this unit work and/or future units that the lesson content relates to?)</w:t>
            </w:r>
          </w:p>
        </w:tc>
      </w:tr>
      <w:tr w:rsidR="00446196" w:rsidTr="21407B69" w14:paraId="3B82A7B6" w14:textId="77777777">
        <w:trPr>
          <w:trHeight w:val="300"/>
        </w:trPr>
        <w:tc>
          <w:tcPr>
            <w:tcW w:w="24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00446196" w:rsidRDefault="00446196" w14:paraId="6D9234EF" w14:textId="77777777">
            <w:pPr>
              <w:rPr>
                <w:rFonts w:cs="Arial"/>
                <w:b/>
                <w:bCs/>
                <w:color w:val="000000" w:themeColor="text1"/>
                <w:sz w:val="20"/>
              </w:rPr>
            </w:pPr>
          </w:p>
          <w:p w:rsidRPr="00446196" w:rsidR="00446196" w:rsidRDefault="00446196" w14:paraId="6B282CA2" w14:textId="77777777">
            <w:pPr>
              <w:rPr>
                <w:rFonts w:cs="Arial"/>
                <w:b/>
                <w:bCs/>
                <w:color w:val="000000" w:themeColor="text1"/>
                <w:sz w:val="20"/>
              </w:rPr>
            </w:pPr>
          </w:p>
        </w:tc>
        <w:tc>
          <w:tcPr>
            <w:tcW w:w="52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446196" w:rsidR="00446196" w:rsidRDefault="00446196" w14:paraId="7F45309E" w14:textId="77777777">
            <w:pPr>
              <w:rPr>
                <w:rFonts w:cs="Arial"/>
                <w:b/>
                <w:bCs/>
                <w:color w:val="000000" w:themeColor="text1"/>
                <w:sz w:val="20"/>
              </w:rPr>
            </w:pPr>
          </w:p>
        </w:tc>
        <w:tc>
          <w:tcPr>
            <w:tcW w:w="13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446196" w:rsidR="00446196" w:rsidRDefault="00446196" w14:paraId="1C6721A6" w14:textId="77777777">
            <w:pPr>
              <w:rPr>
                <w:rFonts w:cs="Arial"/>
                <w:b/>
                <w:bCs/>
                <w:color w:val="000000" w:themeColor="text1"/>
                <w:sz w:val="20"/>
              </w:rPr>
            </w:pPr>
          </w:p>
        </w:tc>
        <w:tc>
          <w:tcPr>
            <w:tcW w:w="43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6BEF39C5" w:rsidP="6BEF39C5" w:rsidRDefault="6BEF39C5" w14:paraId="6A968853" w14:textId="73FFA66D">
            <w:pPr>
              <w:rPr>
                <w:rFonts w:cs="Arial"/>
                <w:b/>
                <w:bCs/>
                <w:color w:val="000000" w:themeColor="text1"/>
                <w:sz w:val="20"/>
                <w:szCs w:val="20"/>
              </w:rPr>
            </w:pPr>
          </w:p>
        </w:tc>
      </w:tr>
      <w:tr w:rsidR="00F55DB5" w:rsidTr="21407B69" w14:paraId="2AD9851E" w14:textId="77777777">
        <w:trPr>
          <w:trHeight w:val="300"/>
        </w:trPr>
        <w:tc>
          <w:tcPr>
            <w:tcW w:w="9090" w:type="dxa"/>
            <w:gridSpan w:val="3"/>
            <w:tcBorders>
              <w:top w:val="single" w:color="auto" w:sz="4" w:space="0"/>
              <w:left w:val="nil"/>
              <w:bottom w:val="nil"/>
              <w:right w:val="nil"/>
            </w:tcBorders>
            <w:tcMar/>
          </w:tcPr>
          <w:p w:rsidRPr="00F92964" w:rsidR="00F55DB5" w:rsidRDefault="00F55DB5" w14:paraId="46B863CD" w14:textId="77777777">
            <w:pPr>
              <w:pStyle w:val="Heading2"/>
              <w:spacing w:before="0" w:after="0"/>
              <w:rPr>
                <w:rFonts w:cs="Arial"/>
                <w:b w:val="0"/>
                <w:bCs/>
                <w:i w:val="0"/>
                <w:iCs/>
                <w:color w:val="FF0000"/>
                <w:sz w:val="8"/>
              </w:rPr>
            </w:pPr>
          </w:p>
        </w:tc>
        <w:tc>
          <w:tcPr>
            <w:tcW w:w="4324" w:type="dxa"/>
            <w:tcBorders>
              <w:top w:val="single" w:color="auto" w:sz="4" w:space="0"/>
              <w:left w:val="nil"/>
              <w:bottom w:val="nil"/>
              <w:right w:val="nil"/>
            </w:tcBorders>
            <w:tcMar/>
          </w:tcPr>
          <w:p w:rsidR="6BEF39C5" w:rsidP="6BEF39C5" w:rsidRDefault="6BEF39C5" w14:paraId="1BC966D2" w14:textId="24811A80">
            <w:pPr>
              <w:pStyle w:val="Heading2"/>
              <w:rPr>
                <w:rFonts w:cs="Arial"/>
                <w:b w:val="0"/>
                <w:i w:val="0"/>
                <w:color w:val="FF0000"/>
                <w:sz w:val="8"/>
                <w:szCs w:val="8"/>
              </w:rPr>
            </w:pPr>
          </w:p>
        </w:tc>
      </w:tr>
    </w:tbl>
    <w:p w:rsidR="00F55DB5" w:rsidRDefault="00F55DB5" w14:paraId="05E17B12" w14:textId="77777777">
      <w:pPr>
        <w:rPr>
          <w:sz w:val="20"/>
        </w:rPr>
      </w:pPr>
    </w:p>
    <w:tbl>
      <w:tblPr>
        <w:tblW w:w="13428" w:type="dxa"/>
        <w:tblLook w:val="0000" w:firstRow="0" w:lastRow="0" w:firstColumn="0" w:lastColumn="0" w:noHBand="0" w:noVBand="0"/>
      </w:tblPr>
      <w:tblGrid>
        <w:gridCol w:w="13428"/>
      </w:tblGrid>
      <w:tr w:rsidR="00F92964" w14:paraId="55F38383" w14:textId="77777777">
        <w:tc>
          <w:tcPr>
            <w:tcW w:w="1342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0070C0"/>
          </w:tcPr>
          <w:p w:rsidRPr="00112831" w:rsidR="00F92964" w:rsidRDefault="00F92964" w14:paraId="15A78059" w14:textId="51EC2B1C">
            <w:pPr>
              <w:rPr>
                <w:rFonts w:cs="Arial"/>
                <w:b/>
                <w:color w:val="FFFFFF" w:themeColor="background1"/>
                <w:sz w:val="20"/>
              </w:rPr>
            </w:pPr>
            <w:r w:rsidRPr="0009364C">
              <w:rPr>
                <w:rFonts w:cs="Arial"/>
                <w:b/>
                <w:bCs/>
                <w:iCs/>
                <w:color w:val="FFFFFF" w:themeColor="background1"/>
                <w:sz w:val="20"/>
              </w:rPr>
              <w:t>Intended Learning</w:t>
            </w:r>
            <w:r w:rsidRPr="00112831">
              <w:rPr>
                <w:rFonts w:cs="Arial"/>
                <w:iCs/>
                <w:color w:val="FFFFFF" w:themeColor="background1"/>
                <w:sz w:val="20"/>
              </w:rPr>
              <w:t>:  By the end of the lesson</w:t>
            </w:r>
            <w:r w:rsidR="00EB5EA7">
              <w:rPr>
                <w:rFonts w:cs="Arial"/>
                <w:iCs/>
                <w:color w:val="FFFFFF" w:themeColor="background1"/>
                <w:sz w:val="20"/>
              </w:rPr>
              <w:t xml:space="preserve"> pupils should</w:t>
            </w:r>
            <w:r w:rsidRPr="00112831">
              <w:rPr>
                <w:rFonts w:cs="Arial"/>
                <w:iCs/>
                <w:color w:val="FFFFFF" w:themeColor="background1"/>
                <w:sz w:val="20"/>
              </w:rPr>
              <w:t>…</w:t>
            </w:r>
          </w:p>
        </w:tc>
      </w:tr>
      <w:tr w:rsidR="00EC0303" w:rsidTr="00EC0303" w14:paraId="734B2845" w14:textId="77777777">
        <w:trPr>
          <w:trHeight w:val="1214"/>
        </w:trPr>
        <w:tc>
          <w:tcPr>
            <w:tcW w:w="1342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 w:rsidR="00EC0303" w:rsidP="00EB5EA7" w:rsidRDefault="00EB5EA7" w14:paraId="361BAEC2" w14:textId="77777777">
            <w:pPr>
              <w:pStyle w:val="ListParagraph"/>
              <w:numPr>
                <w:ilvl w:val="0"/>
                <w:numId w:val="22"/>
              </w:numPr>
              <w:rPr>
                <w:rFonts w:cs="Arial"/>
                <w:iCs/>
                <w:color w:val="000000" w:themeColor="text1"/>
                <w:sz w:val="20"/>
              </w:rPr>
            </w:pPr>
            <w:r>
              <w:rPr>
                <w:rFonts w:cs="Arial"/>
                <w:iCs/>
                <w:color w:val="000000" w:themeColor="text1"/>
                <w:sz w:val="20"/>
              </w:rPr>
              <w:t xml:space="preserve"> </w:t>
            </w:r>
          </w:p>
          <w:p w:rsidRPr="00EB5EA7" w:rsidR="00EB5EA7" w:rsidP="00EB5EA7" w:rsidRDefault="00EB5EA7" w14:paraId="0DC9017F" w14:textId="6D3D29BC">
            <w:pPr>
              <w:pStyle w:val="ListParagraph"/>
              <w:numPr>
                <w:ilvl w:val="0"/>
                <w:numId w:val="22"/>
              </w:numPr>
              <w:rPr>
                <w:rFonts w:cs="Arial"/>
                <w:iCs/>
                <w:color w:val="000000" w:themeColor="text1"/>
                <w:sz w:val="20"/>
              </w:rPr>
            </w:pPr>
            <w:r>
              <w:rPr>
                <w:rFonts w:cs="Arial"/>
                <w:iCs/>
                <w:color w:val="000000" w:themeColor="text1"/>
                <w:sz w:val="20"/>
              </w:rPr>
              <w:t xml:space="preserve">  </w:t>
            </w:r>
          </w:p>
        </w:tc>
      </w:tr>
      <w:tr w:rsidR="00F55DB5" w14:paraId="4C1FD496" w14:textId="77777777">
        <w:tc>
          <w:tcPr>
            <w:tcW w:w="13428" w:type="dxa"/>
            <w:tcBorders>
              <w:top w:val="single" w:color="auto" w:sz="6" w:space="0"/>
              <w:left w:val="nil"/>
              <w:right w:val="nil"/>
            </w:tcBorders>
          </w:tcPr>
          <w:p w:rsidR="00F55DB5" w:rsidRDefault="00F55DB5" w14:paraId="7A0926BB" w14:textId="77777777">
            <w:pPr>
              <w:pStyle w:val="Footer"/>
              <w:tabs>
                <w:tab w:val="left" w:pos="720"/>
              </w:tabs>
              <w:rPr>
                <w:rFonts w:ascii="Arial" w:hAnsi="Arial"/>
                <w:kern w:val="0"/>
                <w:sz w:val="8"/>
                <w:szCs w:val="24"/>
              </w:rPr>
            </w:pPr>
          </w:p>
        </w:tc>
      </w:tr>
    </w:tbl>
    <w:p w:rsidRPr="009C7583" w:rsidR="00F55DB5" w:rsidP="00371600" w:rsidRDefault="00F55DB5" w14:paraId="4428714B" w14:textId="660F63A0">
      <w:pPr>
        <w:rPr>
          <w:color w:val="FF0000"/>
          <w:sz w:val="20"/>
          <w:szCs w:val="22"/>
        </w:rPr>
      </w:pPr>
    </w:p>
    <w:tbl>
      <w:tblPr>
        <w:tblW w:w="20142" w:type="dxa"/>
        <w:tblLook w:val="0000" w:firstRow="0" w:lastRow="0" w:firstColumn="0" w:lastColumn="0" w:noHBand="0" w:noVBand="0"/>
      </w:tblPr>
      <w:tblGrid>
        <w:gridCol w:w="13428"/>
        <w:gridCol w:w="6714"/>
      </w:tblGrid>
      <w:tr w:rsidR="00F55DB5" w:rsidTr="00D718AC" w14:paraId="352BA8DF" w14:textId="77777777">
        <w:trPr>
          <w:gridAfter w:val="1"/>
          <w:wAfter w:w="6714" w:type="dxa"/>
        </w:trPr>
        <w:tc>
          <w:tcPr>
            <w:tcW w:w="1342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0070C0"/>
          </w:tcPr>
          <w:p w:rsidR="00F55DB5" w:rsidRDefault="0017225A" w14:paraId="5E8F292E" w14:textId="7CBD22DB">
            <w:pPr>
              <w:rPr>
                <w:rFonts w:cs="Arial"/>
                <w:sz w:val="20"/>
              </w:rPr>
            </w:pPr>
            <w:r>
              <w:rPr>
                <w:rFonts w:cs="Arial"/>
                <w:b/>
                <w:color w:val="FFFFFF" w:themeColor="background1"/>
                <w:sz w:val="20"/>
              </w:rPr>
              <w:t xml:space="preserve">Adaptive </w:t>
            </w:r>
            <w:r w:rsidR="00CC1A4F">
              <w:rPr>
                <w:rFonts w:cs="Arial"/>
                <w:b/>
                <w:color w:val="FFFFFF" w:themeColor="background1"/>
                <w:sz w:val="20"/>
              </w:rPr>
              <w:t>t</w:t>
            </w:r>
            <w:r>
              <w:rPr>
                <w:rFonts w:cs="Arial"/>
                <w:b/>
                <w:color w:val="FFFFFF" w:themeColor="background1"/>
                <w:sz w:val="20"/>
              </w:rPr>
              <w:t xml:space="preserve">eaching </w:t>
            </w:r>
            <w:r w:rsidR="00CC1A4F">
              <w:rPr>
                <w:rFonts w:cs="Arial"/>
                <w:b/>
                <w:color w:val="FFFFFF" w:themeColor="background1"/>
                <w:sz w:val="20"/>
              </w:rPr>
              <w:t>s</w:t>
            </w:r>
            <w:r>
              <w:rPr>
                <w:rFonts w:cs="Arial"/>
                <w:b/>
                <w:color w:val="FFFFFF" w:themeColor="background1"/>
                <w:sz w:val="20"/>
              </w:rPr>
              <w:t>trategies</w:t>
            </w:r>
            <w:r w:rsidR="00CC1A4F">
              <w:rPr>
                <w:rFonts w:cs="Arial"/>
                <w:b/>
                <w:color w:val="FFFFFF" w:themeColor="background1"/>
                <w:sz w:val="20"/>
              </w:rPr>
              <w:t xml:space="preserve"> for individuals</w:t>
            </w:r>
            <w:r w:rsidRPr="00112831" w:rsidR="00F55DB5">
              <w:rPr>
                <w:rFonts w:cs="Arial"/>
                <w:b/>
                <w:color w:val="FFFFFF" w:themeColor="background1"/>
                <w:sz w:val="20"/>
              </w:rPr>
              <w:t xml:space="preserve">:  </w:t>
            </w:r>
            <w:r w:rsidRPr="00112831" w:rsidR="00F55DB5">
              <w:rPr>
                <w:rFonts w:cs="Arial"/>
                <w:color w:val="FFFFFF" w:themeColor="background1"/>
                <w:sz w:val="20"/>
              </w:rPr>
              <w:t xml:space="preserve">Briefly outline the measures you will take to meet the needs of </w:t>
            </w:r>
            <w:r w:rsidRPr="00112831" w:rsidR="00F55DB5">
              <w:rPr>
                <w:rFonts w:cs="Arial"/>
                <w:b/>
                <w:color w:val="FFFFFF" w:themeColor="background1"/>
                <w:sz w:val="20"/>
                <w:u w:val="single"/>
              </w:rPr>
              <w:t>named</w:t>
            </w:r>
            <w:r w:rsidRPr="00112831" w:rsidR="00F55DB5">
              <w:rPr>
                <w:rFonts w:cs="Arial"/>
                <w:color w:val="FFFFFF" w:themeColor="background1"/>
                <w:sz w:val="20"/>
              </w:rPr>
              <w:t xml:space="preserve"> </w:t>
            </w:r>
            <w:r w:rsidRPr="00112831" w:rsidR="00BF38A0">
              <w:rPr>
                <w:rFonts w:cs="Arial"/>
                <w:color w:val="FFFFFF" w:themeColor="background1"/>
                <w:sz w:val="20"/>
              </w:rPr>
              <w:t xml:space="preserve">(use pupil initials) </w:t>
            </w:r>
            <w:r w:rsidRPr="00112831" w:rsidR="00F55DB5">
              <w:rPr>
                <w:rFonts w:cs="Arial"/>
                <w:color w:val="FFFFFF" w:themeColor="background1"/>
                <w:sz w:val="20"/>
              </w:rPr>
              <w:t>pupils</w:t>
            </w:r>
            <w:r w:rsidR="00B4794C">
              <w:rPr>
                <w:rFonts w:cs="Arial"/>
                <w:color w:val="FFFFFF" w:themeColor="background1"/>
                <w:sz w:val="20"/>
              </w:rPr>
              <w:t xml:space="preserve"> </w:t>
            </w:r>
            <w:r w:rsidRPr="003A53E4" w:rsidR="00B4794C">
              <w:rPr>
                <w:rFonts w:cs="Arial"/>
                <w:color w:val="FFFFFF" w:themeColor="background1"/>
                <w:sz w:val="20"/>
              </w:rPr>
              <w:t>beyond whole class high quality teaching provision</w:t>
            </w:r>
            <w:r w:rsidR="007E3A6E">
              <w:rPr>
                <w:rFonts w:cs="Arial"/>
                <w:color w:val="FFFFFF" w:themeColor="background1"/>
                <w:sz w:val="20"/>
              </w:rPr>
              <w:t xml:space="preserve">. </w:t>
            </w:r>
          </w:p>
        </w:tc>
      </w:tr>
      <w:tr w:rsidR="00792A32" w:rsidTr="00792A32" w14:paraId="432570FE" w14:textId="77777777">
        <w:trPr>
          <w:gridAfter w:val="1"/>
          <w:wAfter w:w="6714" w:type="dxa"/>
        </w:trPr>
        <w:tc>
          <w:tcPr>
            <w:tcW w:w="1342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 w:rsidR="00792A32" w:rsidRDefault="00792A32" w14:paraId="7894AE5E" w14:textId="77777777">
            <w:pPr>
              <w:rPr>
                <w:rFonts w:cs="Arial"/>
                <w:b/>
                <w:color w:val="FFFFFF" w:themeColor="background1"/>
                <w:sz w:val="20"/>
              </w:rPr>
            </w:pPr>
          </w:p>
          <w:p w:rsidR="00792A32" w:rsidRDefault="00792A32" w14:paraId="397F6BDD" w14:textId="77777777">
            <w:pPr>
              <w:rPr>
                <w:rFonts w:cs="Arial"/>
                <w:b/>
                <w:color w:val="FFFFFF" w:themeColor="background1"/>
                <w:sz w:val="20"/>
              </w:rPr>
            </w:pPr>
          </w:p>
          <w:p w:rsidR="00792A32" w:rsidRDefault="00792A32" w14:paraId="43AF9CF6" w14:textId="77777777">
            <w:pPr>
              <w:rPr>
                <w:rFonts w:cs="Arial"/>
                <w:b/>
                <w:color w:val="FFFFFF" w:themeColor="background1"/>
                <w:sz w:val="20"/>
              </w:rPr>
            </w:pPr>
          </w:p>
        </w:tc>
      </w:tr>
      <w:tr w:rsidR="00F55DB5" w:rsidTr="00D718AC" w14:paraId="29916DD2" w14:textId="77777777">
        <w:trPr>
          <w:gridAfter w:val="1"/>
          <w:wAfter w:w="6714" w:type="dxa"/>
        </w:trPr>
        <w:tc>
          <w:tcPr>
            <w:tcW w:w="13428" w:type="dxa"/>
            <w:tcBorders>
              <w:top w:val="single" w:color="auto" w:sz="6" w:space="0"/>
              <w:left w:val="nil"/>
              <w:bottom w:val="nil"/>
              <w:right w:val="nil"/>
            </w:tcBorders>
          </w:tcPr>
          <w:p w:rsidR="00F55DB5" w:rsidRDefault="00F55DB5" w14:paraId="66FA40B6" w14:textId="77777777">
            <w:pPr>
              <w:rPr>
                <w:rFonts w:cs="Arial"/>
                <w:sz w:val="8"/>
              </w:rPr>
            </w:pPr>
          </w:p>
        </w:tc>
      </w:tr>
      <w:tr w:rsidR="00F55DB5" w:rsidTr="00D718AC" w14:paraId="5E7E4B02" w14:textId="77777777">
        <w:trPr>
          <w:gridAfter w:val="1"/>
          <w:wAfter w:w="6714" w:type="dxa"/>
        </w:trPr>
        <w:tc>
          <w:tcPr>
            <w:tcW w:w="13428" w:type="dxa"/>
          </w:tcPr>
          <w:p w:rsidRPr="00371600" w:rsidR="00D718AC" w:rsidP="00792A32" w:rsidRDefault="00D718AC" w14:paraId="4B2ED3C0" w14:textId="6279A38C">
            <w:pPr>
              <w:tabs>
                <w:tab w:val="left" w:pos="314"/>
              </w:tabs>
              <w:rPr>
                <w:rFonts w:cs="Arial"/>
                <w:sz w:val="20"/>
              </w:rPr>
            </w:pPr>
          </w:p>
        </w:tc>
      </w:tr>
      <w:tr w:rsidR="00D718AC" w:rsidTr="00D718AC" w14:paraId="32F5E6E0" w14:textId="6C815CBC">
        <w:tc>
          <w:tcPr>
            <w:tcW w:w="13428" w:type="dxa"/>
          </w:tcPr>
          <w:p w:rsidR="00D718AC" w:rsidP="00D718AC" w:rsidRDefault="00D718AC" w14:paraId="6AF77950" w14:textId="6885416D">
            <w:pPr>
              <w:rPr>
                <w:rFonts w:cs="Arial"/>
                <w:sz w:val="20"/>
              </w:rPr>
            </w:pPr>
            <w:r w:rsidRPr="00112831">
              <w:rPr>
                <w:rFonts w:cs="Arial"/>
                <w:b/>
                <w:bCs/>
                <w:color w:val="FFFFFF" w:themeColor="background1"/>
                <w:sz w:val="20"/>
              </w:rPr>
              <w:t xml:space="preserve">Resources Checklist: </w:t>
            </w:r>
          </w:p>
        </w:tc>
        <w:tc>
          <w:tcPr>
            <w:tcW w:w="6714" w:type="dxa"/>
          </w:tcPr>
          <w:p w:rsidR="00D718AC" w:rsidP="00D718AC" w:rsidRDefault="00D718AC" w14:paraId="39CF8099" w14:textId="5B2BD640">
            <w:r w:rsidRPr="00112831">
              <w:rPr>
                <w:rFonts w:cs="Arial"/>
                <w:b/>
                <w:bCs/>
                <w:color w:val="FFFFFF" w:themeColor="background1"/>
                <w:sz w:val="20"/>
              </w:rPr>
              <w:t xml:space="preserve">Safeguarding/ Risk Assessment </w:t>
            </w:r>
          </w:p>
        </w:tc>
      </w:tr>
    </w:tbl>
    <w:p w:rsidR="00214B50" w:rsidRDefault="00214B50" w14:paraId="3FE61FE3" w14:textId="7A621AEF"/>
    <w:tbl>
      <w:tblPr>
        <w:tblW w:w="13459" w:type="dxa"/>
        <w:tblLook w:val="0000" w:firstRow="0" w:lastRow="0" w:firstColumn="0" w:lastColumn="0" w:noHBand="0" w:noVBand="0"/>
      </w:tblPr>
      <w:tblGrid>
        <w:gridCol w:w="3033"/>
        <w:gridCol w:w="2323"/>
        <w:gridCol w:w="4365"/>
        <w:gridCol w:w="3738"/>
      </w:tblGrid>
      <w:tr w:rsidR="00D46FA8" w:rsidTr="00FD3F68" w14:paraId="614453BF" w14:textId="6CBA8CBF">
        <w:tc>
          <w:tcPr>
            <w:tcW w:w="303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0070C0"/>
          </w:tcPr>
          <w:p w:rsidRPr="00112831" w:rsidR="00D46FA8" w:rsidRDefault="00D46FA8" w14:paraId="48FADBFB" w14:textId="155DD466">
            <w:pPr>
              <w:rPr>
                <w:rFonts w:cs="Arial"/>
                <w:b/>
                <w:bCs/>
                <w:color w:val="FFFFFF" w:themeColor="background1"/>
                <w:sz w:val="20"/>
              </w:rPr>
            </w:pPr>
            <w:r w:rsidRPr="00112831">
              <w:rPr>
                <w:rFonts w:cs="Arial"/>
                <w:b/>
                <w:bCs/>
                <w:color w:val="FFFFFF" w:themeColor="background1"/>
                <w:sz w:val="20"/>
              </w:rPr>
              <w:t xml:space="preserve">Resources Checklist: </w:t>
            </w:r>
          </w:p>
        </w:tc>
        <w:tc>
          <w:tcPr>
            <w:tcW w:w="6688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0070C0"/>
          </w:tcPr>
          <w:p w:rsidRPr="00112831" w:rsidR="00D46FA8" w:rsidRDefault="00D46FA8" w14:paraId="5AD61083" w14:textId="34E3970A">
            <w:pPr>
              <w:rPr>
                <w:rFonts w:cs="Arial"/>
                <w:b/>
                <w:bCs/>
                <w:color w:val="FFFFFF" w:themeColor="background1"/>
                <w:sz w:val="20"/>
              </w:rPr>
            </w:pPr>
            <w:r w:rsidRPr="00112831">
              <w:rPr>
                <w:rFonts w:cs="Arial"/>
                <w:b/>
                <w:bCs/>
                <w:color w:val="FFFFFF" w:themeColor="background1"/>
                <w:sz w:val="20"/>
              </w:rPr>
              <w:t xml:space="preserve">Safeguarding/ Risk Assessment </w:t>
            </w:r>
          </w:p>
        </w:tc>
        <w:tc>
          <w:tcPr>
            <w:tcW w:w="373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0070C0"/>
          </w:tcPr>
          <w:p w:rsidRPr="00112831" w:rsidR="00D46FA8" w:rsidRDefault="00D46FA8" w14:paraId="4BB6621D" w14:textId="147D98AA">
            <w:pPr>
              <w:rPr>
                <w:rFonts w:cs="Arial"/>
                <w:b/>
                <w:bCs/>
                <w:color w:val="FFFFFF" w:themeColor="background1"/>
                <w:sz w:val="20"/>
              </w:rPr>
            </w:pPr>
            <w:r>
              <w:rPr>
                <w:rFonts w:cs="Arial"/>
                <w:b/>
                <w:bCs/>
                <w:color w:val="FFFFFF" w:themeColor="background1"/>
                <w:sz w:val="20"/>
              </w:rPr>
              <w:t>Significant hazards and control measures</w:t>
            </w:r>
          </w:p>
        </w:tc>
      </w:tr>
      <w:tr w:rsidR="00D46FA8" w:rsidTr="00FD3F68" w14:paraId="4FF5DAB6" w14:textId="77777777">
        <w:tc>
          <w:tcPr>
            <w:tcW w:w="303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 w:rsidR="00D46FA8" w:rsidRDefault="00D46FA8" w14:paraId="5CB7FCEB" w14:textId="77777777">
            <w:pPr>
              <w:rPr>
                <w:rFonts w:cs="Arial"/>
                <w:b/>
                <w:bCs/>
                <w:color w:val="FFFFFF" w:themeColor="background1"/>
                <w:sz w:val="20"/>
              </w:rPr>
            </w:pPr>
          </w:p>
          <w:p w:rsidR="00D46FA8" w:rsidRDefault="00D46FA8" w14:paraId="4397B208" w14:textId="77777777">
            <w:pPr>
              <w:rPr>
                <w:rFonts w:cs="Arial"/>
                <w:b/>
                <w:bCs/>
                <w:color w:val="FFFFFF" w:themeColor="background1"/>
                <w:sz w:val="20"/>
              </w:rPr>
            </w:pPr>
          </w:p>
          <w:p w:rsidRPr="009C7583" w:rsidR="00D46FA8" w:rsidRDefault="00D46FA8" w14:paraId="62431E0F" w14:textId="7C71E332">
            <w:pPr>
              <w:rPr>
                <w:rFonts w:cs="Arial"/>
                <w:b/>
                <w:bCs/>
                <w:color w:val="FF0000"/>
                <w:sz w:val="20"/>
              </w:rPr>
            </w:pPr>
          </w:p>
          <w:p w:rsidR="00D46FA8" w:rsidRDefault="00D46FA8" w14:paraId="45B7ADCF" w14:textId="77777777">
            <w:pPr>
              <w:rPr>
                <w:rFonts w:cs="Arial"/>
                <w:b/>
                <w:bCs/>
                <w:color w:val="FFFFFF" w:themeColor="background1"/>
                <w:sz w:val="20"/>
              </w:rPr>
            </w:pPr>
          </w:p>
          <w:p w:rsidR="00D46FA8" w:rsidRDefault="00D46FA8" w14:paraId="69A616AE" w14:textId="77777777">
            <w:pPr>
              <w:rPr>
                <w:rFonts w:cs="Arial"/>
                <w:b/>
                <w:bCs/>
                <w:color w:val="FFFFFF" w:themeColor="background1"/>
                <w:sz w:val="20"/>
              </w:rPr>
            </w:pPr>
          </w:p>
          <w:p w:rsidR="00D46FA8" w:rsidRDefault="00D46FA8" w14:paraId="3E02C0FF" w14:textId="77777777">
            <w:pPr>
              <w:rPr>
                <w:rFonts w:cs="Arial"/>
                <w:b/>
                <w:bCs/>
                <w:color w:val="FFFFFF" w:themeColor="background1"/>
                <w:sz w:val="20"/>
              </w:rPr>
            </w:pPr>
          </w:p>
          <w:p w:rsidRPr="00112831" w:rsidR="00D46FA8" w:rsidRDefault="00D46FA8" w14:paraId="066FAD47" w14:textId="23C0FEFC">
            <w:pPr>
              <w:rPr>
                <w:rFonts w:cs="Arial"/>
                <w:b/>
                <w:bCs/>
                <w:color w:val="FFFFFF" w:themeColor="background1"/>
                <w:sz w:val="20"/>
              </w:rPr>
            </w:pPr>
          </w:p>
        </w:tc>
        <w:tc>
          <w:tcPr>
            <w:tcW w:w="6688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tbl>
            <w:tblPr>
              <w:tblW w:w="6467" w:type="dxa"/>
              <w:tblLook w:val="04A0" w:firstRow="1" w:lastRow="0" w:firstColumn="1" w:lastColumn="0" w:noHBand="0" w:noVBand="1"/>
            </w:tblPr>
            <w:tblGrid>
              <w:gridCol w:w="577"/>
              <w:gridCol w:w="1288"/>
              <w:gridCol w:w="1653"/>
              <w:gridCol w:w="1579"/>
              <w:gridCol w:w="1360"/>
              <w:gridCol w:w="10"/>
            </w:tblGrid>
            <w:tr w:rsidR="00D46FA8" w14:paraId="412DE7BC" w14:textId="77777777">
              <w:trPr>
                <w:trHeight w:val="96"/>
              </w:trPr>
              <w:tc>
                <w:tcPr>
                  <w:tcW w:w="577" w:type="dxa"/>
                </w:tcPr>
                <w:p w:rsidR="00D46FA8" w:rsidP="00D46FA8" w:rsidRDefault="00D46FA8" w14:paraId="71414CCB" w14:textId="77777777">
                  <w:pPr>
                    <w:ind w:left="360"/>
                    <w:rPr>
                      <w:rFonts w:cs="Arial"/>
                      <w:sz w:val="20"/>
                      <w:lang w:val="en-US"/>
                    </w:rPr>
                  </w:pPr>
                </w:p>
              </w:tc>
              <w:tc>
                <w:tcPr>
                  <w:tcW w:w="1288" w:type="dxa"/>
                  <w:tcBorders>
                    <w:top w:val="nil"/>
                    <w:left w:val="nil"/>
                    <w:bottom w:val="nil"/>
                    <w:right w:val="single" w:color="auto" w:sz="4" w:space="0"/>
                  </w:tcBorders>
                </w:tcPr>
                <w:p w:rsidR="00D46FA8" w:rsidP="00D46FA8" w:rsidRDefault="00D46FA8" w14:paraId="712C03C0" w14:textId="77777777">
                  <w:pPr>
                    <w:ind w:left="360"/>
                    <w:rPr>
                      <w:rFonts w:cs="Arial"/>
                      <w:sz w:val="20"/>
                      <w:lang w:val="en-US"/>
                    </w:rPr>
                  </w:pPr>
                </w:p>
              </w:tc>
              <w:tc>
                <w:tcPr>
                  <w:tcW w:w="4602" w:type="dxa"/>
                  <w:gridSpan w:val="4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vAlign w:val="center"/>
                  <w:hideMark/>
                </w:tcPr>
                <w:p w:rsidR="00D46FA8" w:rsidP="00D46FA8" w:rsidRDefault="00D46FA8" w14:paraId="4098CE44" w14:textId="77777777">
                  <w:pPr>
                    <w:ind w:left="360"/>
                    <w:jc w:val="center"/>
                    <w:rPr>
                      <w:rFonts w:cs="Arial"/>
                      <w:sz w:val="20"/>
                      <w:lang w:val="en-US"/>
                    </w:rPr>
                  </w:pPr>
                  <w:r>
                    <w:rPr>
                      <w:rFonts w:cs="Arial"/>
                      <w:sz w:val="20"/>
                      <w:lang w:val="en-US"/>
                    </w:rPr>
                    <w:t>Likelihood</w:t>
                  </w:r>
                </w:p>
              </w:tc>
            </w:tr>
            <w:tr w:rsidR="00D46FA8" w:rsidTr="00D46FA8" w14:paraId="758E00B4" w14:textId="00510F77">
              <w:trPr>
                <w:gridAfter w:val="1"/>
                <w:wAfter w:w="10" w:type="dxa"/>
                <w:trHeight w:val="96"/>
              </w:trPr>
              <w:tc>
                <w:tcPr>
                  <w:tcW w:w="577" w:type="dxa"/>
                  <w:tcBorders>
                    <w:top w:val="nil"/>
                    <w:left w:val="nil"/>
                    <w:bottom w:val="single" w:color="auto" w:sz="4" w:space="0"/>
                    <w:right w:val="nil"/>
                  </w:tcBorders>
                </w:tcPr>
                <w:p w:rsidR="00D46FA8" w:rsidP="00D46FA8" w:rsidRDefault="00D46FA8" w14:paraId="191FF9C1" w14:textId="77777777">
                  <w:pPr>
                    <w:ind w:left="360"/>
                    <w:rPr>
                      <w:rFonts w:cs="Arial"/>
                      <w:sz w:val="20"/>
                      <w:lang w:val="en-US"/>
                    </w:rPr>
                  </w:pPr>
                </w:p>
              </w:tc>
              <w:tc>
                <w:tcPr>
                  <w:tcW w:w="1288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</w:tcPr>
                <w:p w:rsidR="00D46FA8" w:rsidP="00D46FA8" w:rsidRDefault="00D46FA8" w14:paraId="7ABD2E83" w14:textId="77777777">
                  <w:pPr>
                    <w:ind w:left="360"/>
                    <w:rPr>
                      <w:rFonts w:cs="Arial"/>
                      <w:sz w:val="20"/>
                      <w:lang w:val="en-US"/>
                    </w:rPr>
                  </w:pPr>
                </w:p>
              </w:tc>
              <w:tc>
                <w:tcPr>
                  <w:tcW w:w="1653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vAlign w:val="center"/>
                  <w:hideMark/>
                </w:tcPr>
                <w:p w:rsidR="00D46FA8" w:rsidP="00D46FA8" w:rsidRDefault="00D46FA8" w14:paraId="46AE49C8" w14:textId="77777777">
                  <w:pPr>
                    <w:jc w:val="center"/>
                    <w:rPr>
                      <w:rFonts w:cs="Arial"/>
                      <w:sz w:val="20"/>
                      <w:lang w:val="en-US"/>
                    </w:rPr>
                  </w:pPr>
                  <w:r>
                    <w:rPr>
                      <w:rFonts w:cs="Arial"/>
                      <w:sz w:val="20"/>
                      <w:lang w:val="en-US"/>
                    </w:rPr>
                    <w:t>Low</w:t>
                  </w:r>
                </w:p>
              </w:tc>
              <w:tc>
                <w:tcPr>
                  <w:tcW w:w="1579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vAlign w:val="center"/>
                  <w:hideMark/>
                </w:tcPr>
                <w:p w:rsidR="00D46FA8" w:rsidP="00D46FA8" w:rsidRDefault="00D46FA8" w14:paraId="2751509B" w14:textId="77777777">
                  <w:pPr>
                    <w:jc w:val="center"/>
                    <w:rPr>
                      <w:rFonts w:cs="Arial"/>
                      <w:sz w:val="20"/>
                      <w:lang w:val="en-US"/>
                    </w:rPr>
                  </w:pPr>
                  <w:r>
                    <w:rPr>
                      <w:rFonts w:cs="Arial"/>
                      <w:sz w:val="20"/>
                      <w:lang w:val="en-US"/>
                    </w:rPr>
                    <w:t>Medium</w:t>
                  </w:r>
                </w:p>
              </w:tc>
              <w:tc>
                <w:tcPr>
                  <w:tcW w:w="1360" w:type="dxa"/>
                  <w:tcBorders>
                    <w:top w:val="single" w:color="auto" w:sz="4" w:space="0"/>
                    <w:bottom w:val="single" w:color="auto" w:sz="4" w:space="0"/>
                    <w:right w:val="single" w:color="auto" w:sz="4" w:space="0"/>
                  </w:tcBorders>
                  <w:vAlign w:val="center"/>
                </w:tcPr>
                <w:p w:rsidR="00D46FA8" w:rsidP="00D46FA8" w:rsidRDefault="00D46FA8" w14:paraId="40CB0346" w14:textId="4749735D">
                  <w:pPr>
                    <w:jc w:val="center"/>
                    <w:rPr>
                      <w:rFonts w:cs="Arial"/>
                      <w:sz w:val="20"/>
                      <w:lang w:val="en-US"/>
                    </w:rPr>
                  </w:pPr>
                  <w:r>
                    <w:rPr>
                      <w:rFonts w:cs="Arial"/>
                      <w:sz w:val="20"/>
                      <w:lang w:val="en-US"/>
                    </w:rPr>
                    <w:t>High</w:t>
                  </w:r>
                </w:p>
              </w:tc>
            </w:tr>
            <w:tr w:rsidR="00D46FA8" w:rsidTr="00D46FA8" w14:paraId="0AAE05A5" w14:textId="67DBA454">
              <w:trPr>
                <w:gridAfter w:val="1"/>
                <w:wAfter w:w="10" w:type="dxa"/>
                <w:trHeight w:val="397"/>
              </w:trPr>
              <w:tc>
                <w:tcPr>
                  <w:tcW w:w="577" w:type="dxa"/>
                  <w:vMerge w:val="restart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textDirection w:val="btLr"/>
                  <w:vAlign w:val="center"/>
                  <w:hideMark/>
                </w:tcPr>
                <w:p w:rsidR="00D46FA8" w:rsidP="00D46FA8" w:rsidRDefault="00D46FA8" w14:paraId="63BDF4A5" w14:textId="77777777">
                  <w:pPr>
                    <w:ind w:right="113"/>
                    <w:jc w:val="center"/>
                    <w:rPr>
                      <w:rFonts w:cs="Arial"/>
                      <w:sz w:val="20"/>
                      <w:lang w:val="en-US"/>
                    </w:rPr>
                  </w:pPr>
                  <w:r>
                    <w:rPr>
                      <w:rFonts w:cs="Arial"/>
                      <w:sz w:val="20"/>
                      <w:lang w:val="en-US"/>
                    </w:rPr>
                    <w:t>Severity</w:t>
                  </w:r>
                </w:p>
              </w:tc>
              <w:tc>
                <w:tcPr>
                  <w:tcW w:w="1288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vAlign w:val="center"/>
                  <w:hideMark/>
                </w:tcPr>
                <w:p w:rsidR="00D46FA8" w:rsidP="00D46FA8" w:rsidRDefault="00D46FA8" w14:paraId="095F5681" w14:textId="77777777">
                  <w:pPr>
                    <w:ind w:left="360"/>
                    <w:jc w:val="right"/>
                    <w:rPr>
                      <w:rFonts w:cs="Arial"/>
                      <w:sz w:val="20"/>
                      <w:lang w:val="en-US"/>
                    </w:rPr>
                  </w:pPr>
                  <w:r>
                    <w:rPr>
                      <w:rFonts w:cs="Arial"/>
                      <w:sz w:val="20"/>
                      <w:lang w:val="en-US"/>
                    </w:rPr>
                    <w:t>Low</w:t>
                  </w:r>
                </w:p>
              </w:tc>
              <w:tc>
                <w:tcPr>
                  <w:tcW w:w="1653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92D050"/>
                  <w:vAlign w:val="center"/>
                  <w:hideMark/>
                </w:tcPr>
                <w:p w:rsidR="00D46FA8" w:rsidP="00D46FA8" w:rsidRDefault="00D46FA8" w14:paraId="2986504E" w14:textId="77777777">
                  <w:pPr>
                    <w:jc w:val="center"/>
                    <w:rPr>
                      <w:rFonts w:cs="Arial"/>
                      <w:sz w:val="20"/>
                      <w:lang w:val="en-US"/>
                    </w:rPr>
                  </w:pPr>
                  <w:r>
                    <w:rPr>
                      <w:rFonts w:cs="Arial"/>
                      <w:sz w:val="20"/>
                      <w:lang w:val="en-US"/>
                    </w:rPr>
                    <w:t>L</w:t>
                  </w:r>
                </w:p>
              </w:tc>
              <w:tc>
                <w:tcPr>
                  <w:tcW w:w="1579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92D050"/>
                  <w:vAlign w:val="center"/>
                  <w:hideMark/>
                </w:tcPr>
                <w:p w:rsidR="00D46FA8" w:rsidP="00D46FA8" w:rsidRDefault="00D46FA8" w14:paraId="20C39814" w14:textId="77777777">
                  <w:pPr>
                    <w:jc w:val="center"/>
                    <w:rPr>
                      <w:rFonts w:cs="Arial"/>
                      <w:sz w:val="20"/>
                      <w:lang w:val="en-US"/>
                    </w:rPr>
                  </w:pPr>
                  <w:r w:rsidRPr="00034A78">
                    <w:rPr>
                      <w:rFonts w:cs="Arial"/>
                      <w:sz w:val="20"/>
                      <w:lang w:val="en-US"/>
                    </w:rPr>
                    <w:t>L</w:t>
                  </w:r>
                </w:p>
              </w:tc>
              <w:tc>
                <w:tcPr>
                  <w:tcW w:w="1360" w:type="dxa"/>
                  <w:tcBorders>
                    <w:top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FFC000"/>
                  <w:vAlign w:val="center"/>
                </w:tcPr>
                <w:p w:rsidR="00D46FA8" w:rsidP="00D46FA8" w:rsidRDefault="00D46FA8" w14:paraId="703C19C8" w14:textId="4CB603BE">
                  <w:pPr>
                    <w:jc w:val="center"/>
                    <w:rPr>
                      <w:rFonts w:cs="Arial"/>
                      <w:sz w:val="20"/>
                      <w:lang w:val="en-US"/>
                    </w:rPr>
                  </w:pPr>
                  <w:r>
                    <w:rPr>
                      <w:rFonts w:cs="Arial"/>
                      <w:sz w:val="20"/>
                      <w:lang w:val="en-US"/>
                    </w:rPr>
                    <w:t>M</w:t>
                  </w:r>
                </w:p>
              </w:tc>
            </w:tr>
            <w:tr w:rsidR="00D46FA8" w:rsidTr="00D46FA8" w14:paraId="4B4DA277" w14:textId="7DBA740D">
              <w:trPr>
                <w:gridAfter w:val="1"/>
                <w:wAfter w:w="10" w:type="dxa"/>
                <w:trHeight w:val="397"/>
              </w:trPr>
              <w:tc>
                <w:tcPr>
                  <w:tcW w:w="0" w:type="auto"/>
                  <w:vMerge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vAlign w:val="center"/>
                  <w:hideMark/>
                </w:tcPr>
                <w:p w:rsidR="00D46FA8" w:rsidP="00D46FA8" w:rsidRDefault="00D46FA8" w14:paraId="511B3E44" w14:textId="77777777">
                  <w:pPr>
                    <w:rPr>
                      <w:rFonts w:cs="Arial"/>
                      <w:sz w:val="20"/>
                      <w:lang w:val="en-US"/>
                    </w:rPr>
                  </w:pPr>
                </w:p>
              </w:tc>
              <w:tc>
                <w:tcPr>
                  <w:tcW w:w="1288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vAlign w:val="center"/>
                  <w:hideMark/>
                </w:tcPr>
                <w:p w:rsidR="00D46FA8" w:rsidP="00D46FA8" w:rsidRDefault="00D46FA8" w14:paraId="1D30A0CE" w14:textId="77777777">
                  <w:pPr>
                    <w:ind w:left="360"/>
                    <w:jc w:val="right"/>
                    <w:rPr>
                      <w:rFonts w:cs="Arial"/>
                      <w:sz w:val="20"/>
                      <w:lang w:val="en-US"/>
                    </w:rPr>
                  </w:pPr>
                  <w:r>
                    <w:rPr>
                      <w:rFonts w:cs="Arial"/>
                      <w:sz w:val="20"/>
                      <w:lang w:val="en-US"/>
                    </w:rPr>
                    <w:t>Medium</w:t>
                  </w:r>
                </w:p>
              </w:tc>
              <w:tc>
                <w:tcPr>
                  <w:tcW w:w="1653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92D050"/>
                  <w:vAlign w:val="center"/>
                  <w:hideMark/>
                </w:tcPr>
                <w:p w:rsidR="00D46FA8" w:rsidP="00D46FA8" w:rsidRDefault="00D46FA8" w14:paraId="6D95BA1A" w14:textId="77777777">
                  <w:pPr>
                    <w:jc w:val="center"/>
                    <w:rPr>
                      <w:rFonts w:cs="Arial"/>
                      <w:sz w:val="20"/>
                      <w:lang w:val="en-US"/>
                    </w:rPr>
                  </w:pPr>
                  <w:r>
                    <w:rPr>
                      <w:rFonts w:cs="Arial"/>
                      <w:sz w:val="20"/>
                      <w:lang w:val="en-US"/>
                    </w:rPr>
                    <w:t>L</w:t>
                  </w:r>
                </w:p>
              </w:tc>
              <w:tc>
                <w:tcPr>
                  <w:tcW w:w="1579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FFC000"/>
                  <w:vAlign w:val="center"/>
                  <w:hideMark/>
                </w:tcPr>
                <w:p w:rsidR="00D46FA8" w:rsidP="00D46FA8" w:rsidRDefault="00D46FA8" w14:paraId="24116B49" w14:textId="77777777">
                  <w:pPr>
                    <w:jc w:val="center"/>
                    <w:rPr>
                      <w:rFonts w:cs="Arial"/>
                      <w:sz w:val="20"/>
                      <w:lang w:val="en-US"/>
                    </w:rPr>
                  </w:pPr>
                  <w:r>
                    <w:rPr>
                      <w:rFonts w:cs="Arial"/>
                      <w:sz w:val="20"/>
                      <w:lang w:val="en-US"/>
                    </w:rPr>
                    <w:t>M</w:t>
                  </w:r>
                </w:p>
              </w:tc>
              <w:tc>
                <w:tcPr>
                  <w:tcW w:w="1360" w:type="dxa"/>
                  <w:tcBorders>
                    <w:top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FF0000"/>
                  <w:vAlign w:val="center"/>
                </w:tcPr>
                <w:p w:rsidR="00D46FA8" w:rsidP="00D46FA8" w:rsidRDefault="00D46FA8" w14:paraId="7503035E" w14:textId="0FA515AD">
                  <w:pPr>
                    <w:jc w:val="center"/>
                    <w:rPr>
                      <w:rFonts w:cs="Arial"/>
                      <w:sz w:val="20"/>
                      <w:lang w:val="en-US"/>
                    </w:rPr>
                  </w:pPr>
                  <w:r>
                    <w:rPr>
                      <w:rFonts w:cs="Arial"/>
                      <w:sz w:val="20"/>
                      <w:lang w:val="en-US"/>
                    </w:rPr>
                    <w:t>H</w:t>
                  </w:r>
                </w:p>
              </w:tc>
            </w:tr>
            <w:tr w:rsidR="00D46FA8" w:rsidTr="00D46FA8" w14:paraId="7EAFADAC" w14:textId="4B3D504F">
              <w:trPr>
                <w:gridAfter w:val="1"/>
                <w:wAfter w:w="10" w:type="dxa"/>
                <w:trHeight w:val="397"/>
              </w:trPr>
              <w:tc>
                <w:tcPr>
                  <w:tcW w:w="0" w:type="auto"/>
                  <w:vMerge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vAlign w:val="center"/>
                  <w:hideMark/>
                </w:tcPr>
                <w:p w:rsidR="00D46FA8" w:rsidP="00D46FA8" w:rsidRDefault="00D46FA8" w14:paraId="7C5E8BFD" w14:textId="77777777">
                  <w:pPr>
                    <w:rPr>
                      <w:rFonts w:cs="Arial"/>
                      <w:sz w:val="20"/>
                      <w:lang w:val="en-US"/>
                    </w:rPr>
                  </w:pPr>
                </w:p>
              </w:tc>
              <w:tc>
                <w:tcPr>
                  <w:tcW w:w="1288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vAlign w:val="center"/>
                  <w:hideMark/>
                </w:tcPr>
                <w:p w:rsidR="00D46FA8" w:rsidP="00D46FA8" w:rsidRDefault="00D46FA8" w14:paraId="522D642B" w14:textId="77777777">
                  <w:pPr>
                    <w:ind w:left="360"/>
                    <w:jc w:val="right"/>
                    <w:rPr>
                      <w:rFonts w:cs="Arial"/>
                      <w:sz w:val="20"/>
                      <w:lang w:val="en-US"/>
                    </w:rPr>
                  </w:pPr>
                  <w:r>
                    <w:rPr>
                      <w:rFonts w:cs="Arial"/>
                      <w:sz w:val="20"/>
                      <w:lang w:val="en-US"/>
                    </w:rPr>
                    <w:t>High</w:t>
                  </w:r>
                </w:p>
              </w:tc>
              <w:tc>
                <w:tcPr>
                  <w:tcW w:w="1653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FFC000"/>
                  <w:vAlign w:val="center"/>
                  <w:hideMark/>
                </w:tcPr>
                <w:p w:rsidR="00D46FA8" w:rsidP="00D46FA8" w:rsidRDefault="00D46FA8" w14:paraId="326897D2" w14:textId="77777777">
                  <w:pPr>
                    <w:jc w:val="center"/>
                    <w:rPr>
                      <w:rFonts w:cs="Arial"/>
                      <w:sz w:val="20"/>
                      <w:lang w:val="en-US"/>
                    </w:rPr>
                  </w:pPr>
                  <w:r>
                    <w:rPr>
                      <w:rFonts w:cs="Arial"/>
                      <w:sz w:val="20"/>
                      <w:lang w:val="en-US"/>
                    </w:rPr>
                    <w:t>M</w:t>
                  </w:r>
                </w:p>
              </w:tc>
              <w:tc>
                <w:tcPr>
                  <w:tcW w:w="1579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FF0000"/>
                  <w:vAlign w:val="center"/>
                  <w:hideMark/>
                </w:tcPr>
                <w:p w:rsidR="00D46FA8" w:rsidP="00D46FA8" w:rsidRDefault="00D46FA8" w14:paraId="719510BA" w14:textId="77777777">
                  <w:pPr>
                    <w:jc w:val="center"/>
                    <w:rPr>
                      <w:rFonts w:cs="Arial"/>
                      <w:sz w:val="20"/>
                      <w:lang w:val="en-US"/>
                    </w:rPr>
                  </w:pPr>
                  <w:r>
                    <w:rPr>
                      <w:rFonts w:cs="Arial"/>
                      <w:sz w:val="20"/>
                      <w:lang w:val="en-US"/>
                    </w:rPr>
                    <w:t>H</w:t>
                  </w:r>
                </w:p>
              </w:tc>
              <w:tc>
                <w:tcPr>
                  <w:tcW w:w="1360" w:type="dxa"/>
                  <w:tcBorders>
                    <w:top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FF0000"/>
                  <w:vAlign w:val="center"/>
                </w:tcPr>
                <w:p w:rsidR="00D46FA8" w:rsidP="00D46FA8" w:rsidRDefault="00D46FA8" w14:paraId="0A3EC4F6" w14:textId="2516D82D">
                  <w:pPr>
                    <w:jc w:val="center"/>
                    <w:rPr>
                      <w:rFonts w:cs="Arial"/>
                      <w:sz w:val="20"/>
                      <w:lang w:val="en-US"/>
                    </w:rPr>
                  </w:pPr>
                  <w:r>
                    <w:rPr>
                      <w:rFonts w:cs="Arial"/>
                      <w:sz w:val="20"/>
                      <w:lang w:val="en-US"/>
                    </w:rPr>
                    <w:t>H</w:t>
                  </w:r>
                </w:p>
              </w:tc>
            </w:tr>
          </w:tbl>
          <w:p w:rsidRPr="00112831" w:rsidR="00D46FA8" w:rsidRDefault="00D46FA8" w14:paraId="0557396A" w14:textId="77777777">
            <w:pPr>
              <w:rPr>
                <w:rFonts w:cs="Arial"/>
                <w:b/>
                <w:bCs/>
                <w:color w:val="FFFFFF" w:themeColor="background1"/>
                <w:sz w:val="20"/>
              </w:rPr>
            </w:pPr>
          </w:p>
        </w:tc>
        <w:tc>
          <w:tcPr>
            <w:tcW w:w="373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 w:rsidR="00D46FA8" w:rsidRDefault="00D46FA8" w14:paraId="21BBFA7C" w14:textId="77777777">
            <w:pPr>
              <w:rPr>
                <w:rFonts w:cs="Arial"/>
                <w:b/>
                <w:bCs/>
                <w:color w:val="FFFFFF" w:themeColor="background1"/>
                <w:sz w:val="20"/>
              </w:rPr>
            </w:pPr>
          </w:p>
          <w:p w:rsidRPr="00E67E10" w:rsidR="009C7583" w:rsidRDefault="009C7583" w14:paraId="7E4248F5" w14:textId="3A6C8954">
            <w:pPr>
              <w:rPr>
                <w:rFonts w:cs="Arial"/>
                <w:b/>
                <w:bCs/>
                <w:color w:val="FF0000"/>
                <w:sz w:val="20"/>
              </w:rPr>
            </w:pPr>
          </w:p>
        </w:tc>
      </w:tr>
      <w:tr w:rsidR="00DD24DF" w:rsidTr="00DD24DF" w14:paraId="489D49E5" w14:textId="77777777">
        <w:trPr>
          <w:gridAfter w:val="2"/>
          <w:wAfter w:w="8103" w:type="dxa"/>
        </w:trPr>
        <w:tc>
          <w:tcPr>
            <w:tcW w:w="5356" w:type="dxa"/>
            <w:gridSpan w:val="2"/>
            <w:tcBorders>
              <w:top w:val="nil"/>
              <w:left w:val="single" w:color="auto" w:sz="4" w:space="0"/>
              <w:bottom w:val="nil"/>
              <w:right w:val="nil"/>
            </w:tcBorders>
          </w:tcPr>
          <w:p w:rsidR="00DD24DF" w:rsidP="00B54BF3" w:rsidRDefault="00DD24DF" w14:paraId="5EED1722" w14:textId="77777777">
            <w:pPr>
              <w:rPr>
                <w:rFonts w:cs="Arial"/>
                <w:sz w:val="20"/>
              </w:rPr>
            </w:pPr>
          </w:p>
        </w:tc>
      </w:tr>
    </w:tbl>
    <w:tbl>
      <w:tblPr>
        <w:tblStyle w:val="TableGrid"/>
        <w:tblW w:w="13467" w:type="dxa"/>
        <w:tblInd w:w="-5" w:type="dxa"/>
        <w:tblLook w:val="04A0" w:firstRow="1" w:lastRow="0" w:firstColumn="1" w:lastColumn="0" w:noHBand="0" w:noVBand="1"/>
      </w:tblPr>
      <w:tblGrid>
        <w:gridCol w:w="13467"/>
      </w:tblGrid>
      <w:tr w:rsidRPr="0084419D" w:rsidR="003930A2" w:rsidTr="003930A2" w14:paraId="75D78709" w14:textId="77777777">
        <w:tc>
          <w:tcPr>
            <w:tcW w:w="6488" w:type="dxa"/>
            <w:shd w:val="clear" w:color="auto" w:fill="25636F"/>
          </w:tcPr>
          <w:p w:rsidRPr="00C145A3" w:rsidR="003930A2" w:rsidRDefault="003930A2" w14:paraId="0091D651" w14:textId="3D58B253">
            <w:pPr>
              <w:rPr>
                <w:rFonts w:cs="Calibri"/>
                <w:b/>
                <w:bCs/>
                <w:color w:val="FFFFFF" w:themeColor="background1"/>
              </w:rPr>
            </w:pPr>
            <w:r>
              <w:rPr>
                <w:rFonts w:cs="Calibri"/>
                <w:b/>
                <w:bCs/>
                <w:noProof/>
                <w:color w:val="FFFFFF" w:themeColor="background1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4628C126" wp14:editId="489B43EB">
                      <wp:simplePos x="0" y="0"/>
                      <wp:positionH relativeFrom="column">
                        <wp:posOffset>1510837</wp:posOffset>
                      </wp:positionH>
                      <wp:positionV relativeFrom="paragraph">
                        <wp:posOffset>24371</wp:posOffset>
                      </wp:positionV>
                      <wp:extent cx="6257217" cy="124534"/>
                      <wp:effectExtent l="0" t="19050" r="29845" b="46990"/>
                      <wp:wrapNone/>
                      <wp:docPr id="1372978955" name="Arrow: Right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257217" cy="124534"/>
                              </a:xfrm>
                              <a:prstGeom prst="rightArrow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a="http://schemas.openxmlformats.org/drawingml/2006/main" xmlns:arto="http://schemas.microsoft.com/office/word/2006/arto">
                  <w:pict>
                    <v:shapetype id="_x0000_t13" coordsize="21600,21600" o:spt="13" adj="16200,5400" path="m@0,l@0@1,0@1,0@2@0@2@0,21600,21600,10800xe" w14:anchorId="5B54A244">
                      <v:stroke joinstyle="miter"/>
                      <v:formulas>
                        <v:f eqn="val #0"/>
                        <v:f eqn="val #1"/>
                        <v:f eqn="sum height 0 #1"/>
                        <v:f eqn="sum 10800 0 #1"/>
                        <v:f eqn="sum width 0 #0"/>
                        <v:f eqn="prod @4 @3 10800"/>
                        <v:f eqn="sum width 0 @5"/>
                      </v:formulas>
                      <v:path textboxrect="0,@1,@6,@2" o:connecttype="custom" o:connectlocs="@0,0;0,10800;@0,21600;21600,10800" o:connectangles="270,180,90,0"/>
                      <v:handles>
                        <v:h position="#0,#1" xrange="0,21600" yrange="0,10800"/>
                      </v:handles>
                    </v:shapetype>
                    <v:shape id="Arrow: Right 1" style="position:absolute;margin-left:118.95pt;margin-top:1.9pt;width:492.7pt;height:9.8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26" fillcolor="white [3212]" strokecolor="black [3213]" strokeweight="1pt" type="#_x0000_t13" adj="213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"/>
                  </w:pict>
                </mc:Fallback>
              </mc:AlternateContent>
            </w:r>
            <w:r w:rsidRPr="00C145A3">
              <w:rPr>
                <w:rFonts w:cs="Calibri"/>
                <w:b/>
                <w:bCs/>
                <w:color w:val="FFFFFF" w:themeColor="background1"/>
              </w:rPr>
              <w:t>See it</w:t>
            </w:r>
            <w:r w:rsidR="009320ED">
              <w:rPr>
                <w:rFonts w:cs="Calibri"/>
                <w:b/>
                <w:bCs/>
                <w:color w:val="FFFFFF" w:themeColor="background1"/>
              </w:rPr>
              <w:t xml:space="preserve"> / Name it / Do it</w:t>
            </w:r>
            <w:r w:rsidRPr="00C145A3">
              <w:rPr>
                <w:rFonts w:cs="Calibri"/>
                <w:b/>
                <w:bCs/>
                <w:color w:val="FFFFFF" w:themeColor="background1"/>
              </w:rPr>
              <w:t>:</w:t>
            </w:r>
          </w:p>
        </w:tc>
      </w:tr>
    </w:tbl>
    <w:tbl>
      <w:tblPr>
        <w:tblW w:w="13467" w:type="dxa"/>
        <w:tblInd w:w="-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1E0" w:firstRow="1" w:lastRow="1" w:firstColumn="1" w:lastColumn="1" w:noHBand="0" w:noVBand="0"/>
      </w:tblPr>
      <w:tblGrid>
        <w:gridCol w:w="1016"/>
        <w:gridCol w:w="4140"/>
        <w:gridCol w:w="4140"/>
        <w:gridCol w:w="4171"/>
      </w:tblGrid>
      <w:tr w:rsidR="00512986" w:rsidTr="65B3DEA5" w14:paraId="5C0F56E8" w14:textId="77777777">
        <w:trPr>
          <w:tblHeader/>
        </w:trPr>
        <w:tc>
          <w:tcPr>
            <w:tcW w:w="1016" w:type="dxa"/>
            <w:tcBorders>
              <w:top w:val="single" w:color="auto" w:sz="6" w:space="0"/>
              <w:left w:val="single" w:color="auto" w:sz="6" w:space="0"/>
              <w:bottom w:val="single" w:color="auto" w:sz="4" w:space="0"/>
              <w:right w:val="single" w:color="auto" w:sz="6" w:space="0"/>
            </w:tcBorders>
            <w:shd w:val="clear" w:color="auto" w:fill="E2EFD9" w:themeFill="accent6" w:themeFillTint="33"/>
            <w:tcMar/>
          </w:tcPr>
          <w:p w:rsidRPr="007C74B7" w:rsidR="00512986" w:rsidP="00512986" w:rsidRDefault="00512986" w14:paraId="1D70BA15" w14:textId="41A5DD42">
            <w:pPr>
              <w:rPr>
                <w:rFonts w:cs="Arial"/>
                <w:b/>
                <w:bCs/>
                <w:color w:val="3A63B4"/>
                <w:sz w:val="20"/>
                <w:szCs w:val="20"/>
              </w:rPr>
            </w:pPr>
            <w:r w:rsidRPr="007C74B7">
              <w:rPr>
                <w:rFonts w:cs="Arial"/>
                <w:bCs/>
                <w:sz w:val="20"/>
                <w:szCs w:val="20"/>
              </w:rPr>
              <w:t>Time for activity and actual timings for the lesson</w:t>
            </w:r>
          </w:p>
        </w:tc>
        <w:tc>
          <w:tcPr>
            <w:tcW w:w="4140" w:type="dxa"/>
            <w:tcBorders>
              <w:top w:val="single" w:color="auto" w:sz="6" w:space="0"/>
              <w:left w:val="single" w:color="auto" w:sz="6" w:space="0"/>
              <w:bottom w:val="single" w:color="auto" w:sz="4" w:space="0"/>
              <w:right w:val="single" w:color="auto" w:sz="6" w:space="0"/>
            </w:tcBorders>
            <w:shd w:val="clear" w:color="auto" w:fill="E2EFD9" w:themeFill="accent6" w:themeFillTint="33"/>
            <w:tcMar/>
          </w:tcPr>
          <w:p w:rsidR="00FC293E" w:rsidP="00FC293E" w:rsidRDefault="00FC293E" w14:paraId="62312734" w14:textId="77777777">
            <w:pPr>
              <w:rPr>
                <w:rFonts w:cs="Arial"/>
                <w:b/>
                <w:bCs/>
                <w:color w:val="28447C"/>
                <w:szCs w:val="22"/>
              </w:rPr>
            </w:pPr>
            <w:r w:rsidRPr="00E17D18">
              <w:rPr>
                <w:rFonts w:cs="Arial"/>
                <w:b/>
                <w:bCs/>
                <w:color w:val="28447C"/>
                <w:szCs w:val="22"/>
              </w:rPr>
              <w:t>Learning</w:t>
            </w:r>
          </w:p>
          <w:p w:rsidRPr="001E1F21" w:rsidR="00FC293E" w:rsidP="00FC293E" w:rsidRDefault="00FC293E" w14:paraId="7596D643" w14:textId="228599F5">
            <w:pPr>
              <w:rPr>
                <w:rFonts w:cs="Arial"/>
                <w:color w:val="28447C"/>
                <w:sz w:val="20"/>
                <w:szCs w:val="20"/>
              </w:rPr>
            </w:pPr>
            <w:r w:rsidRPr="001E1F21">
              <w:rPr>
                <w:rFonts w:cs="Arial"/>
                <w:color w:val="28447C"/>
                <w:sz w:val="20"/>
                <w:szCs w:val="20"/>
              </w:rPr>
              <w:t>(</w:t>
            </w:r>
            <w:r w:rsidRPr="001E1F21" w:rsidR="001E1F21">
              <w:rPr>
                <w:rFonts w:cs="Arial"/>
                <w:color w:val="28447C"/>
                <w:sz w:val="20"/>
                <w:szCs w:val="20"/>
              </w:rPr>
              <w:t>Link to learning outcomes)</w:t>
            </w:r>
          </w:p>
          <w:p w:rsidR="00FC293E" w:rsidP="00FC293E" w:rsidRDefault="00FC293E" w14:paraId="12B9D581" w14:textId="77777777">
            <w:pPr>
              <w:rPr>
                <w:rFonts w:cs="Arial"/>
                <w:bCs/>
                <w:sz w:val="18"/>
                <w:szCs w:val="18"/>
              </w:rPr>
            </w:pPr>
          </w:p>
          <w:p w:rsidRPr="007C74B7" w:rsidR="00FC293E" w:rsidP="00FC293E" w:rsidRDefault="00FC293E" w14:paraId="7E4060A5" w14:textId="77777777">
            <w:pPr>
              <w:rPr>
                <w:rFonts w:cs="Arial"/>
                <w:bCs/>
                <w:sz w:val="18"/>
                <w:szCs w:val="18"/>
              </w:rPr>
            </w:pPr>
          </w:p>
          <w:p w:rsidRPr="00FD3F68" w:rsidR="00FC293E" w:rsidP="00FC293E" w:rsidRDefault="00FC293E" w14:paraId="06C88F48" w14:textId="77777777">
            <w:pPr>
              <w:rPr>
                <w:rFonts w:cs="Arial"/>
                <w:bCs/>
                <w:sz w:val="18"/>
                <w:szCs w:val="18"/>
              </w:rPr>
            </w:pPr>
            <w:r w:rsidRPr="00FD3F68">
              <w:rPr>
                <w:rFonts w:cs="Arial"/>
                <w:bCs/>
                <w:sz w:val="18"/>
                <w:szCs w:val="18"/>
              </w:rPr>
              <w:t>Use a row per lesson episode / learning activity</w:t>
            </w:r>
          </w:p>
          <w:p w:rsidRPr="002B46AE" w:rsidR="002B46AE" w:rsidP="00FC293E" w:rsidRDefault="00FC293E" w14:paraId="3FA8CA4C" w14:textId="77777777">
            <w:pPr>
              <w:pStyle w:val="ListParagraph"/>
              <w:numPr>
                <w:ilvl w:val="0"/>
                <w:numId w:val="3"/>
              </w:numPr>
              <w:rPr>
                <w:rFonts w:ascii="Arial" w:hAnsi="Arial" w:cs="Arial"/>
                <w:b/>
                <w:sz w:val="18"/>
                <w:szCs w:val="18"/>
              </w:rPr>
            </w:pPr>
            <w:r w:rsidRPr="00FD3F68">
              <w:rPr>
                <w:rFonts w:ascii="Arial" w:hAnsi="Arial" w:cs="Arial"/>
                <w:sz w:val="18"/>
                <w:szCs w:val="18"/>
              </w:rPr>
              <w:t xml:space="preserve">What are the pupils </w:t>
            </w:r>
            <w:r w:rsidRPr="00062BAF">
              <w:rPr>
                <w:rFonts w:ascii="Arial" w:hAnsi="Arial" w:cs="Arial"/>
                <w:b/>
                <w:bCs/>
                <w:sz w:val="18"/>
                <w:szCs w:val="18"/>
              </w:rPr>
              <w:t>learning</w:t>
            </w:r>
            <w:r w:rsidRPr="00FD3F68">
              <w:rPr>
                <w:rFonts w:ascii="Arial" w:hAnsi="Arial" w:cs="Arial"/>
                <w:sz w:val="18"/>
                <w:szCs w:val="18"/>
              </w:rPr>
              <w:t xml:space="preserve"> in this part of the lesson?</w:t>
            </w:r>
            <w:r w:rsidR="002B46AE">
              <w:rPr>
                <w:rFonts w:cs="Arial"/>
                <w:bCs/>
                <w:sz w:val="20"/>
                <w:szCs w:val="20"/>
              </w:rPr>
              <w:t xml:space="preserve"> </w:t>
            </w:r>
          </w:p>
          <w:p w:rsidRPr="00FD3F68" w:rsidR="00FC293E" w:rsidP="00FC293E" w:rsidRDefault="002B46AE" w14:paraId="572D8204" w14:textId="6DD5D712">
            <w:pPr>
              <w:pStyle w:val="ListParagraph"/>
              <w:numPr>
                <w:ilvl w:val="0"/>
                <w:numId w:val="3"/>
              </w:numPr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cs="Arial"/>
                <w:bCs/>
                <w:sz w:val="20"/>
                <w:szCs w:val="20"/>
              </w:rPr>
              <w:t>What will success look like against this learning?</w:t>
            </w:r>
          </w:p>
          <w:p w:rsidRPr="002B46AE" w:rsidR="00237504" w:rsidP="002B46AE" w:rsidRDefault="00171A41" w14:paraId="089F7560" w14:textId="32F58F93">
            <w:pPr>
              <w:pStyle w:val="ListParagraph"/>
              <w:numPr>
                <w:ilvl w:val="0"/>
                <w:numId w:val="3"/>
              </w:numPr>
              <w:rPr>
                <w:rFonts w:cs="Arial"/>
                <w:bCs/>
                <w:sz w:val="20"/>
                <w:szCs w:val="20"/>
              </w:rPr>
            </w:pPr>
            <w:r>
              <w:rPr>
                <w:rFonts w:cs="Arial"/>
                <w:bCs/>
                <w:sz w:val="20"/>
                <w:szCs w:val="20"/>
              </w:rPr>
              <w:t>What</w:t>
            </w:r>
            <w:r w:rsidR="003362DC">
              <w:rPr>
                <w:rFonts w:cs="Arial"/>
                <w:bCs/>
                <w:sz w:val="20"/>
                <w:szCs w:val="20"/>
              </w:rPr>
              <w:t xml:space="preserve"> substantive and/or disciplinary knowledge is being </w:t>
            </w:r>
            <w:r w:rsidR="007201B5">
              <w:rPr>
                <w:rFonts w:cs="Arial"/>
                <w:bCs/>
                <w:sz w:val="20"/>
                <w:szCs w:val="20"/>
              </w:rPr>
              <w:t>learnt</w:t>
            </w:r>
            <w:r w:rsidR="003362DC">
              <w:rPr>
                <w:rFonts w:cs="Arial"/>
                <w:bCs/>
                <w:sz w:val="20"/>
                <w:szCs w:val="20"/>
              </w:rPr>
              <w:t>?</w:t>
            </w:r>
          </w:p>
        </w:tc>
        <w:tc>
          <w:tcPr>
            <w:tcW w:w="4140" w:type="dxa"/>
            <w:tcBorders>
              <w:top w:val="single" w:color="auto" w:sz="6" w:space="0"/>
              <w:left w:val="single" w:color="auto" w:sz="6" w:space="0"/>
              <w:bottom w:val="single" w:color="auto" w:sz="4" w:space="0"/>
              <w:right w:val="single" w:color="auto" w:sz="6" w:space="0"/>
            </w:tcBorders>
            <w:shd w:val="clear" w:color="auto" w:fill="E2EFD9" w:themeFill="accent6" w:themeFillTint="33"/>
            <w:tcMar/>
          </w:tcPr>
          <w:p w:rsidRPr="00E17D18" w:rsidR="001E1F21" w:rsidP="001E1F21" w:rsidRDefault="001E1F21" w14:paraId="598A9F6A" w14:textId="0361E9FB">
            <w:pPr>
              <w:rPr>
                <w:rFonts w:cs="Arial"/>
                <w:b/>
                <w:bCs/>
                <w:color w:val="28447C"/>
                <w:szCs w:val="22"/>
              </w:rPr>
            </w:pPr>
            <w:r w:rsidRPr="00E17D18">
              <w:rPr>
                <w:rFonts w:cs="Arial"/>
                <w:b/>
                <w:bCs/>
                <w:color w:val="28447C"/>
                <w:szCs w:val="22"/>
              </w:rPr>
              <w:t>Teaching</w:t>
            </w:r>
            <w:r w:rsidR="00A974BF">
              <w:rPr>
                <w:rFonts w:cs="Arial"/>
                <w:b/>
                <w:bCs/>
                <w:color w:val="28447C"/>
                <w:szCs w:val="22"/>
              </w:rPr>
              <w:t xml:space="preserve"> Pedagog</w:t>
            </w:r>
            <w:r w:rsidR="00053367">
              <w:rPr>
                <w:rFonts w:cs="Arial"/>
                <w:b/>
                <w:bCs/>
                <w:color w:val="28447C"/>
                <w:szCs w:val="22"/>
              </w:rPr>
              <w:t>ies</w:t>
            </w:r>
            <w:r w:rsidR="00A974BF">
              <w:rPr>
                <w:rFonts w:cs="Arial"/>
                <w:b/>
                <w:bCs/>
                <w:color w:val="28447C"/>
                <w:szCs w:val="22"/>
              </w:rPr>
              <w:t xml:space="preserve"> &amp;</w:t>
            </w:r>
            <w:r w:rsidRPr="00E17D18">
              <w:rPr>
                <w:rFonts w:cs="Arial"/>
                <w:b/>
                <w:bCs/>
                <w:color w:val="28447C"/>
                <w:szCs w:val="22"/>
              </w:rPr>
              <w:t xml:space="preserve"> </w:t>
            </w:r>
            <w:r w:rsidR="008F5699">
              <w:rPr>
                <w:rFonts w:cs="Arial"/>
                <w:b/>
                <w:bCs/>
                <w:color w:val="28447C"/>
                <w:szCs w:val="22"/>
              </w:rPr>
              <w:t xml:space="preserve">Activities </w:t>
            </w:r>
          </w:p>
          <w:p w:rsidRPr="00E17D18" w:rsidR="001E1F21" w:rsidP="001E1F21" w:rsidRDefault="001E1F21" w14:paraId="36129E71" w14:textId="77777777">
            <w:pPr>
              <w:rPr>
                <w:rFonts w:cs="Arial"/>
                <w:color w:val="28447C"/>
                <w:sz w:val="20"/>
                <w:szCs w:val="20"/>
              </w:rPr>
            </w:pPr>
            <w:r w:rsidRPr="00E17D18">
              <w:rPr>
                <w:rFonts w:cs="Arial"/>
                <w:color w:val="28447C"/>
                <w:sz w:val="20"/>
                <w:szCs w:val="20"/>
              </w:rPr>
              <w:t>(Including adaptive teaching strategies for groups of specific pupils)</w:t>
            </w:r>
          </w:p>
          <w:p w:rsidRPr="007C74B7" w:rsidR="001E1F21" w:rsidP="001E1F21" w:rsidRDefault="001E1F21" w14:paraId="03553556" w14:textId="77777777">
            <w:pPr>
              <w:rPr>
                <w:rFonts w:cs="Arial"/>
                <w:b/>
                <w:sz w:val="20"/>
                <w:szCs w:val="20"/>
              </w:rPr>
            </w:pPr>
          </w:p>
          <w:p w:rsidRPr="00FD3F68" w:rsidR="001E1F21" w:rsidP="001E1F21" w:rsidRDefault="00B63F72" w14:paraId="76EBE760" w14:textId="6EAAA02D">
            <w:pPr>
              <w:rPr>
                <w:rFonts w:cs="Arial"/>
                <w:bCs/>
                <w:sz w:val="18"/>
                <w:szCs w:val="18"/>
              </w:rPr>
            </w:pPr>
            <w:r>
              <w:rPr>
                <w:rFonts w:cs="Arial"/>
                <w:bCs/>
                <w:sz w:val="18"/>
                <w:szCs w:val="18"/>
              </w:rPr>
              <w:t>How</w:t>
            </w:r>
            <w:r w:rsidR="00331DC2">
              <w:rPr>
                <w:rFonts w:cs="Arial"/>
                <w:bCs/>
                <w:sz w:val="18"/>
                <w:szCs w:val="18"/>
              </w:rPr>
              <w:t xml:space="preserve"> and why</w:t>
            </w:r>
            <w:r w:rsidRPr="00FD3F68" w:rsidR="001E1F21">
              <w:rPr>
                <w:rFonts w:cs="Arial"/>
                <w:bCs/>
                <w:sz w:val="18"/>
                <w:szCs w:val="18"/>
              </w:rPr>
              <w:t xml:space="preserve"> is the teacher doing this </w:t>
            </w:r>
            <w:r w:rsidR="00086697">
              <w:rPr>
                <w:rFonts w:cs="Arial"/>
                <w:bCs/>
                <w:sz w:val="18"/>
                <w:szCs w:val="18"/>
              </w:rPr>
              <w:t xml:space="preserve">in this </w:t>
            </w:r>
            <w:r w:rsidRPr="00FD3F68" w:rsidR="001E1F21">
              <w:rPr>
                <w:rFonts w:cs="Arial"/>
                <w:bCs/>
                <w:sz w:val="18"/>
                <w:szCs w:val="18"/>
              </w:rPr>
              <w:t xml:space="preserve">part of the lesson – </w:t>
            </w:r>
            <w:r w:rsidRPr="001D0E2F" w:rsidR="001E1F21">
              <w:rPr>
                <w:rFonts w:cs="Arial"/>
                <w:b/>
                <w:sz w:val="18"/>
                <w:szCs w:val="18"/>
              </w:rPr>
              <w:t>in detail</w:t>
            </w:r>
            <w:r w:rsidRPr="00FD3F68" w:rsidR="001E1F21">
              <w:rPr>
                <w:rFonts w:cs="Arial"/>
                <w:bCs/>
                <w:sz w:val="18"/>
                <w:szCs w:val="18"/>
              </w:rPr>
              <w:t xml:space="preserve"> e.g., include </w:t>
            </w:r>
          </w:p>
          <w:p w:rsidRPr="00FD3F68" w:rsidR="001E1F21" w:rsidP="001E1F21" w:rsidRDefault="001E1F21" w14:paraId="5318447D" w14:textId="1EBB4C06">
            <w:pPr>
              <w:pStyle w:val="ListParagraph"/>
              <w:numPr>
                <w:ilvl w:val="0"/>
                <w:numId w:val="3"/>
              </w:numPr>
              <w:rPr>
                <w:rFonts w:ascii="Arial" w:hAnsi="Arial" w:cs="Arial"/>
                <w:bCs/>
                <w:sz w:val="18"/>
                <w:szCs w:val="18"/>
              </w:rPr>
            </w:pPr>
            <w:r w:rsidRPr="00FD3F68">
              <w:rPr>
                <w:rFonts w:ascii="Arial" w:hAnsi="Arial" w:cs="Arial"/>
                <w:bCs/>
                <w:sz w:val="18"/>
                <w:szCs w:val="18"/>
              </w:rPr>
              <w:t xml:space="preserve">planned </w:t>
            </w:r>
            <w:r w:rsidR="008D361A">
              <w:rPr>
                <w:rFonts w:ascii="Arial" w:hAnsi="Arial" w:cs="Arial"/>
                <w:bCs/>
                <w:sz w:val="18"/>
                <w:szCs w:val="18"/>
              </w:rPr>
              <w:t>instructions</w:t>
            </w:r>
            <w:r w:rsidR="008F5699">
              <w:rPr>
                <w:rFonts w:ascii="Arial" w:hAnsi="Arial" w:cs="Arial"/>
                <w:bCs/>
                <w:sz w:val="18"/>
                <w:szCs w:val="18"/>
              </w:rPr>
              <w:t xml:space="preserve"> and </w:t>
            </w:r>
            <w:r w:rsidRPr="00FD3F68">
              <w:rPr>
                <w:rFonts w:ascii="Arial" w:hAnsi="Arial" w:cs="Arial"/>
                <w:bCs/>
                <w:sz w:val="18"/>
                <w:szCs w:val="18"/>
              </w:rPr>
              <w:t>questions</w:t>
            </w:r>
            <w:r w:rsidR="00233A73">
              <w:rPr>
                <w:rFonts w:ascii="Arial" w:hAnsi="Arial" w:cs="Arial"/>
                <w:bCs/>
                <w:sz w:val="18"/>
                <w:szCs w:val="18"/>
              </w:rPr>
              <w:t xml:space="preserve"> </w:t>
            </w:r>
          </w:p>
          <w:p w:rsidRPr="00FD3F68" w:rsidR="001E1F21" w:rsidP="001E1F21" w:rsidRDefault="001E1F21" w14:paraId="65084E7E" w14:textId="77777777">
            <w:pPr>
              <w:pStyle w:val="ListParagraph"/>
              <w:numPr>
                <w:ilvl w:val="0"/>
                <w:numId w:val="3"/>
              </w:numPr>
              <w:rPr>
                <w:rFonts w:ascii="Arial" w:hAnsi="Arial" w:cs="Arial"/>
                <w:bCs/>
                <w:sz w:val="18"/>
                <w:szCs w:val="18"/>
              </w:rPr>
            </w:pPr>
            <w:r w:rsidRPr="00FD3F68">
              <w:rPr>
                <w:rFonts w:ascii="Arial" w:hAnsi="Arial" w:cs="Arial"/>
                <w:bCs/>
                <w:sz w:val="18"/>
                <w:szCs w:val="18"/>
              </w:rPr>
              <w:t>key explanation points / key words</w:t>
            </w:r>
          </w:p>
          <w:p w:rsidRPr="00FD3F68" w:rsidR="001E1F21" w:rsidP="001E1F21" w:rsidRDefault="001E1F21" w14:paraId="0AB824DF" w14:textId="2E04710B">
            <w:pPr>
              <w:pStyle w:val="ListParagraph"/>
              <w:numPr>
                <w:ilvl w:val="0"/>
                <w:numId w:val="3"/>
              </w:numPr>
              <w:rPr>
                <w:rFonts w:ascii="Arial" w:hAnsi="Arial" w:cs="Arial"/>
                <w:b/>
                <w:sz w:val="18"/>
                <w:szCs w:val="18"/>
              </w:rPr>
            </w:pPr>
            <w:r w:rsidRPr="00FD3F68">
              <w:rPr>
                <w:rFonts w:ascii="Arial" w:hAnsi="Arial" w:cs="Arial"/>
                <w:bCs/>
                <w:sz w:val="18"/>
                <w:szCs w:val="18"/>
              </w:rPr>
              <w:t>key points to emphasise</w:t>
            </w:r>
          </w:p>
          <w:p w:rsidRPr="00FD3F68" w:rsidR="001E1F21" w:rsidP="001E1F21" w:rsidRDefault="001E1F21" w14:paraId="556B4478" w14:textId="58B6867E">
            <w:pPr>
              <w:pStyle w:val="ListParagraph"/>
              <w:numPr>
                <w:ilvl w:val="0"/>
                <w:numId w:val="3"/>
              </w:numPr>
              <w:rPr>
                <w:rFonts w:ascii="Arial" w:hAnsi="Arial" w:cs="Arial"/>
                <w:bCs/>
                <w:sz w:val="18"/>
                <w:szCs w:val="18"/>
              </w:rPr>
            </w:pPr>
            <w:r w:rsidRPr="00FD3F68">
              <w:rPr>
                <w:rFonts w:ascii="Arial" w:hAnsi="Arial" w:cs="Arial"/>
                <w:bCs/>
                <w:sz w:val="18"/>
                <w:szCs w:val="18"/>
              </w:rPr>
              <w:t>high quality teaching strategies</w:t>
            </w:r>
            <w:r w:rsidR="00F63382">
              <w:rPr>
                <w:rFonts w:ascii="Arial" w:hAnsi="Arial" w:cs="Arial"/>
                <w:bCs/>
                <w:sz w:val="18"/>
                <w:szCs w:val="18"/>
              </w:rPr>
              <w:t xml:space="preserve"> e.g., </w:t>
            </w:r>
          </w:p>
          <w:p w:rsidRPr="00F63382" w:rsidR="00F63382" w:rsidP="0043643F" w:rsidRDefault="0086658B" w14:paraId="609BAF60" w14:textId="3E2BEAE5">
            <w:pPr>
              <w:pStyle w:val="ListParagraph"/>
              <w:ind w:left="36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18"/>
                <w:szCs w:val="18"/>
              </w:rPr>
              <w:t xml:space="preserve">modelling / </w:t>
            </w:r>
            <w:r w:rsidRPr="00FD3F68" w:rsidR="001E1F21">
              <w:rPr>
                <w:rFonts w:ascii="Arial" w:hAnsi="Arial" w:cs="Arial"/>
                <w:bCs/>
                <w:sz w:val="18"/>
                <w:szCs w:val="18"/>
              </w:rPr>
              <w:t>scaffolding strategies</w:t>
            </w:r>
            <w:r w:rsidR="0043643F">
              <w:rPr>
                <w:rFonts w:ascii="Arial" w:hAnsi="Arial" w:cs="Arial"/>
                <w:bCs/>
                <w:sz w:val="18"/>
                <w:szCs w:val="18"/>
              </w:rPr>
              <w:t xml:space="preserve"> &amp;</w:t>
            </w:r>
          </w:p>
          <w:p w:rsidRPr="00F63382" w:rsidR="00F63382" w:rsidP="0043643F" w:rsidRDefault="00F63382" w14:paraId="68668AC3" w14:textId="6C8D6D45">
            <w:pPr>
              <w:pStyle w:val="ListParagraph"/>
              <w:ind w:left="360"/>
              <w:rPr>
                <w:rFonts w:ascii="Arial" w:hAnsi="Arial" w:cs="Arial"/>
                <w:sz w:val="20"/>
                <w:szCs w:val="20"/>
              </w:rPr>
            </w:pPr>
            <w:r w:rsidRPr="00F63382">
              <w:rPr>
                <w:rFonts w:ascii="Arial" w:hAnsi="Arial" w:cs="Arial"/>
                <w:sz w:val="18"/>
                <w:szCs w:val="18"/>
              </w:rPr>
              <w:t>behaviour for learning strategies</w:t>
            </w:r>
          </w:p>
        </w:tc>
        <w:tc>
          <w:tcPr>
            <w:tcW w:w="4171" w:type="dxa"/>
            <w:tcBorders>
              <w:top w:val="single" w:color="auto" w:sz="6" w:space="0"/>
              <w:left w:val="single" w:color="auto" w:sz="6" w:space="0"/>
              <w:bottom w:val="single" w:color="auto" w:sz="4" w:space="0"/>
              <w:right w:val="single" w:color="auto" w:sz="6" w:space="0"/>
            </w:tcBorders>
            <w:shd w:val="clear" w:color="auto" w:fill="E2EFD9" w:themeFill="accent6" w:themeFillTint="33"/>
            <w:tcMar/>
          </w:tcPr>
          <w:p w:rsidRPr="00E17D18" w:rsidR="00512986" w:rsidP="00512986" w:rsidRDefault="00512986" w14:paraId="70C29FED" w14:textId="73BB60E8">
            <w:pPr>
              <w:rPr>
                <w:rFonts w:cs="Arial"/>
                <w:b/>
                <w:color w:val="002060"/>
                <w:szCs w:val="22"/>
              </w:rPr>
            </w:pPr>
            <w:r w:rsidRPr="00E17D18">
              <w:rPr>
                <w:rFonts w:cs="Arial"/>
                <w:b/>
                <w:color w:val="002060"/>
                <w:szCs w:val="22"/>
              </w:rPr>
              <w:t xml:space="preserve">Formative Assessment </w:t>
            </w:r>
          </w:p>
          <w:p w:rsidRPr="00E17D18" w:rsidR="00512986" w:rsidP="00512986" w:rsidRDefault="00512986" w14:paraId="7B1821CE" w14:textId="5E986715">
            <w:pPr>
              <w:rPr>
                <w:rFonts w:cs="Arial"/>
                <w:bCs/>
                <w:color w:val="002060"/>
                <w:sz w:val="20"/>
                <w:szCs w:val="20"/>
              </w:rPr>
            </w:pPr>
            <w:r w:rsidRPr="00E17D18">
              <w:rPr>
                <w:rFonts w:cs="Arial"/>
                <w:bCs/>
                <w:color w:val="002060"/>
                <w:sz w:val="20"/>
                <w:szCs w:val="20"/>
              </w:rPr>
              <w:t>(Checking for learning / attainment)</w:t>
            </w:r>
          </w:p>
          <w:p w:rsidR="00512986" w:rsidP="00512986" w:rsidRDefault="00512986" w14:paraId="120581C8" w14:textId="77777777">
            <w:pPr>
              <w:rPr>
                <w:rFonts w:cs="Arial"/>
                <w:b/>
                <w:sz w:val="20"/>
                <w:szCs w:val="20"/>
              </w:rPr>
            </w:pPr>
          </w:p>
          <w:p w:rsidRPr="00C32A64" w:rsidR="00C32A64" w:rsidP="00512986" w:rsidRDefault="00C32A64" w14:paraId="14422119" w14:textId="4996632D">
            <w:pPr>
              <w:rPr>
                <w:rFonts w:cs="Arial"/>
                <w:bCs/>
                <w:sz w:val="18"/>
                <w:szCs w:val="18"/>
              </w:rPr>
            </w:pPr>
            <w:r w:rsidRPr="00C32A64">
              <w:rPr>
                <w:rFonts w:cs="Arial"/>
                <w:bCs/>
                <w:sz w:val="18"/>
                <w:szCs w:val="18"/>
              </w:rPr>
              <w:t>Points to consider:</w:t>
            </w:r>
          </w:p>
          <w:p w:rsidRPr="00FD3F68" w:rsidR="00BF7D84" w:rsidP="00BF7D84" w:rsidRDefault="00BF7D84" w14:paraId="35F88CE4" w14:textId="77777777">
            <w:pPr>
              <w:pStyle w:val="ListParagraph"/>
              <w:numPr>
                <w:ilvl w:val="0"/>
                <w:numId w:val="3"/>
              </w:numPr>
              <w:rPr>
                <w:rFonts w:ascii="Arial" w:hAnsi="Arial" w:cs="Arial"/>
                <w:bCs/>
                <w:sz w:val="18"/>
                <w:szCs w:val="18"/>
              </w:rPr>
            </w:pPr>
            <w:r w:rsidRPr="00FD3F68">
              <w:rPr>
                <w:rFonts w:ascii="Arial" w:hAnsi="Arial" w:cs="Arial"/>
                <w:bCs/>
                <w:sz w:val="18"/>
                <w:szCs w:val="18"/>
              </w:rPr>
              <w:t>What are you looking for?</w:t>
            </w:r>
          </w:p>
          <w:p w:rsidRPr="009625D6" w:rsidR="00512986" w:rsidRDefault="00512986" w14:paraId="21D936AC" w14:textId="72004006">
            <w:pPr>
              <w:pStyle w:val="ListParagraph"/>
              <w:numPr>
                <w:ilvl w:val="0"/>
                <w:numId w:val="3"/>
              </w:numPr>
              <w:rPr>
                <w:rFonts w:ascii="Arial" w:hAnsi="Arial" w:cs="Arial"/>
                <w:bCs/>
                <w:sz w:val="18"/>
                <w:szCs w:val="18"/>
              </w:rPr>
            </w:pPr>
            <w:r w:rsidRPr="009625D6">
              <w:rPr>
                <w:rFonts w:ascii="Arial" w:hAnsi="Arial" w:cs="Arial"/>
                <w:bCs/>
                <w:sz w:val="18"/>
                <w:szCs w:val="18"/>
              </w:rPr>
              <w:t>Formative assessment strateg</w:t>
            </w:r>
            <w:r w:rsidRPr="009625D6" w:rsidR="00361E74">
              <w:rPr>
                <w:rFonts w:ascii="Arial" w:hAnsi="Arial" w:cs="Arial"/>
                <w:bCs/>
                <w:sz w:val="18"/>
                <w:szCs w:val="18"/>
              </w:rPr>
              <w:t>ies</w:t>
            </w:r>
            <w:r w:rsidRPr="009625D6">
              <w:rPr>
                <w:rFonts w:ascii="Arial" w:hAnsi="Arial" w:cs="Arial"/>
                <w:bCs/>
                <w:sz w:val="18"/>
                <w:szCs w:val="18"/>
              </w:rPr>
              <w:t>?</w:t>
            </w:r>
          </w:p>
          <w:p w:rsidRPr="00FD3F68" w:rsidR="00512986" w:rsidP="00512986" w:rsidRDefault="00512986" w14:paraId="4131D73A" w14:textId="1F063301">
            <w:pPr>
              <w:pStyle w:val="ListParagraph"/>
              <w:numPr>
                <w:ilvl w:val="0"/>
                <w:numId w:val="3"/>
              </w:numPr>
              <w:rPr>
                <w:rFonts w:ascii="Arial" w:hAnsi="Arial" w:cs="Arial"/>
                <w:bCs/>
                <w:sz w:val="18"/>
                <w:szCs w:val="18"/>
              </w:rPr>
            </w:pPr>
            <w:r w:rsidRPr="00FD3F68">
              <w:rPr>
                <w:rFonts w:ascii="Arial" w:hAnsi="Arial" w:cs="Arial"/>
                <w:bCs/>
                <w:sz w:val="18"/>
                <w:szCs w:val="18"/>
              </w:rPr>
              <w:t>What does success look like</w:t>
            </w:r>
            <w:r w:rsidR="00215081">
              <w:rPr>
                <w:rFonts w:ascii="Arial" w:hAnsi="Arial" w:cs="Arial"/>
                <w:bCs/>
                <w:sz w:val="18"/>
                <w:szCs w:val="18"/>
              </w:rPr>
              <w:t xml:space="preserve"> and how will this be tracked? </w:t>
            </w:r>
          </w:p>
          <w:p w:rsidRPr="006C5662" w:rsidR="00BF7D84" w:rsidP="006C5662" w:rsidRDefault="00512986" w14:paraId="421E86E0" w14:textId="18C1D72E">
            <w:pPr>
              <w:pStyle w:val="ListParagraph"/>
              <w:numPr>
                <w:ilvl w:val="0"/>
                <w:numId w:val="3"/>
              </w:numPr>
              <w:rPr>
                <w:rFonts w:ascii="Arial" w:hAnsi="Arial" w:cs="Arial"/>
                <w:b/>
                <w:sz w:val="20"/>
                <w:szCs w:val="20"/>
              </w:rPr>
            </w:pPr>
            <w:r w:rsidRPr="00FD3F68">
              <w:rPr>
                <w:rFonts w:ascii="Arial" w:hAnsi="Arial" w:cs="Arial"/>
                <w:bCs/>
                <w:sz w:val="18"/>
                <w:szCs w:val="18"/>
              </w:rPr>
              <w:t>What mistakes or misconceptions are likely?</w:t>
            </w:r>
          </w:p>
          <w:p w:rsidRPr="006C5662" w:rsidR="006C5662" w:rsidP="006C5662" w:rsidRDefault="006C5662" w14:paraId="5F1A66AF" w14:textId="6ADC5DD9">
            <w:pPr>
              <w:pStyle w:val="ListParagraph"/>
              <w:numPr>
                <w:ilvl w:val="0"/>
                <w:numId w:val="3"/>
              </w:num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18"/>
                <w:szCs w:val="18"/>
              </w:rPr>
              <w:t>How will you respond to pupil an</w:t>
            </w:r>
            <w:r w:rsidR="00DA43B0">
              <w:rPr>
                <w:rFonts w:ascii="Arial" w:hAnsi="Arial" w:cs="Arial"/>
                <w:bCs/>
                <w:sz w:val="18"/>
                <w:szCs w:val="18"/>
              </w:rPr>
              <w:t>swers (correct and incorrect)</w:t>
            </w:r>
          </w:p>
          <w:p w:rsidRPr="004213A8" w:rsidR="004213A8" w:rsidP="00512986" w:rsidRDefault="004213A8" w14:paraId="40E63F18" w14:textId="2FD9456E">
            <w:pPr>
              <w:pStyle w:val="ListParagraph"/>
              <w:numPr>
                <w:ilvl w:val="0"/>
                <w:numId w:val="3"/>
              </w:numPr>
              <w:rPr>
                <w:rFonts w:ascii="Arial" w:hAnsi="Arial" w:cs="Arial"/>
                <w:sz w:val="20"/>
                <w:szCs w:val="20"/>
              </w:rPr>
            </w:pPr>
            <w:r w:rsidRPr="004213A8">
              <w:rPr>
                <w:rFonts w:ascii="Arial" w:hAnsi="Arial" w:cs="Arial"/>
                <w:sz w:val="18"/>
                <w:szCs w:val="18"/>
              </w:rPr>
              <w:t>Use of summative assessment materials</w:t>
            </w:r>
          </w:p>
        </w:tc>
      </w:tr>
      <w:tr w:rsidR="00512986" w:rsidTr="65B3DEA5" w14:paraId="67C5E2B5" w14:textId="77777777">
        <w:trPr>
          <w:trHeight w:val="1247"/>
        </w:trPr>
        <w:tc>
          <w:tcPr>
            <w:tcW w:w="10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00512986" w:rsidP="00512986" w:rsidRDefault="00512986" w14:paraId="5385DE4B" w14:textId="7777777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1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C83F0E" w:rsidR="00512986" w:rsidP="65B3DEA5" w:rsidRDefault="00512986" w14:paraId="380555D6" w14:textId="313873D1">
            <w:pPr>
              <w:rPr>
                <w:rFonts w:ascii="Calibri" w:hAnsi="Calibri" w:cs="Calibri" w:asciiTheme="minorAscii" w:hAnsiTheme="minorAscii" w:cstheme="minorAscii"/>
                <w:sz w:val="20"/>
                <w:szCs w:val="20"/>
              </w:rPr>
            </w:pPr>
          </w:p>
          <w:p w:rsidRPr="00C83F0E" w:rsidR="00512986" w:rsidP="65B3DEA5" w:rsidRDefault="00512986" w14:paraId="333821D1" w14:textId="1282F8B5">
            <w:pPr>
              <w:rPr>
                <w:rFonts w:ascii="Calibri" w:hAnsi="Calibri" w:cs="Calibri" w:asciiTheme="minorAscii" w:hAnsiTheme="minorAscii" w:cstheme="minorAscii"/>
                <w:sz w:val="20"/>
                <w:szCs w:val="20"/>
              </w:rPr>
            </w:pPr>
          </w:p>
          <w:p w:rsidRPr="00C83F0E" w:rsidR="00512986" w:rsidP="65B3DEA5" w:rsidRDefault="00512986" w14:paraId="4A4CE2C1" w14:textId="3B732186">
            <w:pPr>
              <w:rPr>
                <w:rFonts w:ascii="Calibri" w:hAnsi="Calibri" w:cs="Calibri" w:asciiTheme="minorAscii" w:hAnsiTheme="minorAscii" w:cstheme="minorAscii"/>
                <w:sz w:val="20"/>
                <w:szCs w:val="20"/>
              </w:rPr>
            </w:pPr>
          </w:p>
          <w:p w:rsidRPr="00C83F0E" w:rsidR="00512986" w:rsidP="65B3DEA5" w:rsidRDefault="00512986" w14:paraId="7CA0CECC" w14:textId="597B8F72">
            <w:pPr>
              <w:rPr>
                <w:rFonts w:ascii="Calibri" w:hAnsi="Calibri" w:cs="Calibri" w:asciiTheme="minorAscii" w:hAnsiTheme="minorAscii" w:cstheme="minorAscii"/>
                <w:sz w:val="20"/>
                <w:szCs w:val="20"/>
              </w:rPr>
            </w:pPr>
          </w:p>
          <w:p w:rsidRPr="00C83F0E" w:rsidR="00512986" w:rsidP="65B3DEA5" w:rsidRDefault="00512986" w14:paraId="772A6030" w14:textId="366ECC57">
            <w:pPr>
              <w:rPr>
                <w:rFonts w:ascii="Calibri" w:hAnsi="Calibri" w:cs="Calibri" w:asciiTheme="minorAscii" w:hAnsiTheme="minorAscii" w:cstheme="minorAscii"/>
                <w:sz w:val="20"/>
                <w:szCs w:val="20"/>
              </w:rPr>
            </w:pPr>
          </w:p>
          <w:p w:rsidRPr="00C83F0E" w:rsidR="00512986" w:rsidP="65B3DEA5" w:rsidRDefault="00512986" w14:paraId="51ADBF2F" w14:textId="6ACF40FB">
            <w:pPr>
              <w:rPr>
                <w:rFonts w:ascii="Calibri" w:hAnsi="Calibri" w:cs="Calibri" w:asciiTheme="minorAscii" w:hAnsiTheme="minorAscii" w:cstheme="minorAscii"/>
                <w:sz w:val="20"/>
                <w:szCs w:val="20"/>
              </w:rPr>
            </w:pPr>
          </w:p>
        </w:tc>
        <w:tc>
          <w:tcPr>
            <w:tcW w:w="41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C83F0E" w:rsidR="00512986" w:rsidP="00FC293E" w:rsidRDefault="00512986" w14:paraId="118C430C" w14:textId="12D46DA3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41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C83F0E" w:rsidR="00512986" w:rsidP="00512986" w:rsidRDefault="00512986" w14:paraId="4CF4D616" w14:textId="3B83298C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512986" w:rsidTr="65B3DEA5" w14:paraId="74A86199" w14:textId="77777777">
        <w:trPr>
          <w:trHeight w:val="1247"/>
        </w:trPr>
        <w:tc>
          <w:tcPr>
            <w:tcW w:w="10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C83F0E" w:rsidR="00512986" w:rsidP="00512986" w:rsidRDefault="00512986" w14:paraId="2D9715FE" w14:textId="77777777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41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C83F0E" w:rsidR="00512986" w:rsidP="65B3DEA5" w:rsidRDefault="00512986" w14:paraId="0B06394C" w14:textId="71A15494">
            <w:pPr>
              <w:rPr>
                <w:rFonts w:ascii="Calibri" w:hAnsi="Calibri" w:cs="Calibri" w:asciiTheme="minorAscii" w:hAnsiTheme="minorAscii" w:cstheme="minorAscii"/>
                <w:sz w:val="20"/>
                <w:szCs w:val="20"/>
              </w:rPr>
            </w:pPr>
          </w:p>
          <w:p w:rsidRPr="00C83F0E" w:rsidR="00512986" w:rsidP="65B3DEA5" w:rsidRDefault="00512986" w14:paraId="6ACCF812" w14:textId="13A448EE">
            <w:pPr>
              <w:rPr>
                <w:rFonts w:ascii="Calibri" w:hAnsi="Calibri" w:cs="Calibri" w:asciiTheme="minorAscii" w:hAnsiTheme="minorAscii" w:cstheme="minorAscii"/>
                <w:sz w:val="20"/>
                <w:szCs w:val="20"/>
              </w:rPr>
            </w:pPr>
          </w:p>
          <w:p w:rsidRPr="00C83F0E" w:rsidR="00512986" w:rsidP="65B3DEA5" w:rsidRDefault="00512986" w14:paraId="6068A11A" w14:textId="51EA0204">
            <w:pPr>
              <w:rPr>
                <w:rFonts w:ascii="Calibri" w:hAnsi="Calibri" w:cs="Calibri" w:asciiTheme="minorAscii" w:hAnsiTheme="minorAscii" w:cstheme="minorAscii"/>
                <w:sz w:val="20"/>
                <w:szCs w:val="20"/>
              </w:rPr>
            </w:pPr>
          </w:p>
          <w:p w:rsidRPr="00C83F0E" w:rsidR="00512986" w:rsidP="65B3DEA5" w:rsidRDefault="00512986" w14:paraId="0B7874BF" w14:textId="54ABF4EB">
            <w:pPr>
              <w:rPr>
                <w:rFonts w:ascii="Calibri" w:hAnsi="Calibri" w:cs="Calibri" w:asciiTheme="minorAscii" w:hAnsiTheme="minorAscii" w:cstheme="minorAscii"/>
                <w:sz w:val="20"/>
                <w:szCs w:val="20"/>
              </w:rPr>
            </w:pPr>
          </w:p>
          <w:p w:rsidRPr="00C83F0E" w:rsidR="00512986" w:rsidP="65B3DEA5" w:rsidRDefault="00512986" w14:paraId="3D7FDDE7" w14:textId="2A3AFB27">
            <w:pPr>
              <w:rPr>
                <w:rFonts w:ascii="Calibri" w:hAnsi="Calibri" w:cs="Calibri" w:asciiTheme="minorAscii" w:hAnsiTheme="minorAscii" w:cstheme="minorAscii"/>
                <w:sz w:val="20"/>
                <w:szCs w:val="20"/>
              </w:rPr>
            </w:pPr>
          </w:p>
          <w:p w:rsidRPr="00C83F0E" w:rsidR="00512986" w:rsidP="65B3DEA5" w:rsidRDefault="00512986" w14:paraId="18337BC1" w14:textId="042AB866">
            <w:pPr>
              <w:rPr>
                <w:rFonts w:ascii="Calibri" w:hAnsi="Calibri" w:cs="Calibri" w:asciiTheme="minorAscii" w:hAnsiTheme="minorAscii" w:cstheme="minorAscii"/>
                <w:sz w:val="20"/>
                <w:szCs w:val="20"/>
              </w:rPr>
            </w:pPr>
          </w:p>
        </w:tc>
        <w:tc>
          <w:tcPr>
            <w:tcW w:w="41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C83F0E" w:rsidR="00512986" w:rsidP="00512986" w:rsidRDefault="00512986" w14:paraId="0A1F63B9" w14:textId="77777777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41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C83F0E" w:rsidR="00512986" w:rsidP="00512986" w:rsidRDefault="00512986" w14:paraId="7141640E" w14:textId="77777777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512986" w:rsidTr="65B3DEA5" w14:paraId="09CC33A9" w14:textId="77777777">
        <w:trPr>
          <w:trHeight w:val="1247"/>
        </w:trPr>
        <w:tc>
          <w:tcPr>
            <w:tcW w:w="10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C83F0E" w:rsidR="00512986" w:rsidP="00512986" w:rsidRDefault="00512986" w14:paraId="76604F28" w14:textId="77777777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41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C83F0E" w:rsidR="00512986" w:rsidP="65B3DEA5" w:rsidRDefault="00512986" w14:paraId="3602344D" w14:textId="0ED6226E">
            <w:pPr>
              <w:rPr>
                <w:rFonts w:ascii="Calibri" w:hAnsi="Calibri" w:cs="Calibri" w:asciiTheme="minorAscii" w:hAnsiTheme="minorAscii" w:cstheme="minorAscii"/>
                <w:sz w:val="20"/>
                <w:szCs w:val="20"/>
              </w:rPr>
            </w:pPr>
          </w:p>
          <w:p w:rsidRPr="00C83F0E" w:rsidR="00512986" w:rsidP="65B3DEA5" w:rsidRDefault="00512986" w14:paraId="1C3645CB" w14:textId="1BFA4DE9">
            <w:pPr>
              <w:rPr>
                <w:rFonts w:ascii="Calibri" w:hAnsi="Calibri" w:cs="Calibri" w:asciiTheme="minorAscii" w:hAnsiTheme="minorAscii" w:cstheme="minorAscii"/>
                <w:sz w:val="20"/>
                <w:szCs w:val="20"/>
              </w:rPr>
            </w:pPr>
          </w:p>
          <w:p w:rsidRPr="00C83F0E" w:rsidR="00512986" w:rsidP="65B3DEA5" w:rsidRDefault="00512986" w14:paraId="44E1AB16" w14:textId="4014D03B">
            <w:pPr>
              <w:rPr>
                <w:rFonts w:ascii="Calibri" w:hAnsi="Calibri" w:cs="Calibri" w:asciiTheme="minorAscii" w:hAnsiTheme="minorAscii" w:cstheme="minorAscii"/>
                <w:sz w:val="20"/>
                <w:szCs w:val="20"/>
              </w:rPr>
            </w:pPr>
          </w:p>
          <w:p w:rsidRPr="00C83F0E" w:rsidR="00512986" w:rsidP="65B3DEA5" w:rsidRDefault="00512986" w14:paraId="039C8E2D" w14:textId="15E4791A">
            <w:pPr>
              <w:rPr>
                <w:rFonts w:ascii="Calibri" w:hAnsi="Calibri" w:cs="Calibri" w:asciiTheme="minorAscii" w:hAnsiTheme="minorAscii" w:cstheme="minorAscii"/>
                <w:sz w:val="20"/>
                <w:szCs w:val="20"/>
              </w:rPr>
            </w:pPr>
          </w:p>
          <w:p w:rsidRPr="00C83F0E" w:rsidR="00512986" w:rsidP="65B3DEA5" w:rsidRDefault="00512986" w14:paraId="27CA59FC" w14:textId="7BC8A6CB">
            <w:pPr>
              <w:rPr>
                <w:rFonts w:ascii="Calibri" w:hAnsi="Calibri" w:cs="Calibri" w:asciiTheme="minorAscii" w:hAnsiTheme="minorAscii" w:cstheme="minorAscii"/>
                <w:sz w:val="20"/>
                <w:szCs w:val="20"/>
              </w:rPr>
            </w:pPr>
          </w:p>
          <w:p w:rsidRPr="00C83F0E" w:rsidR="00512986" w:rsidP="65B3DEA5" w:rsidRDefault="00512986" w14:paraId="3349884C" w14:textId="6F317139">
            <w:pPr>
              <w:rPr>
                <w:rFonts w:ascii="Calibri" w:hAnsi="Calibri" w:cs="Calibri" w:asciiTheme="minorAscii" w:hAnsiTheme="minorAscii" w:cstheme="minorAscii"/>
                <w:sz w:val="20"/>
                <w:szCs w:val="20"/>
              </w:rPr>
            </w:pPr>
          </w:p>
          <w:p w:rsidRPr="00C83F0E" w:rsidR="00512986" w:rsidP="65B3DEA5" w:rsidRDefault="00512986" w14:paraId="67C9B9AD" w14:textId="40E3F124">
            <w:pPr>
              <w:rPr>
                <w:rFonts w:ascii="Calibri" w:hAnsi="Calibri" w:cs="Calibri" w:asciiTheme="minorAscii" w:hAnsiTheme="minorAscii" w:cstheme="minorAscii"/>
                <w:sz w:val="20"/>
                <w:szCs w:val="20"/>
              </w:rPr>
            </w:pPr>
          </w:p>
        </w:tc>
        <w:tc>
          <w:tcPr>
            <w:tcW w:w="41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C83F0E" w:rsidR="00512986" w:rsidP="00512986" w:rsidRDefault="00512986" w14:paraId="40E4FD56" w14:textId="77777777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41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C83F0E" w:rsidR="00512986" w:rsidP="00512986" w:rsidRDefault="00512986" w14:paraId="2BD79DC4" w14:textId="77777777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512986" w:rsidTr="65B3DEA5" w14:paraId="2523154A" w14:textId="77777777">
        <w:trPr>
          <w:trHeight w:val="1247"/>
        </w:trPr>
        <w:tc>
          <w:tcPr>
            <w:tcW w:w="10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C83F0E" w:rsidR="00512986" w:rsidP="00512986" w:rsidRDefault="00512986" w14:paraId="245589B7" w14:textId="77777777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41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C83F0E" w:rsidR="00512986" w:rsidP="65B3DEA5" w:rsidRDefault="00512986" w14:paraId="17FEFF4D" w14:textId="3FD6B23B">
            <w:pPr>
              <w:rPr>
                <w:rFonts w:ascii="Calibri" w:hAnsi="Calibri" w:cs="Calibri" w:asciiTheme="minorAscii" w:hAnsiTheme="minorAscii" w:cstheme="minorAscii"/>
                <w:sz w:val="20"/>
                <w:szCs w:val="20"/>
              </w:rPr>
            </w:pPr>
          </w:p>
          <w:p w:rsidRPr="00C83F0E" w:rsidR="00512986" w:rsidP="65B3DEA5" w:rsidRDefault="00512986" w14:paraId="3A382890" w14:textId="6698D2B9">
            <w:pPr>
              <w:rPr>
                <w:rFonts w:ascii="Calibri" w:hAnsi="Calibri" w:cs="Calibri" w:asciiTheme="minorAscii" w:hAnsiTheme="minorAscii" w:cstheme="minorAscii"/>
                <w:sz w:val="20"/>
                <w:szCs w:val="20"/>
              </w:rPr>
            </w:pPr>
          </w:p>
          <w:p w:rsidRPr="00C83F0E" w:rsidR="00512986" w:rsidP="65B3DEA5" w:rsidRDefault="00512986" w14:paraId="04A5095C" w14:textId="76394B07">
            <w:pPr>
              <w:rPr>
                <w:rFonts w:ascii="Calibri" w:hAnsi="Calibri" w:cs="Calibri" w:asciiTheme="minorAscii" w:hAnsiTheme="minorAscii" w:cstheme="minorAscii"/>
                <w:sz w:val="20"/>
                <w:szCs w:val="20"/>
              </w:rPr>
            </w:pPr>
          </w:p>
          <w:p w:rsidRPr="00C83F0E" w:rsidR="00512986" w:rsidP="65B3DEA5" w:rsidRDefault="00512986" w14:paraId="185C5BB5" w14:textId="4FD88F5C">
            <w:pPr>
              <w:rPr>
                <w:rFonts w:ascii="Calibri" w:hAnsi="Calibri" w:cs="Calibri" w:asciiTheme="minorAscii" w:hAnsiTheme="minorAscii" w:cstheme="minorAscii"/>
                <w:sz w:val="20"/>
                <w:szCs w:val="20"/>
              </w:rPr>
            </w:pPr>
          </w:p>
          <w:p w:rsidRPr="00C83F0E" w:rsidR="00512986" w:rsidP="65B3DEA5" w:rsidRDefault="00512986" w14:paraId="5C6F7E60" w14:textId="450E667D">
            <w:pPr>
              <w:rPr>
                <w:rFonts w:ascii="Calibri" w:hAnsi="Calibri" w:cs="Calibri" w:asciiTheme="minorAscii" w:hAnsiTheme="minorAscii" w:cstheme="minorAscii"/>
                <w:sz w:val="20"/>
                <w:szCs w:val="20"/>
              </w:rPr>
            </w:pPr>
          </w:p>
          <w:p w:rsidRPr="00C83F0E" w:rsidR="00512986" w:rsidP="65B3DEA5" w:rsidRDefault="00512986" w14:paraId="32C0B9D2" w14:textId="729322A7">
            <w:pPr>
              <w:rPr>
                <w:rFonts w:ascii="Calibri" w:hAnsi="Calibri" w:cs="Calibri" w:asciiTheme="minorAscii" w:hAnsiTheme="minorAscii" w:cstheme="minorAscii"/>
                <w:sz w:val="20"/>
                <w:szCs w:val="20"/>
              </w:rPr>
            </w:pPr>
          </w:p>
          <w:p w:rsidRPr="00C83F0E" w:rsidR="00512986" w:rsidP="65B3DEA5" w:rsidRDefault="00512986" w14:paraId="3754A383" w14:textId="16467A51">
            <w:pPr>
              <w:rPr>
                <w:rFonts w:ascii="Calibri" w:hAnsi="Calibri" w:cs="Calibri" w:asciiTheme="minorAscii" w:hAnsiTheme="minorAscii" w:cstheme="minorAscii"/>
                <w:sz w:val="20"/>
                <w:szCs w:val="20"/>
              </w:rPr>
            </w:pPr>
          </w:p>
          <w:p w:rsidRPr="00C83F0E" w:rsidR="00512986" w:rsidP="65B3DEA5" w:rsidRDefault="00512986" w14:paraId="67CB4FE1" w14:textId="2F546136">
            <w:pPr>
              <w:rPr>
                <w:rFonts w:ascii="Calibri" w:hAnsi="Calibri" w:cs="Calibri" w:asciiTheme="minorAscii" w:hAnsiTheme="minorAscii" w:cstheme="minorAscii"/>
                <w:sz w:val="20"/>
                <w:szCs w:val="20"/>
              </w:rPr>
            </w:pPr>
          </w:p>
          <w:p w:rsidRPr="00C83F0E" w:rsidR="00512986" w:rsidP="65B3DEA5" w:rsidRDefault="00512986" w14:paraId="0090FBAA" w14:textId="526D05B4">
            <w:pPr>
              <w:rPr>
                <w:rFonts w:ascii="Calibri" w:hAnsi="Calibri" w:cs="Calibri" w:asciiTheme="minorAscii" w:hAnsiTheme="minorAscii" w:cstheme="minorAscii"/>
                <w:sz w:val="20"/>
                <w:szCs w:val="20"/>
              </w:rPr>
            </w:pPr>
          </w:p>
        </w:tc>
        <w:tc>
          <w:tcPr>
            <w:tcW w:w="41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C83F0E" w:rsidR="00512986" w:rsidP="00512986" w:rsidRDefault="00512986" w14:paraId="5513557D" w14:textId="77777777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41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C83F0E" w:rsidR="00512986" w:rsidP="00512986" w:rsidRDefault="00512986" w14:paraId="61C3871C" w14:textId="77777777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512986" w:rsidTr="65B3DEA5" w14:paraId="0CB3A49D" w14:textId="77777777">
        <w:trPr>
          <w:trHeight w:val="455"/>
        </w:trPr>
        <w:tc>
          <w:tcPr>
            <w:tcW w:w="1346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2EFD9" w:themeFill="accent6" w:themeFillTint="33"/>
            <w:tcMar/>
          </w:tcPr>
          <w:p w:rsidRPr="00015328" w:rsidR="00512986" w:rsidP="00512986" w:rsidRDefault="00512986" w14:paraId="42C14CFF" w14:textId="73C492EE">
            <w:pPr>
              <w:rPr>
                <w:rFonts w:cs="Arial"/>
                <w:b/>
                <w:bCs/>
                <w:sz w:val="20"/>
                <w:szCs w:val="20"/>
              </w:rPr>
            </w:pPr>
            <w:r w:rsidRPr="00015328">
              <w:rPr>
                <w:rFonts w:cs="Arial"/>
                <w:b/>
                <w:bCs/>
                <w:sz w:val="20"/>
                <w:szCs w:val="20"/>
              </w:rPr>
              <w:t>Homework / Independent Learning (where applicable):</w:t>
            </w:r>
          </w:p>
        </w:tc>
      </w:tr>
      <w:tr w:rsidR="00015328" w:rsidTr="65B3DEA5" w14:paraId="510946C8" w14:textId="77777777">
        <w:trPr>
          <w:trHeight w:val="988"/>
        </w:trPr>
        <w:tc>
          <w:tcPr>
            <w:tcW w:w="1346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39797F" w:rsidR="00015328" w:rsidP="00512986" w:rsidRDefault="00015328" w14:paraId="43312FF3" w14:textId="77777777">
            <w:pPr>
              <w:rPr>
                <w:rFonts w:cs="Arial"/>
                <w:sz w:val="20"/>
                <w:szCs w:val="20"/>
              </w:rPr>
            </w:pPr>
          </w:p>
        </w:tc>
      </w:tr>
    </w:tbl>
    <w:p w:rsidRPr="0039797F" w:rsidR="00F55DB5" w:rsidRDefault="00731294" w14:paraId="784EB62E" w14:textId="5747956D">
      <w:pPr>
        <w:rPr>
          <w:rFonts w:cs="Arial"/>
          <w:sz w:val="16"/>
          <w:szCs w:val="20"/>
        </w:rPr>
      </w:pPr>
      <w:r w:rsidRPr="0039797F">
        <w:rPr>
          <w:rFonts w:cs="Arial"/>
          <w:sz w:val="16"/>
          <w:szCs w:val="20"/>
        </w:rPr>
        <w:t xml:space="preserve">Add rows </w:t>
      </w:r>
      <w:r w:rsidRPr="0039797F" w:rsidR="00E70945">
        <w:rPr>
          <w:rFonts w:cs="Arial"/>
          <w:sz w:val="16"/>
          <w:szCs w:val="20"/>
        </w:rPr>
        <w:t>to the</w:t>
      </w:r>
      <w:r w:rsidRPr="0039797F" w:rsidR="00C83F0E">
        <w:rPr>
          <w:rFonts w:cs="Arial"/>
          <w:sz w:val="16"/>
          <w:szCs w:val="20"/>
        </w:rPr>
        <w:t xml:space="preserve"> above</w:t>
      </w:r>
      <w:r w:rsidRPr="0039797F" w:rsidR="00E70945">
        <w:rPr>
          <w:rFonts w:cs="Arial"/>
          <w:sz w:val="16"/>
          <w:szCs w:val="20"/>
        </w:rPr>
        <w:t xml:space="preserve"> table </w:t>
      </w:r>
      <w:r w:rsidRPr="0039797F">
        <w:rPr>
          <w:rFonts w:cs="Arial"/>
          <w:sz w:val="16"/>
          <w:szCs w:val="20"/>
        </w:rPr>
        <w:t>as necessary for additional teaching episodes / activities in your lesson</w:t>
      </w:r>
      <w:r w:rsidRPr="0039797F" w:rsidR="00E70945">
        <w:rPr>
          <w:rFonts w:cs="Arial"/>
          <w:sz w:val="16"/>
          <w:szCs w:val="20"/>
        </w:rPr>
        <w:t>.</w:t>
      </w:r>
    </w:p>
    <w:p w:rsidR="00C83F0E" w:rsidRDefault="00F55DB5" w14:paraId="1CE350D7" w14:textId="0AA18BAA">
      <w:pPr>
        <w:rPr>
          <w:rFonts w:cs="Arial"/>
          <w:bCs/>
          <w:sz w:val="20"/>
          <w:szCs w:val="20"/>
        </w:rPr>
      </w:pPr>
      <w:r>
        <w:rPr>
          <w:sz w:val="20"/>
        </w:rPr>
        <w:br w:type="page"/>
      </w:r>
      <w:r w:rsidRPr="0039797F" w:rsidR="007C74B7">
        <w:rPr>
          <w:rFonts w:cs="Arial"/>
          <w:sz w:val="20"/>
          <w:szCs w:val="20"/>
        </w:rPr>
        <w:t>Complete</w:t>
      </w:r>
      <w:r w:rsidRPr="0039797F">
        <w:rPr>
          <w:rFonts w:cs="Arial"/>
          <w:sz w:val="20"/>
          <w:szCs w:val="20"/>
        </w:rPr>
        <w:t xml:space="preserve"> the following</w:t>
      </w:r>
      <w:r w:rsidRPr="0039797F" w:rsidR="001B32AB">
        <w:rPr>
          <w:rFonts w:cs="Arial"/>
          <w:sz w:val="20"/>
          <w:szCs w:val="20"/>
        </w:rPr>
        <w:t xml:space="preserve"> teaching reflection</w:t>
      </w:r>
      <w:r w:rsidRPr="0039797F">
        <w:rPr>
          <w:rFonts w:cs="Arial"/>
          <w:sz w:val="20"/>
          <w:szCs w:val="20"/>
        </w:rPr>
        <w:t xml:space="preserve"> section as soon as possible after the lesson</w:t>
      </w:r>
      <w:r w:rsidRPr="0039797F" w:rsidR="007C74B7">
        <w:rPr>
          <w:rFonts w:cs="Arial"/>
          <w:bCs/>
          <w:sz w:val="20"/>
          <w:szCs w:val="20"/>
        </w:rPr>
        <w:t xml:space="preserve"> </w:t>
      </w:r>
    </w:p>
    <w:p w:rsidR="00F6584C" w:rsidRDefault="00F6584C" w14:paraId="4FA5FD2A" w14:textId="77777777">
      <w:pPr>
        <w:rPr>
          <w:rFonts w:cs="Arial"/>
          <w:sz w:val="20"/>
          <w:szCs w:val="20"/>
        </w:rPr>
      </w:pPr>
    </w:p>
    <w:tbl>
      <w:tblPr>
        <w:tblStyle w:val="TableGrid2"/>
        <w:tblW w:w="0" w:type="auto"/>
        <w:tblInd w:w="-5" w:type="dxa"/>
        <w:tblLook w:val="04A0" w:firstRow="1" w:lastRow="0" w:firstColumn="1" w:lastColumn="0" w:noHBand="0" w:noVBand="1"/>
      </w:tblPr>
      <w:tblGrid>
        <w:gridCol w:w="12900"/>
      </w:tblGrid>
      <w:tr w:rsidRPr="00C145A3" w:rsidR="002D60C8" w:rsidTr="002D60C8" w14:paraId="5F1A9F55" w14:textId="77777777">
        <w:tc>
          <w:tcPr>
            <w:tcW w:w="12900" w:type="dxa"/>
            <w:shd w:val="clear" w:color="auto" w:fill="75174D"/>
          </w:tcPr>
          <w:p w:rsidRPr="000149B4" w:rsidR="002D60C8" w:rsidRDefault="002D60C8" w14:paraId="7A41660B" w14:textId="400A4086">
            <w:pPr>
              <w:rPr>
                <w:rFonts w:eastAsia="Calibri" w:cs="Times New Roman"/>
                <w:sz w:val="24"/>
              </w:rPr>
            </w:pPr>
            <w:r w:rsidRPr="007D03D8">
              <w:rPr>
                <w:rFonts w:eastAsia="Calibri" w:cs="Times New Roman"/>
                <w:b/>
                <w:bCs/>
                <w:sz w:val="24"/>
              </w:rPr>
              <w:t>Review It</w:t>
            </w:r>
            <w:r>
              <w:rPr>
                <w:rFonts w:eastAsia="Calibri" w:cs="Times New Roman"/>
                <w:b/>
                <w:bCs/>
                <w:sz w:val="24"/>
              </w:rPr>
              <w:t xml:space="preserve">: </w:t>
            </w:r>
            <w:r>
              <w:rPr>
                <w:rFonts w:cs="Arial"/>
                <w:b/>
                <w:bCs/>
                <w:color w:val="FFFFFF" w:themeColor="background1"/>
                <w:sz w:val="20"/>
              </w:rPr>
              <w:t xml:space="preserve">Lesson Evaluation - </w:t>
            </w:r>
            <w:r w:rsidRPr="00112831">
              <w:rPr>
                <w:rFonts w:cs="Arial"/>
                <w:b/>
                <w:bCs/>
                <w:color w:val="FFFFFF" w:themeColor="background1"/>
                <w:sz w:val="20"/>
              </w:rPr>
              <w:t>Evidence of Reflective Practice</w:t>
            </w:r>
            <w:r w:rsidRPr="000149B4">
              <w:rPr>
                <w:rFonts w:eastAsia="Calibri" w:cs="Times New Roman"/>
              </w:rPr>
              <w:t xml:space="preserve"> </w:t>
            </w:r>
          </w:p>
          <w:p w:rsidRPr="00C145A3" w:rsidR="002D60C8" w:rsidRDefault="002D60C8" w14:paraId="39F4BE04" w14:textId="77777777">
            <w:pPr>
              <w:rPr>
                <w:rFonts w:eastAsia="Calibri" w:cs="Times New Roman"/>
                <w:b/>
                <w:bCs/>
              </w:rPr>
            </w:pPr>
          </w:p>
        </w:tc>
      </w:tr>
    </w:tbl>
    <w:tbl>
      <w:tblPr>
        <w:tblStyle w:val="TableGrid"/>
        <w:tblW w:w="0" w:type="auto"/>
        <w:tblInd w:w="5" w:type="dxa"/>
        <w:tblLook w:val="04A0" w:firstRow="1" w:lastRow="0" w:firstColumn="1" w:lastColumn="0" w:noHBand="0" w:noVBand="1"/>
      </w:tblPr>
      <w:tblGrid>
        <w:gridCol w:w="12950"/>
      </w:tblGrid>
      <w:tr w:rsidRPr="00E45321" w:rsidR="00E45321" w:rsidTr="002D60C8" w14:paraId="63C026F9" w14:textId="77777777">
        <w:trPr>
          <w:trHeight w:val="57"/>
        </w:trPr>
        <w:tc>
          <w:tcPr>
            <w:tcW w:w="12950" w:type="dxa"/>
            <w:tcBorders>
              <w:left w:val="nil"/>
              <w:right w:val="nil"/>
            </w:tcBorders>
          </w:tcPr>
          <w:p w:rsidRPr="00E45321" w:rsidR="00E45321" w:rsidRDefault="00E45321" w14:paraId="5AB819BC" w14:textId="77777777">
            <w:pPr>
              <w:rPr>
                <w:rFonts w:asciiTheme="minorHAnsi" w:hAnsiTheme="minorHAnsi" w:cstheme="minorHAnsi"/>
                <w:iCs/>
                <w:sz w:val="2"/>
                <w:szCs w:val="6"/>
              </w:rPr>
            </w:pPr>
          </w:p>
        </w:tc>
      </w:tr>
      <w:tr w:rsidR="00D35324" w:rsidTr="002D60C8" w14:paraId="685C301D" w14:textId="77777777">
        <w:trPr>
          <w:trHeight w:val="1191"/>
        </w:trPr>
        <w:tc>
          <w:tcPr>
            <w:tcW w:w="12950" w:type="dxa"/>
          </w:tcPr>
          <w:p w:rsidRPr="00FF6F3F" w:rsidR="00D35324" w:rsidRDefault="00D35324" w14:paraId="49C70A5C" w14:textId="42F24464">
            <w:pPr>
              <w:rPr>
                <w:rFonts w:cs="Arial"/>
                <w:iCs/>
                <w:sz w:val="20"/>
              </w:rPr>
            </w:pPr>
            <w:r w:rsidRPr="00FF6F3F">
              <w:rPr>
                <w:rFonts w:cs="Arial"/>
                <w:iCs/>
                <w:sz w:val="20"/>
              </w:rPr>
              <w:t>What aspects of the lesson</w:t>
            </w:r>
            <w:r w:rsidR="006E0DE4">
              <w:rPr>
                <w:rFonts w:cs="Arial"/>
                <w:iCs/>
                <w:sz w:val="20"/>
              </w:rPr>
              <w:t>, in relation to pupil progress,</w:t>
            </w:r>
            <w:r w:rsidRPr="00FF6F3F">
              <w:rPr>
                <w:rFonts w:cs="Arial"/>
                <w:iCs/>
                <w:sz w:val="20"/>
              </w:rPr>
              <w:t xml:space="preserve"> were successful, and why?</w:t>
            </w:r>
          </w:p>
          <w:p w:rsidRPr="00FF6F3F" w:rsidR="00F6584C" w:rsidRDefault="00F6584C" w14:paraId="61E2908A" w14:textId="4BCFDF9D">
            <w:pPr>
              <w:rPr>
                <w:rFonts w:cs="Arial"/>
                <w:iCs/>
                <w:sz w:val="20"/>
              </w:rPr>
            </w:pPr>
          </w:p>
          <w:p w:rsidRPr="00FF6F3F" w:rsidR="00F6584C" w:rsidRDefault="00F6584C" w14:paraId="3099F026" w14:textId="77777777">
            <w:pPr>
              <w:rPr>
                <w:rFonts w:cs="Arial"/>
                <w:iCs/>
                <w:sz w:val="20"/>
              </w:rPr>
            </w:pPr>
          </w:p>
          <w:p w:rsidRPr="00FF6F3F" w:rsidR="00D35324" w:rsidP="00562F1D" w:rsidRDefault="00D35324" w14:paraId="1F35770D" w14:textId="77777777">
            <w:pPr>
              <w:pStyle w:val="ListParagraph"/>
              <w:tabs>
                <w:tab w:val="left" w:pos="314"/>
              </w:tabs>
              <w:ind w:left="314"/>
              <w:rPr>
                <w:rFonts w:ascii="Arial" w:hAnsi="Arial" w:cs="Arial"/>
                <w:iCs/>
                <w:sz w:val="20"/>
              </w:rPr>
            </w:pPr>
          </w:p>
          <w:p w:rsidRPr="00FF6F3F" w:rsidR="00F6584C" w:rsidP="00562F1D" w:rsidRDefault="00F6584C" w14:paraId="56FAA36B" w14:textId="2DEE04A8">
            <w:pPr>
              <w:pStyle w:val="ListParagraph"/>
              <w:tabs>
                <w:tab w:val="left" w:pos="314"/>
              </w:tabs>
              <w:ind w:left="314"/>
              <w:rPr>
                <w:rFonts w:ascii="Arial" w:hAnsi="Arial" w:cs="Arial"/>
                <w:iCs/>
                <w:sz w:val="20"/>
              </w:rPr>
            </w:pPr>
          </w:p>
        </w:tc>
      </w:tr>
      <w:tr w:rsidR="00385263" w:rsidTr="002D60C8" w14:paraId="73982077" w14:textId="77777777">
        <w:trPr>
          <w:trHeight w:val="1191"/>
        </w:trPr>
        <w:tc>
          <w:tcPr>
            <w:tcW w:w="12950" w:type="dxa"/>
          </w:tcPr>
          <w:p w:rsidRPr="00FF6F3F" w:rsidR="00385263" w:rsidRDefault="00385263" w14:paraId="73FD9102" w14:textId="77777777">
            <w:pPr>
              <w:rPr>
                <w:rFonts w:cs="Arial"/>
                <w:iCs/>
                <w:sz w:val="20"/>
              </w:rPr>
            </w:pPr>
            <w:r w:rsidRPr="00FF6F3F">
              <w:rPr>
                <w:rFonts w:cs="Arial"/>
                <w:iCs/>
                <w:sz w:val="20"/>
              </w:rPr>
              <w:t>Select three pupils – what have the individuals (use initials) learned in relation to the stated learning intentions and how do you know?</w:t>
            </w:r>
          </w:p>
          <w:p w:rsidRPr="00FF6F3F" w:rsidR="00F6584C" w:rsidRDefault="00F6584C" w14:paraId="5CFB1695" w14:textId="77777777">
            <w:pPr>
              <w:rPr>
                <w:rFonts w:cs="Arial"/>
                <w:iCs/>
                <w:sz w:val="20"/>
              </w:rPr>
            </w:pPr>
          </w:p>
          <w:p w:rsidRPr="00FF6F3F" w:rsidR="00F6584C" w:rsidRDefault="00F6584C" w14:paraId="7E6208B7" w14:textId="77777777">
            <w:pPr>
              <w:rPr>
                <w:rFonts w:cs="Arial"/>
                <w:iCs/>
                <w:sz w:val="20"/>
              </w:rPr>
            </w:pPr>
          </w:p>
          <w:p w:rsidRPr="00FF6F3F" w:rsidR="00F6584C" w:rsidRDefault="00F6584C" w14:paraId="086315EB" w14:textId="77777777">
            <w:pPr>
              <w:rPr>
                <w:rFonts w:cs="Arial"/>
                <w:iCs/>
                <w:sz w:val="20"/>
              </w:rPr>
            </w:pPr>
          </w:p>
          <w:p w:rsidRPr="00FF6F3F" w:rsidR="00F6584C" w:rsidRDefault="00F6584C" w14:paraId="003BEE65" w14:textId="77777777">
            <w:pPr>
              <w:rPr>
                <w:rFonts w:cs="Arial"/>
                <w:iCs/>
                <w:sz w:val="20"/>
              </w:rPr>
            </w:pPr>
          </w:p>
          <w:p w:rsidRPr="00FF6F3F" w:rsidR="00F6584C" w:rsidRDefault="00F6584C" w14:paraId="727AFF11" w14:textId="5C4C8FF7">
            <w:pPr>
              <w:rPr>
                <w:rFonts w:cs="Arial"/>
                <w:iCs/>
                <w:sz w:val="20"/>
              </w:rPr>
            </w:pPr>
          </w:p>
        </w:tc>
      </w:tr>
      <w:tr w:rsidR="00385263" w:rsidTr="002D60C8" w14:paraId="4ABF011A" w14:textId="77777777">
        <w:trPr>
          <w:trHeight w:val="1191"/>
        </w:trPr>
        <w:tc>
          <w:tcPr>
            <w:tcW w:w="12950" w:type="dxa"/>
          </w:tcPr>
          <w:p w:rsidRPr="00FF6F3F" w:rsidR="00385263" w:rsidP="00385263" w:rsidRDefault="00385263" w14:paraId="5CD7A9BD" w14:textId="16354F3E">
            <w:pPr>
              <w:rPr>
                <w:rFonts w:cs="Arial"/>
                <w:iCs/>
                <w:sz w:val="20"/>
              </w:rPr>
            </w:pPr>
            <w:r w:rsidRPr="00FF6F3F">
              <w:rPr>
                <w:rFonts w:cs="Arial"/>
                <w:iCs/>
                <w:sz w:val="20"/>
              </w:rPr>
              <w:t>What additional unexpected or unplanned outcomes were apparent in this lesson</w:t>
            </w:r>
            <w:r w:rsidRPr="00FF6F3F" w:rsidR="00562F1D">
              <w:rPr>
                <w:rFonts w:cs="Arial"/>
                <w:iCs/>
                <w:sz w:val="20"/>
              </w:rPr>
              <w:t xml:space="preserve"> and what was the impact on learning</w:t>
            </w:r>
            <w:r w:rsidRPr="00FF6F3F">
              <w:rPr>
                <w:rFonts w:cs="Arial"/>
                <w:iCs/>
                <w:sz w:val="20"/>
              </w:rPr>
              <w:t>?</w:t>
            </w:r>
          </w:p>
          <w:p w:rsidRPr="00FF6F3F" w:rsidR="00F6584C" w:rsidP="00385263" w:rsidRDefault="00F6584C" w14:paraId="162DB9FF" w14:textId="73451D84">
            <w:pPr>
              <w:rPr>
                <w:rFonts w:cs="Arial"/>
                <w:iCs/>
                <w:sz w:val="20"/>
              </w:rPr>
            </w:pPr>
          </w:p>
          <w:p w:rsidRPr="00FF6F3F" w:rsidR="00F6584C" w:rsidP="00385263" w:rsidRDefault="00F6584C" w14:paraId="3D8A57F5" w14:textId="7F5D198F">
            <w:pPr>
              <w:rPr>
                <w:rFonts w:cs="Arial"/>
                <w:iCs/>
                <w:sz w:val="20"/>
              </w:rPr>
            </w:pPr>
          </w:p>
          <w:p w:rsidRPr="00FF6F3F" w:rsidR="00F6584C" w:rsidP="00385263" w:rsidRDefault="00F6584C" w14:paraId="31AA6EB3" w14:textId="7265844B">
            <w:pPr>
              <w:rPr>
                <w:rFonts w:cs="Arial"/>
                <w:iCs/>
                <w:sz w:val="20"/>
              </w:rPr>
            </w:pPr>
          </w:p>
          <w:p w:rsidRPr="00FF6F3F" w:rsidR="00F6584C" w:rsidP="00385263" w:rsidRDefault="00F6584C" w14:paraId="3B912516" w14:textId="77777777">
            <w:pPr>
              <w:rPr>
                <w:rFonts w:cs="Arial"/>
                <w:iCs/>
                <w:sz w:val="20"/>
              </w:rPr>
            </w:pPr>
          </w:p>
          <w:p w:rsidRPr="00FF6F3F" w:rsidR="00385263" w:rsidRDefault="00385263" w14:paraId="633D8909" w14:textId="77777777">
            <w:pPr>
              <w:rPr>
                <w:rFonts w:cs="Arial"/>
                <w:iCs/>
                <w:sz w:val="20"/>
              </w:rPr>
            </w:pPr>
          </w:p>
        </w:tc>
      </w:tr>
      <w:tr w:rsidR="0009364C" w:rsidTr="002D60C8" w14:paraId="3E8BA8A9" w14:textId="77777777">
        <w:trPr>
          <w:trHeight w:val="1077"/>
        </w:trPr>
        <w:tc>
          <w:tcPr>
            <w:tcW w:w="12950" w:type="dxa"/>
          </w:tcPr>
          <w:p w:rsidRPr="00FF6F3F" w:rsidR="0009364C" w:rsidRDefault="0009364C" w14:paraId="0E0C867D" w14:textId="4A488FF0">
            <w:pPr>
              <w:rPr>
                <w:rFonts w:cs="Arial"/>
                <w:iCs/>
                <w:sz w:val="20"/>
              </w:rPr>
            </w:pPr>
            <w:r w:rsidRPr="00FF6F3F">
              <w:rPr>
                <w:rFonts w:cs="Arial"/>
                <w:iCs/>
                <w:sz w:val="20"/>
              </w:rPr>
              <w:t>Explain what changes you would you make when you teach this subject content</w:t>
            </w:r>
            <w:r w:rsidRPr="00FF6F3F" w:rsidR="00731294">
              <w:rPr>
                <w:rFonts w:cs="Arial"/>
                <w:iCs/>
                <w:sz w:val="20"/>
              </w:rPr>
              <w:t>/topic</w:t>
            </w:r>
            <w:r w:rsidRPr="00FF6F3F">
              <w:rPr>
                <w:rFonts w:cs="Arial"/>
                <w:iCs/>
                <w:sz w:val="20"/>
              </w:rPr>
              <w:t xml:space="preserve"> again</w:t>
            </w:r>
            <w:r w:rsidRPr="00FF6F3F" w:rsidR="00B06BEF">
              <w:rPr>
                <w:rFonts w:cs="Arial"/>
                <w:iCs/>
                <w:sz w:val="20"/>
              </w:rPr>
              <w:t xml:space="preserve"> to improve learner progress?</w:t>
            </w:r>
          </w:p>
          <w:p w:rsidRPr="00FF6F3F" w:rsidR="00F6584C" w:rsidRDefault="00F6584C" w14:paraId="5CC6C6F3" w14:textId="50CB2D2C">
            <w:pPr>
              <w:rPr>
                <w:rFonts w:cs="Arial"/>
                <w:iCs/>
                <w:sz w:val="20"/>
              </w:rPr>
            </w:pPr>
          </w:p>
          <w:p w:rsidRPr="00FF6F3F" w:rsidR="00F6584C" w:rsidRDefault="00F6584C" w14:paraId="1D90C31C" w14:textId="5599BFA5">
            <w:pPr>
              <w:rPr>
                <w:rFonts w:cs="Arial"/>
                <w:iCs/>
                <w:sz w:val="20"/>
              </w:rPr>
            </w:pPr>
          </w:p>
          <w:p w:rsidRPr="00FF6F3F" w:rsidR="00F6584C" w:rsidRDefault="00F6584C" w14:paraId="0659F8CF" w14:textId="44AAC4D6">
            <w:pPr>
              <w:rPr>
                <w:rFonts w:cs="Arial"/>
                <w:iCs/>
                <w:sz w:val="20"/>
              </w:rPr>
            </w:pPr>
          </w:p>
          <w:p w:rsidRPr="00FF6F3F" w:rsidR="00F6584C" w:rsidRDefault="00F6584C" w14:paraId="664E22F3" w14:textId="77777777">
            <w:pPr>
              <w:rPr>
                <w:rFonts w:cs="Arial"/>
                <w:iCs/>
                <w:sz w:val="20"/>
              </w:rPr>
            </w:pPr>
          </w:p>
          <w:p w:rsidRPr="00FF6F3F" w:rsidR="00731294" w:rsidP="00562F1D" w:rsidRDefault="00731294" w14:paraId="5A4FB2CF" w14:textId="231C4194">
            <w:pPr>
              <w:tabs>
                <w:tab w:val="left" w:pos="314"/>
              </w:tabs>
              <w:rPr>
                <w:rFonts w:cs="Arial"/>
                <w:iCs/>
                <w:sz w:val="20"/>
              </w:rPr>
            </w:pPr>
          </w:p>
        </w:tc>
      </w:tr>
      <w:tr w:rsidR="005636F4" w:rsidTr="002D60C8" w14:paraId="6FF3C14E" w14:textId="77777777">
        <w:trPr>
          <w:trHeight w:val="1077"/>
        </w:trPr>
        <w:tc>
          <w:tcPr>
            <w:tcW w:w="12950" w:type="dxa"/>
          </w:tcPr>
          <w:p w:rsidRPr="00FF6F3F" w:rsidR="005636F4" w:rsidRDefault="00D02C9D" w14:paraId="6FFD52F8" w14:textId="77777777">
            <w:pPr>
              <w:rPr>
                <w:rFonts w:cs="Arial"/>
                <w:iCs/>
                <w:sz w:val="20"/>
              </w:rPr>
            </w:pPr>
            <w:r w:rsidRPr="00FF6F3F">
              <w:rPr>
                <w:rFonts w:cs="Arial"/>
                <w:iCs/>
                <w:sz w:val="20"/>
              </w:rPr>
              <w:t xml:space="preserve">What do you need to consider </w:t>
            </w:r>
            <w:r w:rsidRPr="00FF6F3F" w:rsidR="002D4F50">
              <w:rPr>
                <w:rFonts w:cs="Arial"/>
                <w:iCs/>
                <w:sz w:val="20"/>
              </w:rPr>
              <w:t>for the next lesson with this class?</w:t>
            </w:r>
          </w:p>
          <w:p w:rsidRPr="00FF6F3F" w:rsidR="00E63E51" w:rsidRDefault="00E63E51" w14:paraId="0E2B2E4F" w14:textId="77777777">
            <w:pPr>
              <w:rPr>
                <w:rFonts w:cs="Arial"/>
                <w:iCs/>
                <w:sz w:val="20"/>
              </w:rPr>
            </w:pPr>
          </w:p>
          <w:p w:rsidRPr="00FF6F3F" w:rsidR="00E63E51" w:rsidRDefault="00E63E51" w14:paraId="6DA10A20" w14:textId="77777777">
            <w:pPr>
              <w:rPr>
                <w:rFonts w:cs="Arial"/>
                <w:iCs/>
                <w:sz w:val="20"/>
              </w:rPr>
            </w:pPr>
          </w:p>
          <w:p w:rsidRPr="00FF6F3F" w:rsidR="00E63E51" w:rsidRDefault="00E63E51" w14:paraId="7FCC7009" w14:textId="77777777">
            <w:pPr>
              <w:rPr>
                <w:rFonts w:cs="Arial"/>
                <w:iCs/>
                <w:sz w:val="20"/>
              </w:rPr>
            </w:pPr>
          </w:p>
          <w:p w:rsidRPr="00FF6F3F" w:rsidR="00E63E51" w:rsidRDefault="00E63E51" w14:paraId="6751D22E" w14:textId="77777777">
            <w:pPr>
              <w:rPr>
                <w:rFonts w:cs="Arial"/>
                <w:iCs/>
                <w:sz w:val="20"/>
              </w:rPr>
            </w:pPr>
          </w:p>
          <w:p w:rsidRPr="00FF6F3F" w:rsidR="00E63E51" w:rsidRDefault="00E63E51" w14:paraId="45552EDE" w14:textId="60F30D4B">
            <w:pPr>
              <w:rPr>
                <w:rFonts w:cs="Arial"/>
                <w:iCs/>
                <w:sz w:val="20"/>
              </w:rPr>
            </w:pPr>
          </w:p>
        </w:tc>
      </w:tr>
    </w:tbl>
    <w:p w:rsidRPr="00731294" w:rsidR="00B4794C" w:rsidP="00D35324" w:rsidRDefault="00B4794C" w14:paraId="4FB124DE" w14:textId="2C0A20E3">
      <w:pPr>
        <w:pStyle w:val="Footer"/>
        <w:tabs>
          <w:tab w:val="left" w:pos="720"/>
        </w:tabs>
        <w:ind w:right="-360"/>
        <w:rPr>
          <w:rFonts w:ascii="Arial" w:hAnsi="Arial"/>
          <w:iCs/>
          <w:kern w:val="0"/>
          <w:sz w:val="16"/>
          <w:szCs w:val="24"/>
        </w:rPr>
      </w:pPr>
    </w:p>
    <w:sectPr w:rsidRPr="00731294" w:rsidR="00B4794C">
      <w:headerReference w:type="default" r:id="rId10"/>
      <w:pgSz w:w="15840" w:h="12240" w:orient="landscape"/>
      <w:pgMar w:top="1797" w:right="1440" w:bottom="899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B85CE1" w:rsidRDefault="00B85CE1" w14:paraId="58A6D796" w14:textId="77777777">
      <w:r>
        <w:separator/>
      </w:r>
    </w:p>
  </w:endnote>
  <w:endnote w:type="continuationSeparator" w:id="0">
    <w:p w:rsidR="00B85CE1" w:rsidRDefault="00B85CE1" w14:paraId="67C77CED" w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Yu Mincho">
    <w:altName w:val="游明朝"/>
    <w:panose1 w:val="00000000000000000000"/>
    <w:charset w:val="80"/>
    <w:family w:val="roman"/>
    <w:notTrueType/>
    <w:pitch w:val="default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B85CE1" w:rsidRDefault="00B85CE1" w14:paraId="76433C29" w14:textId="77777777">
      <w:r>
        <w:separator/>
      </w:r>
    </w:p>
  </w:footnote>
  <w:footnote w:type="continuationSeparator" w:id="0">
    <w:p w:rsidR="00B85CE1" w:rsidRDefault="00B85CE1" w14:paraId="0831F982" w14:textId="777777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p w:rsidR="00F55DB5" w:rsidRDefault="00EB1532" w14:paraId="296611B8" w14:textId="5C816308">
    <w:pPr>
      <w:tabs>
        <w:tab w:val="left" w:pos="8505"/>
      </w:tabs>
      <w:ind w:right="-1054"/>
      <w:jc w:val="both"/>
      <w:rPr>
        <w:rFonts w:cs="Arial"/>
      </w:rPr>
    </w:pPr>
    <w:r>
      <w:rPr>
        <w:noProof/>
        <w:lang w:eastAsia="en-GB"/>
      </w:rPr>
      <w:drawing>
        <wp:anchor distT="0" distB="0" distL="114300" distR="114300" simplePos="0" relativeHeight="251658240" behindDoc="1" locked="0" layoutInCell="1" allowOverlap="1" wp14:anchorId="3B09A543" wp14:editId="734F654B">
          <wp:simplePos x="0" y="0"/>
          <wp:positionH relativeFrom="column">
            <wp:posOffset>6781800</wp:posOffset>
          </wp:positionH>
          <wp:positionV relativeFrom="paragraph">
            <wp:posOffset>-56515</wp:posOffset>
          </wp:positionV>
          <wp:extent cx="2098675" cy="581025"/>
          <wp:effectExtent l="0" t="0" r="0" b="9525"/>
          <wp:wrapTight wrapText="bothSides">
            <wp:wrapPolygon edited="0">
              <wp:start x="0" y="0"/>
              <wp:lineTo x="0" y="21246"/>
              <wp:lineTo x="21371" y="21246"/>
              <wp:lineTo x="21371" y="0"/>
              <wp:lineTo x="0" y="0"/>
            </wp:wrapPolygon>
          </wp:wrapTight>
          <wp:docPr id="5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98675" cy="5810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115E74">
      <w:rPr>
        <w:rFonts w:cs="Arial"/>
      </w:rPr>
      <w:t>BCU</w:t>
    </w:r>
    <w:r w:rsidR="00F55DB5">
      <w:rPr>
        <w:rFonts w:cs="Arial"/>
      </w:rPr>
      <w:t xml:space="preserve"> Secondary </w:t>
    </w:r>
    <w:r w:rsidR="00342A93">
      <w:rPr>
        <w:rFonts w:cs="Arial"/>
      </w:rPr>
      <w:t>ITE</w:t>
    </w:r>
    <w:r w:rsidR="007E6DAF">
      <w:rPr>
        <w:rFonts w:cs="Arial"/>
      </w:rPr>
      <w:tab/>
    </w:r>
    <w:r w:rsidR="00371600">
      <w:rPr>
        <w:rFonts w:cs="Arial"/>
      </w:rPr>
      <w:t xml:space="preserve">                  </w:t>
    </w:r>
    <w:r w:rsidRPr="00687DBB">
      <w:rPr>
        <w:noProof/>
        <w:lang w:eastAsia="en-GB"/>
      </w:rPr>
      <w:drawing>
        <wp:inline distT="0" distB="0" distL="0" distR="0" wp14:anchorId="1BF193D4" wp14:editId="56740061">
          <wp:extent cx="482600" cy="482600"/>
          <wp:effectExtent l="0" t="0" r="0" b="0"/>
          <wp:docPr id="1" name="Picture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9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82600" cy="4826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F55DB5" w:rsidRDefault="00F55DB5" w14:paraId="4BC27890" w14:textId="77777777">
    <w:pPr>
      <w:tabs>
        <w:tab w:val="left" w:pos="8505"/>
      </w:tabs>
      <w:ind w:right="-1054"/>
      <w:jc w:val="both"/>
      <w:rPr>
        <w:rFonts w:cs="Arial"/>
        <w:b/>
        <w:bCs/>
      </w:rPr>
    </w:pPr>
    <w:r>
      <w:rPr>
        <w:rFonts w:cs="Arial"/>
        <w:b/>
        <w:bCs/>
      </w:rPr>
      <w:t>Lesson Plan</w:t>
    </w:r>
  </w:p>
  <w:p w:rsidR="00F55DB5" w:rsidRDefault="00F55DB5" w14:paraId="2C13969B" w14:textId="77777777">
    <w:pPr>
      <w:tabs>
        <w:tab w:val="left" w:pos="8505"/>
      </w:tabs>
      <w:ind w:right="-1054"/>
      <w:jc w:val="both"/>
      <w:rPr>
        <w:rFonts w:cs="Arial"/>
        <w:b/>
        <w:bCs/>
        <w:sz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0256E6"/>
    <w:multiLevelType w:val="hybridMultilevel"/>
    <w:tmpl w:val="D9D8C876"/>
    <w:lvl w:ilvl="0" w:tplc="08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8090019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plc="0809001B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plc="080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8090019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plc="0809001B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plc="080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8090019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plc="0809001B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" w15:restartNumberingAfterBreak="0">
    <w:nsid w:val="22FA7F52"/>
    <w:multiLevelType w:val="hybridMultilevel"/>
    <w:tmpl w:val="726AE414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hint="default" w:ascii="Wingdings" w:hAnsi="Wingdings"/>
      </w:rPr>
    </w:lvl>
  </w:abstractNum>
  <w:abstractNum w:abstractNumId="2" w15:restartNumberingAfterBreak="0">
    <w:nsid w:val="29FA25DA"/>
    <w:multiLevelType w:val="hybridMultilevel"/>
    <w:tmpl w:val="CA9C451A"/>
    <w:lvl w:ilvl="0" w:tplc="0809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3" w15:restartNumberingAfterBreak="0">
    <w:nsid w:val="36051FE3"/>
    <w:multiLevelType w:val="hybridMultilevel"/>
    <w:tmpl w:val="2152A894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" w15:restartNumberingAfterBreak="0">
    <w:nsid w:val="360C1FB2"/>
    <w:multiLevelType w:val="hybridMultilevel"/>
    <w:tmpl w:val="23DE6FB6"/>
    <w:lvl w:ilvl="0" w:tplc="08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hint="default" w:ascii="Symbol" w:hAnsi="Symbol"/>
      </w:rPr>
    </w:lvl>
    <w:lvl w:ilvl="1" w:tplc="08090003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plc="08090005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plc="0809000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8090003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plc="08090005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plc="0809000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8090003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plc="08090005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5" w15:restartNumberingAfterBreak="0">
    <w:nsid w:val="386A04A3"/>
    <w:multiLevelType w:val="hybridMultilevel"/>
    <w:tmpl w:val="0994D1D0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6" w15:restartNumberingAfterBreak="0">
    <w:nsid w:val="3BDA4989"/>
    <w:multiLevelType w:val="hybridMultilevel"/>
    <w:tmpl w:val="7E88BC80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7" w15:restartNumberingAfterBreak="0">
    <w:nsid w:val="3C177A0F"/>
    <w:multiLevelType w:val="hybridMultilevel"/>
    <w:tmpl w:val="E7042012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8" w15:restartNumberingAfterBreak="0">
    <w:nsid w:val="3D326087"/>
    <w:multiLevelType w:val="hybridMultilevel"/>
    <w:tmpl w:val="AF1415CE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9" w15:restartNumberingAfterBreak="0">
    <w:nsid w:val="3F1133F1"/>
    <w:multiLevelType w:val="hybridMultilevel"/>
    <w:tmpl w:val="DF80D458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0" w15:restartNumberingAfterBreak="0">
    <w:nsid w:val="47124F0E"/>
    <w:multiLevelType w:val="hybridMultilevel"/>
    <w:tmpl w:val="D38C2804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hint="default" w:ascii="Symbol" w:hAnsi="Symbol"/>
      </w:rPr>
    </w:lvl>
    <w:lvl w:ilvl="1" w:tplc="0409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hint="default" w:ascii="Courier New" w:hAnsi="Courier New" w:cs="Times New Roman"/>
      </w:rPr>
    </w:lvl>
    <w:lvl w:ilvl="2" w:tplc="04090005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plc="04090005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plc="0409000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1" w15:restartNumberingAfterBreak="0">
    <w:nsid w:val="473D417F"/>
    <w:multiLevelType w:val="hybridMultilevel"/>
    <w:tmpl w:val="68BE9FCA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2" w15:restartNumberingAfterBreak="0">
    <w:nsid w:val="57966554"/>
    <w:multiLevelType w:val="hybridMultilevel"/>
    <w:tmpl w:val="33AA7086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3" w15:restartNumberingAfterBreak="0">
    <w:nsid w:val="5CB30B96"/>
    <w:multiLevelType w:val="hybridMultilevel"/>
    <w:tmpl w:val="3CE80204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4" w15:restartNumberingAfterBreak="0">
    <w:nsid w:val="661E48B4"/>
    <w:multiLevelType w:val="hybridMultilevel"/>
    <w:tmpl w:val="BBE61A0C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5" w15:restartNumberingAfterBreak="0">
    <w:nsid w:val="66E9561F"/>
    <w:multiLevelType w:val="hybridMultilevel"/>
    <w:tmpl w:val="7B1C7E3C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6" w15:restartNumberingAfterBreak="0">
    <w:nsid w:val="6BBE2322"/>
    <w:multiLevelType w:val="hybridMultilevel"/>
    <w:tmpl w:val="617C6960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7" w15:restartNumberingAfterBreak="0">
    <w:nsid w:val="6D9D65BD"/>
    <w:multiLevelType w:val="hybridMultilevel"/>
    <w:tmpl w:val="A1CEF888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8" w15:restartNumberingAfterBreak="0">
    <w:nsid w:val="7AE86E1C"/>
    <w:multiLevelType w:val="hybridMultilevel"/>
    <w:tmpl w:val="5BF08226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 w16cid:durableId="1415009456">
    <w:abstractNumId w:val="10"/>
  </w:num>
  <w:num w:numId="2" w16cid:durableId="153592742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628389468">
    <w:abstractNumId w:val="4"/>
  </w:num>
  <w:num w:numId="4" w16cid:durableId="1214316850">
    <w:abstractNumId w:val="10"/>
  </w:num>
  <w:num w:numId="5" w16cid:durableId="1186673978">
    <w:abstractNumId w:val="0"/>
  </w:num>
  <w:num w:numId="6" w16cid:durableId="1721326493">
    <w:abstractNumId w:val="1"/>
  </w:num>
  <w:num w:numId="7" w16cid:durableId="950821642">
    <w:abstractNumId w:val="4"/>
  </w:num>
  <w:num w:numId="8" w16cid:durableId="845557336">
    <w:abstractNumId w:val="7"/>
  </w:num>
  <w:num w:numId="9" w16cid:durableId="1686128969">
    <w:abstractNumId w:val="16"/>
  </w:num>
  <w:num w:numId="10" w16cid:durableId="1194345464">
    <w:abstractNumId w:val="9"/>
  </w:num>
  <w:num w:numId="11" w16cid:durableId="1626614447">
    <w:abstractNumId w:val="14"/>
  </w:num>
  <w:num w:numId="12" w16cid:durableId="2033993454">
    <w:abstractNumId w:val="15"/>
  </w:num>
  <w:num w:numId="13" w16cid:durableId="719212750">
    <w:abstractNumId w:val="12"/>
  </w:num>
  <w:num w:numId="14" w16cid:durableId="1942301583">
    <w:abstractNumId w:val="18"/>
  </w:num>
  <w:num w:numId="15" w16cid:durableId="1115365190">
    <w:abstractNumId w:val="2"/>
  </w:num>
  <w:num w:numId="16" w16cid:durableId="814566795">
    <w:abstractNumId w:val="13"/>
  </w:num>
  <w:num w:numId="17" w16cid:durableId="683018018">
    <w:abstractNumId w:val="11"/>
  </w:num>
  <w:num w:numId="18" w16cid:durableId="384525475">
    <w:abstractNumId w:val="6"/>
  </w:num>
  <w:num w:numId="19" w16cid:durableId="1824925467">
    <w:abstractNumId w:val="3"/>
  </w:num>
  <w:num w:numId="20" w16cid:durableId="2081514415">
    <w:abstractNumId w:val="17"/>
  </w:num>
  <w:num w:numId="21" w16cid:durableId="2114130432">
    <w:abstractNumId w:val="8"/>
  </w:num>
  <w:num w:numId="22" w16cid:durableId="77328671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3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 w:val="false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70BD5"/>
    <w:rsid w:val="00011820"/>
    <w:rsid w:val="00015040"/>
    <w:rsid w:val="00015328"/>
    <w:rsid w:val="00034A78"/>
    <w:rsid w:val="00045AA2"/>
    <w:rsid w:val="000461F3"/>
    <w:rsid w:val="00051488"/>
    <w:rsid w:val="00052303"/>
    <w:rsid w:val="00052CDC"/>
    <w:rsid w:val="00053367"/>
    <w:rsid w:val="00062BAF"/>
    <w:rsid w:val="00086697"/>
    <w:rsid w:val="0009364C"/>
    <w:rsid w:val="000A676A"/>
    <w:rsid w:val="000B1A3B"/>
    <w:rsid w:val="000B1F05"/>
    <w:rsid w:val="000B3737"/>
    <w:rsid w:val="000C7306"/>
    <w:rsid w:val="000F2F66"/>
    <w:rsid w:val="000F430B"/>
    <w:rsid w:val="00105423"/>
    <w:rsid w:val="00112831"/>
    <w:rsid w:val="00115E74"/>
    <w:rsid w:val="00121CAD"/>
    <w:rsid w:val="00130C29"/>
    <w:rsid w:val="00171A41"/>
    <w:rsid w:val="0017225A"/>
    <w:rsid w:val="00183559"/>
    <w:rsid w:val="001962A0"/>
    <w:rsid w:val="001B32AB"/>
    <w:rsid w:val="001D0BD8"/>
    <w:rsid w:val="001D0E2F"/>
    <w:rsid w:val="001D760F"/>
    <w:rsid w:val="001E1F21"/>
    <w:rsid w:val="002076FA"/>
    <w:rsid w:val="00214B50"/>
    <w:rsid w:val="00215081"/>
    <w:rsid w:val="0022403E"/>
    <w:rsid w:val="00225552"/>
    <w:rsid w:val="00231304"/>
    <w:rsid w:val="00233A73"/>
    <w:rsid w:val="00237504"/>
    <w:rsid w:val="002465C9"/>
    <w:rsid w:val="00246C43"/>
    <w:rsid w:val="00260870"/>
    <w:rsid w:val="00281D99"/>
    <w:rsid w:val="00290B37"/>
    <w:rsid w:val="0029653D"/>
    <w:rsid w:val="002A3B4C"/>
    <w:rsid w:val="002B46AE"/>
    <w:rsid w:val="002B49D2"/>
    <w:rsid w:val="002D27C6"/>
    <w:rsid w:val="002D4F50"/>
    <w:rsid w:val="002D60C8"/>
    <w:rsid w:val="0033030F"/>
    <w:rsid w:val="00330A27"/>
    <w:rsid w:val="00331DC2"/>
    <w:rsid w:val="00333B26"/>
    <w:rsid w:val="003362DC"/>
    <w:rsid w:val="003378FB"/>
    <w:rsid w:val="00342A93"/>
    <w:rsid w:val="00351E67"/>
    <w:rsid w:val="00357267"/>
    <w:rsid w:val="00361E74"/>
    <w:rsid w:val="00367024"/>
    <w:rsid w:val="00371600"/>
    <w:rsid w:val="00382976"/>
    <w:rsid w:val="00385263"/>
    <w:rsid w:val="003927B3"/>
    <w:rsid w:val="003930A2"/>
    <w:rsid w:val="0039797F"/>
    <w:rsid w:val="003A53E4"/>
    <w:rsid w:val="003D65AC"/>
    <w:rsid w:val="003F448D"/>
    <w:rsid w:val="003F5450"/>
    <w:rsid w:val="00401213"/>
    <w:rsid w:val="004213A8"/>
    <w:rsid w:val="00421921"/>
    <w:rsid w:val="0043643F"/>
    <w:rsid w:val="00437FEB"/>
    <w:rsid w:val="00446196"/>
    <w:rsid w:val="00450F64"/>
    <w:rsid w:val="0047174A"/>
    <w:rsid w:val="004808A8"/>
    <w:rsid w:val="004A33B2"/>
    <w:rsid w:val="004B6941"/>
    <w:rsid w:val="004C04AC"/>
    <w:rsid w:val="004C5B98"/>
    <w:rsid w:val="004E262C"/>
    <w:rsid w:val="004E2C5B"/>
    <w:rsid w:val="00512986"/>
    <w:rsid w:val="00520CCF"/>
    <w:rsid w:val="0052162F"/>
    <w:rsid w:val="00562F1D"/>
    <w:rsid w:val="005636F4"/>
    <w:rsid w:val="00571CF7"/>
    <w:rsid w:val="00571D6E"/>
    <w:rsid w:val="005A116F"/>
    <w:rsid w:val="005C36F0"/>
    <w:rsid w:val="005C72A5"/>
    <w:rsid w:val="00615AB4"/>
    <w:rsid w:val="006414F5"/>
    <w:rsid w:val="0069735E"/>
    <w:rsid w:val="006B38C6"/>
    <w:rsid w:val="006C045C"/>
    <w:rsid w:val="006C49D2"/>
    <w:rsid w:val="006C5662"/>
    <w:rsid w:val="006C6EE2"/>
    <w:rsid w:val="006E0DE4"/>
    <w:rsid w:val="006E76D6"/>
    <w:rsid w:val="006F5948"/>
    <w:rsid w:val="00701B92"/>
    <w:rsid w:val="0070280C"/>
    <w:rsid w:val="00707609"/>
    <w:rsid w:val="007163E0"/>
    <w:rsid w:val="007201B5"/>
    <w:rsid w:val="00725A4D"/>
    <w:rsid w:val="00731294"/>
    <w:rsid w:val="00731A77"/>
    <w:rsid w:val="007450D8"/>
    <w:rsid w:val="00745AC5"/>
    <w:rsid w:val="00756E71"/>
    <w:rsid w:val="00775B0F"/>
    <w:rsid w:val="007812B7"/>
    <w:rsid w:val="00783A8B"/>
    <w:rsid w:val="00792A32"/>
    <w:rsid w:val="007C74B7"/>
    <w:rsid w:val="007D2BAB"/>
    <w:rsid w:val="007D3F3E"/>
    <w:rsid w:val="007E0892"/>
    <w:rsid w:val="007E3A6E"/>
    <w:rsid w:val="007E6DAF"/>
    <w:rsid w:val="00802D67"/>
    <w:rsid w:val="00804E09"/>
    <w:rsid w:val="008116C5"/>
    <w:rsid w:val="008139CF"/>
    <w:rsid w:val="00813FD4"/>
    <w:rsid w:val="00822597"/>
    <w:rsid w:val="0085198A"/>
    <w:rsid w:val="00857532"/>
    <w:rsid w:val="008663F3"/>
    <w:rsid w:val="0086658B"/>
    <w:rsid w:val="0086671D"/>
    <w:rsid w:val="008678BB"/>
    <w:rsid w:val="00873473"/>
    <w:rsid w:val="008741EF"/>
    <w:rsid w:val="008A1D67"/>
    <w:rsid w:val="008C5C11"/>
    <w:rsid w:val="008D361A"/>
    <w:rsid w:val="008F0676"/>
    <w:rsid w:val="008F40A8"/>
    <w:rsid w:val="008F5699"/>
    <w:rsid w:val="00930253"/>
    <w:rsid w:val="009320ED"/>
    <w:rsid w:val="00936A45"/>
    <w:rsid w:val="009507E0"/>
    <w:rsid w:val="009625D6"/>
    <w:rsid w:val="00965B6B"/>
    <w:rsid w:val="009A5389"/>
    <w:rsid w:val="009C5A4F"/>
    <w:rsid w:val="009C6579"/>
    <w:rsid w:val="009C7583"/>
    <w:rsid w:val="009D211F"/>
    <w:rsid w:val="009E2973"/>
    <w:rsid w:val="00A33F6D"/>
    <w:rsid w:val="00A40F7E"/>
    <w:rsid w:val="00A60715"/>
    <w:rsid w:val="00A6791A"/>
    <w:rsid w:val="00A974BF"/>
    <w:rsid w:val="00AE6194"/>
    <w:rsid w:val="00B04382"/>
    <w:rsid w:val="00B06BEF"/>
    <w:rsid w:val="00B07BBA"/>
    <w:rsid w:val="00B4794C"/>
    <w:rsid w:val="00B54BF3"/>
    <w:rsid w:val="00B62499"/>
    <w:rsid w:val="00B63F72"/>
    <w:rsid w:val="00B85CE1"/>
    <w:rsid w:val="00B87BEF"/>
    <w:rsid w:val="00B91812"/>
    <w:rsid w:val="00B91CB3"/>
    <w:rsid w:val="00B96F54"/>
    <w:rsid w:val="00BD0EE9"/>
    <w:rsid w:val="00BE215D"/>
    <w:rsid w:val="00BF38A0"/>
    <w:rsid w:val="00BF50CF"/>
    <w:rsid w:val="00BF7D84"/>
    <w:rsid w:val="00C32A64"/>
    <w:rsid w:val="00C37DEB"/>
    <w:rsid w:val="00C83F0E"/>
    <w:rsid w:val="00C842BB"/>
    <w:rsid w:val="00CA609D"/>
    <w:rsid w:val="00CB0303"/>
    <w:rsid w:val="00CB3B87"/>
    <w:rsid w:val="00CC1A4F"/>
    <w:rsid w:val="00CD6A38"/>
    <w:rsid w:val="00CE2424"/>
    <w:rsid w:val="00D02C9D"/>
    <w:rsid w:val="00D34C79"/>
    <w:rsid w:val="00D35324"/>
    <w:rsid w:val="00D40B38"/>
    <w:rsid w:val="00D43263"/>
    <w:rsid w:val="00D45DAC"/>
    <w:rsid w:val="00D4615D"/>
    <w:rsid w:val="00D46FA8"/>
    <w:rsid w:val="00D57224"/>
    <w:rsid w:val="00D70BD5"/>
    <w:rsid w:val="00D718AC"/>
    <w:rsid w:val="00D8643F"/>
    <w:rsid w:val="00DA2C37"/>
    <w:rsid w:val="00DA43B0"/>
    <w:rsid w:val="00DD24DF"/>
    <w:rsid w:val="00DE1E58"/>
    <w:rsid w:val="00E0376B"/>
    <w:rsid w:val="00E042E3"/>
    <w:rsid w:val="00E160F3"/>
    <w:rsid w:val="00E17D18"/>
    <w:rsid w:val="00E449D0"/>
    <w:rsid w:val="00E45321"/>
    <w:rsid w:val="00E4776B"/>
    <w:rsid w:val="00E51478"/>
    <w:rsid w:val="00E63E51"/>
    <w:rsid w:val="00E6592B"/>
    <w:rsid w:val="00E67E10"/>
    <w:rsid w:val="00E70945"/>
    <w:rsid w:val="00E865AD"/>
    <w:rsid w:val="00EB1532"/>
    <w:rsid w:val="00EB5EA7"/>
    <w:rsid w:val="00EC0303"/>
    <w:rsid w:val="00EF075F"/>
    <w:rsid w:val="00F00603"/>
    <w:rsid w:val="00F1353B"/>
    <w:rsid w:val="00F266C9"/>
    <w:rsid w:val="00F55DB5"/>
    <w:rsid w:val="00F57899"/>
    <w:rsid w:val="00F63382"/>
    <w:rsid w:val="00F6584C"/>
    <w:rsid w:val="00F92964"/>
    <w:rsid w:val="00FC03BD"/>
    <w:rsid w:val="00FC293E"/>
    <w:rsid w:val="00FD3F68"/>
    <w:rsid w:val="00FD5408"/>
    <w:rsid w:val="00FE11CF"/>
    <w:rsid w:val="00FE2598"/>
    <w:rsid w:val="00FE6FC8"/>
    <w:rsid w:val="00FF67EB"/>
    <w:rsid w:val="00FF6D0E"/>
    <w:rsid w:val="00FF6F3F"/>
    <w:rsid w:val="21407B69"/>
    <w:rsid w:val="30CE8E5C"/>
    <w:rsid w:val="4779958C"/>
    <w:rsid w:val="4C5E6E85"/>
    <w:rsid w:val="65B3DEA5"/>
    <w:rsid w:val="6BEF39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A64111E"/>
  <w15:chartTrackingRefBased/>
  <w15:docId w15:val="{273515A5-EDBE-4FFE-9DC1-3DD04BA04A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hAnsi="Times New Roman" w:eastAsia="Times New Roman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uiPriority="99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uiPriority="99" w:semiHidden="1" w:unhideWhenUsed="1"/>
    <w:lsdException w:name="Smart Hyperlink" w:uiPriority="99" w:semiHidden="1" w:unhideWhenUsed="1"/>
    <w:lsdException w:name="Hashtag" w:uiPriority="99" w:semiHidden="1" w:unhideWhenUsed="1"/>
    <w:lsdException w:name="Unresolved Mention" w:uiPriority="99" w:semiHidden="1" w:unhideWhenUsed="1"/>
    <w:lsdException w:name="Smart Link" w:uiPriority="99" w:semiHidden="1" w:unhideWhenUsed="1"/>
  </w:latentStyles>
  <w:style w:type="paragraph" w:styleId="Normal" w:default="1">
    <w:name w:val="Normal"/>
    <w:qFormat/>
    <w:rPr>
      <w:rFonts w:ascii="Arial" w:hAnsi="Arial"/>
      <w:sz w:val="22"/>
      <w:szCs w:val="24"/>
      <w:lang w:val="en-GB" w:eastAsia="en-US"/>
    </w:rPr>
  </w:style>
  <w:style w:type="paragraph" w:styleId="Heading2">
    <w:name w:val="heading 2"/>
    <w:basedOn w:val="Normal"/>
    <w:next w:val="Normal"/>
    <w:qFormat/>
    <w:pPr>
      <w:keepNext/>
      <w:spacing w:before="240" w:after="60"/>
      <w:outlineLvl w:val="1"/>
    </w:pPr>
    <w:rPr>
      <w:b/>
      <w:i/>
      <w:kern w:val="28"/>
      <w:szCs w:val="20"/>
    </w:rPr>
  </w:style>
  <w:style w:type="paragraph" w:styleId="Heading5">
    <w:name w:val="heading 5"/>
    <w:basedOn w:val="Normal"/>
    <w:next w:val="Normal"/>
    <w:qFormat/>
    <w:pPr>
      <w:keepNext/>
      <w:outlineLvl w:val="4"/>
    </w:pPr>
    <w:rPr>
      <w:rFonts w:cs="Arial"/>
      <w:b/>
      <w:bCs/>
      <w:szCs w:val="20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Footer">
    <w:name w:val="footer"/>
    <w:basedOn w:val="Normal"/>
    <w:pPr>
      <w:tabs>
        <w:tab w:val="center" w:pos="4153"/>
        <w:tab w:val="right" w:pos="8306"/>
      </w:tabs>
    </w:pPr>
    <w:rPr>
      <w:rFonts w:ascii="Times New Roman" w:hAnsi="Times New Roman"/>
      <w:kern w:val="28"/>
      <w:szCs w:val="20"/>
    </w:rPr>
  </w:style>
  <w:style w:type="table" w:styleId="TableGrid">
    <w:name w:val="Table Grid"/>
    <w:basedOn w:val="TableNormal"/>
    <w:uiPriority w:val="39"/>
    <w:tblPr>
      <w:tblInd w:w="0" w:type="nil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alloonText">
    <w:name w:val="Balloon Text"/>
    <w:basedOn w:val="Normal"/>
    <w:link w:val="BalloonTextChar"/>
    <w:rPr>
      <w:rFonts w:ascii="Tahoma" w:hAnsi="Tahoma" w:cs="Tahoma"/>
      <w:sz w:val="16"/>
      <w:szCs w:val="16"/>
    </w:rPr>
  </w:style>
  <w:style w:type="character" w:styleId="BalloonTextChar" w:customStyle="1">
    <w:name w:val="Balloon Text Char"/>
    <w:link w:val="BalloonText"/>
    <w:rPr>
      <w:rFonts w:ascii="Tahoma" w:hAnsi="Tahoma" w:cs="Tahoma"/>
      <w:sz w:val="16"/>
      <w:szCs w:val="16"/>
      <w:lang w:eastAsia="en-US"/>
    </w:rPr>
  </w:style>
  <w:style w:type="character" w:styleId="CommentReference">
    <w:name w:val="annotation reference"/>
    <w:rsid w:val="00011820"/>
    <w:rPr>
      <w:sz w:val="16"/>
      <w:szCs w:val="16"/>
    </w:rPr>
  </w:style>
  <w:style w:type="paragraph" w:styleId="CommentText">
    <w:name w:val="annotation text"/>
    <w:basedOn w:val="Normal"/>
    <w:link w:val="CommentTextChar"/>
    <w:rsid w:val="00011820"/>
    <w:rPr>
      <w:sz w:val="20"/>
      <w:szCs w:val="20"/>
    </w:rPr>
  </w:style>
  <w:style w:type="character" w:styleId="CommentTextChar" w:customStyle="1">
    <w:name w:val="Comment Text Char"/>
    <w:link w:val="CommentText"/>
    <w:rsid w:val="00011820"/>
    <w:rPr>
      <w:rFonts w:ascii="Arial" w:hAnsi="Arial"/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rsid w:val="00011820"/>
    <w:rPr>
      <w:b/>
      <w:bCs/>
    </w:rPr>
  </w:style>
  <w:style w:type="character" w:styleId="CommentSubjectChar" w:customStyle="1">
    <w:name w:val="Comment Subject Char"/>
    <w:link w:val="CommentSubject"/>
    <w:rsid w:val="00011820"/>
    <w:rPr>
      <w:rFonts w:ascii="Arial" w:hAnsi="Arial"/>
      <w:b/>
      <w:bCs/>
      <w:lang w:eastAsia="en-US"/>
    </w:rPr>
  </w:style>
  <w:style w:type="paragraph" w:styleId="ListParagraph">
    <w:name w:val="List Paragraph"/>
    <w:basedOn w:val="Normal"/>
    <w:uiPriority w:val="34"/>
    <w:qFormat/>
    <w:rsid w:val="00D35324"/>
    <w:pPr>
      <w:spacing w:after="160" w:line="259" w:lineRule="auto"/>
      <w:ind w:left="720"/>
      <w:contextualSpacing/>
    </w:pPr>
    <w:rPr>
      <w:rFonts w:asciiTheme="minorHAnsi" w:hAnsiTheme="minorHAnsi" w:eastAsiaTheme="minorHAnsi" w:cstheme="minorBidi"/>
      <w:szCs w:val="22"/>
    </w:rPr>
  </w:style>
  <w:style w:type="character" w:styleId="PlaceholderText">
    <w:name w:val="Placeholder Text"/>
    <w:basedOn w:val="DefaultParagraphFont"/>
    <w:uiPriority w:val="99"/>
    <w:semiHidden/>
    <w:rsid w:val="0047174A"/>
    <w:rPr>
      <w:color w:val="808080"/>
    </w:rPr>
  </w:style>
  <w:style w:type="table" w:styleId="TableGrid1" w:customStyle="1">
    <w:name w:val="Table Grid1"/>
    <w:basedOn w:val="TableNormal"/>
    <w:next w:val="TableGrid"/>
    <w:uiPriority w:val="39"/>
    <w:rsid w:val="00FF67EB"/>
    <w:rPr>
      <w:rFonts w:asciiTheme="minorHAnsi" w:hAnsiTheme="minorHAnsi" w:eastAsiaTheme="minorHAnsi" w:cstheme="minorBidi"/>
      <w:sz w:val="22"/>
      <w:szCs w:val="22"/>
      <w:lang w:val="en-GB" w:eastAsia="en-US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TableGrid2" w:customStyle="1">
    <w:name w:val="Table Grid2"/>
    <w:basedOn w:val="TableNormal"/>
    <w:next w:val="TableGrid"/>
    <w:uiPriority w:val="39"/>
    <w:rsid w:val="002D60C8"/>
    <w:rPr>
      <w:rFonts w:asciiTheme="minorHAnsi" w:hAnsiTheme="minorHAnsi" w:eastAsiaTheme="minorHAnsi" w:cstheme="minorBidi"/>
      <w:sz w:val="22"/>
      <w:szCs w:val="22"/>
      <w:lang w:val="en-GB" w:eastAsia="en-US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85134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482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331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notes" Target="footnotes.xml" Id="rId8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theme" Target="theme/theme1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fontTable" Target="fontTable.xml" Id="rId11" /><Relationship Type="http://schemas.openxmlformats.org/officeDocument/2006/relationships/styles" Target="styles.xml" Id="rId5" /><Relationship Type="http://schemas.openxmlformats.org/officeDocument/2006/relationships/header" Target="header1.xml" Id="rId10" /><Relationship Type="http://schemas.openxmlformats.org/officeDocument/2006/relationships/numbering" Target="numbering.xml" Id="rId4" /><Relationship Type="http://schemas.openxmlformats.org/officeDocument/2006/relationships/endnotes" Target="endnotes.xml" Id="rId9" 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1FCFB5B865E6545BC43712C04C9BCCD" ma:contentTypeVersion="14" ma:contentTypeDescription="Create a new document." ma:contentTypeScope="" ma:versionID="92091ee7ee1ca2c41a4bb1e5e888a546">
  <xsd:schema xmlns:xsd="http://www.w3.org/2001/XMLSchema" xmlns:xs="http://www.w3.org/2001/XMLSchema" xmlns:p="http://schemas.microsoft.com/office/2006/metadata/properties" xmlns:ns2="8360dda7-e9c0-49ac-8080-d2c56f438528" xmlns:ns3="958b29d8-50de-4fa7-bd53-37886adc4992" targetNamespace="http://schemas.microsoft.com/office/2006/metadata/properties" ma:root="true" ma:fieldsID="e445c3c5516b551c0ed4e8a56a54f91b" ns2:_="" ns3:_="">
    <xsd:import namespace="8360dda7-e9c0-49ac-8080-d2c56f438528"/>
    <xsd:import namespace="958b29d8-50de-4fa7-bd53-37886adc499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360dda7-e9c0-49ac-8080-d2c56f43852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b0079947-579e-4d23-8b99-80415d201ee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58b29d8-50de-4fa7-bd53-37886adc4992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d7e9b5ad-3d60-44d8-a22e-b359613f7443}" ma:internalName="TaxCatchAll" ma:showField="CatchAllData" ma:web="958b29d8-50de-4fa7-bd53-37886adc499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8360dda7-e9c0-49ac-8080-d2c56f438528">
      <Terms xmlns="http://schemas.microsoft.com/office/infopath/2007/PartnerControls"/>
    </lcf76f155ced4ddcb4097134ff3c332f>
    <TaxCatchAll xmlns="958b29d8-50de-4fa7-bd53-37886adc4992" xsi:nil="true"/>
    <SharedWithUsers xmlns="958b29d8-50de-4fa7-bd53-37886adc4992">
      <UserInfo>
        <DisplayName/>
        <AccountId xsi:nil="true"/>
        <AccountType/>
      </UserInfo>
    </SharedWithUsers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00928D09-D30E-4A5E-B294-11B287EC486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360dda7-e9c0-49ac-8080-d2c56f438528"/>
    <ds:schemaRef ds:uri="958b29d8-50de-4fa7-bd53-37886adc499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AE65EFA0-12C3-4D83-87D2-37C2A5D5EF86}">
  <ds:schemaRefs>
    <ds:schemaRef ds:uri="http://schemas.microsoft.com/office/2006/metadata/properties"/>
    <ds:schemaRef ds:uri="http://schemas.microsoft.com/office/infopath/2007/PartnerControls"/>
    <ds:schemaRef ds:uri="8360dda7-e9c0-49ac-8080-d2c56f438528"/>
    <ds:schemaRef ds:uri="958b29d8-50de-4fa7-bd53-37886adc4992"/>
  </ds:schemaRefs>
</ds:datastoreItem>
</file>

<file path=customXml/itemProps3.xml><?xml version="1.0" encoding="utf-8"?>
<ds:datastoreItem xmlns:ds="http://schemas.openxmlformats.org/officeDocument/2006/customXml" ds:itemID="{4FA3B6C0-70A6-40E1-9954-34941F986CD9}">
  <ds:schemaRefs>
    <ds:schemaRef ds:uri="http://schemas.microsoft.com/sharepoint/v3/contenttype/forms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4</ap:DocSecurity>
  <ap:ScaleCrop>false</ap:ScaleCrop>
  <ap:Company>Faculty of Education, UCE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Simon Spencer</dc:creator>
  <keywords/>
  <lastModifiedBy>Alys Wilding</lastModifiedBy>
  <revision>49</revision>
  <lastPrinted>2010-07-22T07:16:00.0000000Z</lastPrinted>
  <dcterms:created xsi:type="dcterms:W3CDTF">2025-06-04T22:11:00.0000000Z</dcterms:created>
  <dcterms:modified xsi:type="dcterms:W3CDTF">2025-09-16T13:14:54.2915071Z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0x01010031FCFB5B865E6545BC43712C04C9BCCD</vt:lpwstr>
  </property>
  <property fmtid="{D5CDD505-2E9C-101B-9397-08002B2CF9AE}" pid="3" name="MediaServiceImageTags">
    <vt:lpwstr/>
  </property>
  <property fmtid="{D5CDD505-2E9C-101B-9397-08002B2CF9AE}" pid="4" name="Order">
    <vt:r8>173300</vt:r8>
  </property>
  <property fmtid="{D5CDD505-2E9C-101B-9397-08002B2CF9AE}" pid="5" name="xd_Signature">
    <vt:bool>false</vt:bool>
  </property>
  <property fmtid="{D5CDD505-2E9C-101B-9397-08002B2CF9AE}" pid="6" name="xd_ProgID">
    <vt:lpwstr/>
  </property>
  <property fmtid="{D5CDD505-2E9C-101B-9397-08002B2CF9AE}" pid="7" name="ComplianceAssetId">
    <vt:lpwstr/>
  </property>
  <property fmtid="{D5CDD505-2E9C-101B-9397-08002B2CF9AE}" pid="8" name="TemplateUrl">
    <vt:lpwstr/>
  </property>
  <property fmtid="{D5CDD505-2E9C-101B-9397-08002B2CF9AE}" pid="9" name="_ExtendedDescription">
    <vt:lpwstr/>
  </property>
  <property fmtid="{D5CDD505-2E9C-101B-9397-08002B2CF9AE}" pid="10" name="TriggerFlowInfo">
    <vt:lpwstr/>
  </property>
</Properties>
</file>