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67BA" w14:textId="77777777" w:rsidR="00567977" w:rsidRDefault="00567977">
      <w:pPr>
        <w:pStyle w:val="BodyText"/>
        <w:kinsoku w:val="0"/>
        <w:overflowPunct w:val="0"/>
        <w:rPr>
          <w:rFonts w:ascii="Times New Roman" w:hAnsi="Times New Roman" w:cs="Times New Roman"/>
          <w:sz w:val="20"/>
          <w:szCs w:val="20"/>
        </w:rPr>
      </w:pPr>
    </w:p>
    <w:p w14:paraId="27BB30D9" w14:textId="77777777" w:rsidR="00567977" w:rsidRDefault="00567977">
      <w:pPr>
        <w:pStyle w:val="BodyText"/>
        <w:kinsoku w:val="0"/>
        <w:overflowPunct w:val="0"/>
        <w:rPr>
          <w:rFonts w:ascii="Times New Roman" w:hAnsi="Times New Roman" w:cs="Times New Roman"/>
          <w:sz w:val="20"/>
          <w:szCs w:val="20"/>
        </w:rPr>
      </w:pPr>
    </w:p>
    <w:p w14:paraId="534DCC6C" w14:textId="77777777" w:rsidR="00567977" w:rsidRDefault="00567977">
      <w:pPr>
        <w:pStyle w:val="BodyText"/>
        <w:kinsoku w:val="0"/>
        <w:overflowPunct w:val="0"/>
        <w:rPr>
          <w:rFonts w:ascii="Times New Roman" w:hAnsi="Times New Roman" w:cs="Times New Roman"/>
          <w:sz w:val="20"/>
          <w:szCs w:val="20"/>
        </w:rPr>
      </w:pPr>
    </w:p>
    <w:p w14:paraId="6AA83209" w14:textId="77777777" w:rsidR="00567977" w:rsidRDefault="00567977">
      <w:pPr>
        <w:pStyle w:val="BodyText"/>
        <w:kinsoku w:val="0"/>
        <w:overflowPunct w:val="0"/>
        <w:spacing w:before="3"/>
        <w:rPr>
          <w:rFonts w:ascii="Times New Roman" w:hAnsi="Times New Roman" w:cs="Times New Roman"/>
          <w:sz w:val="20"/>
          <w:szCs w:val="20"/>
        </w:rPr>
      </w:pPr>
    </w:p>
    <w:p w14:paraId="51946533" w14:textId="2112D968" w:rsidR="00567977" w:rsidRDefault="00A5029C">
      <w:pPr>
        <w:pStyle w:val="BodyText"/>
        <w:kinsoku w:val="0"/>
        <w:overflowPunct w:val="0"/>
        <w:ind w:left="935"/>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491E67B" wp14:editId="019CC3AF">
            <wp:extent cx="4876800" cy="1060450"/>
            <wp:effectExtent l="0" t="0" r="0" b="0"/>
            <wp:docPr id="4" name="Picture 4" descr="Birmingham City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irmingham City Universit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1060450"/>
                    </a:xfrm>
                    <a:prstGeom prst="rect">
                      <a:avLst/>
                    </a:prstGeom>
                    <a:noFill/>
                    <a:ln>
                      <a:noFill/>
                    </a:ln>
                  </pic:spPr>
                </pic:pic>
              </a:graphicData>
            </a:graphic>
          </wp:inline>
        </w:drawing>
      </w:r>
    </w:p>
    <w:p w14:paraId="44FB3EE0" w14:textId="77777777" w:rsidR="00567977" w:rsidRDefault="00567977">
      <w:pPr>
        <w:pStyle w:val="BodyText"/>
        <w:kinsoku w:val="0"/>
        <w:overflowPunct w:val="0"/>
        <w:rPr>
          <w:rFonts w:ascii="Times New Roman" w:hAnsi="Times New Roman" w:cs="Times New Roman"/>
          <w:sz w:val="20"/>
          <w:szCs w:val="20"/>
        </w:rPr>
      </w:pPr>
    </w:p>
    <w:p w14:paraId="75A8000C" w14:textId="77777777" w:rsidR="00567977" w:rsidRDefault="00567977">
      <w:pPr>
        <w:pStyle w:val="BodyText"/>
        <w:kinsoku w:val="0"/>
        <w:overflowPunct w:val="0"/>
        <w:rPr>
          <w:rFonts w:ascii="Times New Roman" w:hAnsi="Times New Roman" w:cs="Times New Roman"/>
          <w:sz w:val="20"/>
          <w:szCs w:val="20"/>
        </w:rPr>
      </w:pPr>
    </w:p>
    <w:p w14:paraId="4916C30C" w14:textId="77777777" w:rsidR="00567977" w:rsidRDefault="00567977">
      <w:pPr>
        <w:pStyle w:val="BodyText"/>
        <w:kinsoku w:val="0"/>
        <w:overflowPunct w:val="0"/>
        <w:rPr>
          <w:rFonts w:ascii="Times New Roman" w:hAnsi="Times New Roman" w:cs="Times New Roman"/>
          <w:sz w:val="20"/>
          <w:szCs w:val="20"/>
        </w:rPr>
      </w:pPr>
    </w:p>
    <w:p w14:paraId="0945726A" w14:textId="77777777" w:rsidR="00567977" w:rsidRDefault="00567977">
      <w:pPr>
        <w:pStyle w:val="BodyText"/>
        <w:kinsoku w:val="0"/>
        <w:overflowPunct w:val="0"/>
        <w:rPr>
          <w:rFonts w:ascii="Times New Roman" w:hAnsi="Times New Roman" w:cs="Times New Roman"/>
          <w:sz w:val="20"/>
          <w:szCs w:val="20"/>
        </w:rPr>
      </w:pPr>
    </w:p>
    <w:p w14:paraId="4842F1D2" w14:textId="77777777" w:rsidR="00567977" w:rsidRDefault="00567977">
      <w:pPr>
        <w:pStyle w:val="BodyText"/>
        <w:kinsoku w:val="0"/>
        <w:overflowPunct w:val="0"/>
        <w:rPr>
          <w:rFonts w:ascii="Times New Roman" w:hAnsi="Times New Roman" w:cs="Times New Roman"/>
          <w:sz w:val="20"/>
          <w:szCs w:val="20"/>
        </w:rPr>
      </w:pPr>
    </w:p>
    <w:p w14:paraId="4B43F0A9" w14:textId="77777777" w:rsidR="00567977" w:rsidRDefault="00567977">
      <w:pPr>
        <w:pStyle w:val="BodyText"/>
        <w:kinsoku w:val="0"/>
        <w:overflowPunct w:val="0"/>
        <w:rPr>
          <w:rFonts w:ascii="Times New Roman" w:hAnsi="Times New Roman" w:cs="Times New Roman"/>
          <w:sz w:val="20"/>
          <w:szCs w:val="20"/>
        </w:rPr>
      </w:pPr>
    </w:p>
    <w:p w14:paraId="08746867" w14:textId="77777777" w:rsidR="00567977" w:rsidRDefault="00567977">
      <w:pPr>
        <w:pStyle w:val="BodyText"/>
        <w:kinsoku w:val="0"/>
        <w:overflowPunct w:val="0"/>
        <w:rPr>
          <w:rFonts w:ascii="Times New Roman" w:hAnsi="Times New Roman" w:cs="Times New Roman"/>
          <w:sz w:val="20"/>
          <w:szCs w:val="20"/>
        </w:rPr>
      </w:pPr>
    </w:p>
    <w:p w14:paraId="74D5E532" w14:textId="77777777" w:rsidR="00567977" w:rsidRDefault="00567977">
      <w:pPr>
        <w:pStyle w:val="BodyText"/>
        <w:kinsoku w:val="0"/>
        <w:overflowPunct w:val="0"/>
        <w:spacing w:before="6"/>
        <w:rPr>
          <w:rFonts w:ascii="Times New Roman" w:hAnsi="Times New Roman" w:cs="Times New Roman"/>
          <w:sz w:val="19"/>
          <w:szCs w:val="19"/>
        </w:rPr>
      </w:pPr>
    </w:p>
    <w:p w14:paraId="2C6B0083" w14:textId="77777777" w:rsidR="00D65D19" w:rsidRDefault="00567977" w:rsidP="00EA4D38">
      <w:pPr>
        <w:pStyle w:val="BodyText"/>
        <w:kinsoku w:val="0"/>
        <w:overflowPunct w:val="0"/>
        <w:spacing w:line="360" w:lineRule="auto"/>
        <w:ind w:left="1300" w:right="380" w:hanging="2"/>
        <w:jc w:val="center"/>
        <w:rPr>
          <w:b/>
          <w:bCs/>
          <w:sz w:val="52"/>
          <w:szCs w:val="52"/>
        </w:rPr>
      </w:pPr>
      <w:r>
        <w:rPr>
          <w:b/>
          <w:bCs/>
          <w:sz w:val="52"/>
          <w:szCs w:val="52"/>
        </w:rPr>
        <w:t xml:space="preserve">Birmingham City </w:t>
      </w:r>
      <w:r w:rsidR="006224F0">
        <w:rPr>
          <w:b/>
          <w:bCs/>
          <w:sz w:val="52"/>
          <w:szCs w:val="52"/>
        </w:rPr>
        <w:t>U</w:t>
      </w:r>
      <w:r>
        <w:rPr>
          <w:b/>
          <w:bCs/>
          <w:sz w:val="52"/>
          <w:szCs w:val="52"/>
        </w:rPr>
        <w:t xml:space="preserve">niversity </w:t>
      </w:r>
      <w:r w:rsidR="00E340C6">
        <w:rPr>
          <w:b/>
          <w:bCs/>
          <w:sz w:val="52"/>
          <w:szCs w:val="52"/>
        </w:rPr>
        <w:t xml:space="preserve">Contract and </w:t>
      </w:r>
      <w:r>
        <w:rPr>
          <w:b/>
          <w:bCs/>
          <w:sz w:val="52"/>
          <w:szCs w:val="52"/>
        </w:rPr>
        <w:t>Standard Terms &amp;</w:t>
      </w:r>
      <w:r w:rsidR="00402AB4">
        <w:rPr>
          <w:b/>
          <w:bCs/>
          <w:sz w:val="52"/>
          <w:szCs w:val="52"/>
        </w:rPr>
        <w:t xml:space="preserve"> C</w:t>
      </w:r>
      <w:r>
        <w:rPr>
          <w:b/>
          <w:bCs/>
          <w:sz w:val="52"/>
          <w:szCs w:val="52"/>
        </w:rPr>
        <w:t>onditions</w:t>
      </w:r>
      <w:r w:rsidR="006224F0">
        <w:rPr>
          <w:b/>
          <w:bCs/>
          <w:sz w:val="52"/>
          <w:szCs w:val="52"/>
        </w:rPr>
        <w:t xml:space="preserve"> </w:t>
      </w:r>
    </w:p>
    <w:p w14:paraId="4069263C" w14:textId="496114E2" w:rsidR="0091021A" w:rsidRDefault="00567977" w:rsidP="00EA4D38">
      <w:pPr>
        <w:pStyle w:val="BodyText"/>
        <w:kinsoku w:val="0"/>
        <w:overflowPunct w:val="0"/>
        <w:spacing w:line="360" w:lineRule="auto"/>
        <w:ind w:left="1300" w:right="380" w:hanging="2"/>
        <w:jc w:val="center"/>
        <w:rPr>
          <w:b/>
          <w:bCs/>
          <w:sz w:val="52"/>
          <w:szCs w:val="52"/>
        </w:rPr>
      </w:pPr>
      <w:r>
        <w:rPr>
          <w:b/>
          <w:bCs/>
          <w:sz w:val="52"/>
          <w:szCs w:val="52"/>
        </w:rPr>
        <w:t>for the Purchase of Goods &amp; Services</w:t>
      </w:r>
    </w:p>
    <w:p w14:paraId="3C705457" w14:textId="77777777" w:rsidR="0091021A" w:rsidRDefault="0091021A" w:rsidP="006224F0">
      <w:pPr>
        <w:pStyle w:val="BodyText"/>
        <w:kinsoku w:val="0"/>
        <w:overflowPunct w:val="0"/>
        <w:spacing w:line="360" w:lineRule="auto"/>
        <w:ind w:left="284" w:right="161"/>
        <w:jc w:val="center"/>
        <w:rPr>
          <w:b/>
          <w:bCs/>
          <w:sz w:val="52"/>
          <w:szCs w:val="52"/>
        </w:rPr>
      </w:pPr>
    </w:p>
    <w:p w14:paraId="40681A8B" w14:textId="29288F66" w:rsidR="00567977" w:rsidRPr="0091021A" w:rsidRDefault="00567977" w:rsidP="006224F0">
      <w:pPr>
        <w:pStyle w:val="BodyText"/>
        <w:kinsoku w:val="0"/>
        <w:overflowPunct w:val="0"/>
        <w:spacing w:line="360" w:lineRule="auto"/>
        <w:ind w:left="284" w:right="161"/>
        <w:jc w:val="center"/>
        <w:rPr>
          <w:b/>
          <w:bCs/>
          <w:sz w:val="52"/>
          <w:szCs w:val="52"/>
        </w:rPr>
      </w:pPr>
      <w:r>
        <w:rPr>
          <w:sz w:val="52"/>
          <w:szCs w:val="52"/>
          <w:u w:val="thick"/>
        </w:rPr>
        <w:t xml:space="preserve">Below </w:t>
      </w:r>
      <w:r w:rsidR="00407D82">
        <w:rPr>
          <w:sz w:val="52"/>
          <w:szCs w:val="52"/>
          <w:u w:val="thick"/>
        </w:rPr>
        <w:t>Threshold</w:t>
      </w:r>
    </w:p>
    <w:p w14:paraId="47D0FD9C" w14:textId="77777777" w:rsidR="00E340C6" w:rsidRDefault="00E340C6" w:rsidP="006224F0">
      <w:pPr>
        <w:tabs>
          <w:tab w:val="left" w:pos="696"/>
        </w:tabs>
        <w:spacing w:line="360" w:lineRule="auto"/>
        <w:rPr>
          <w:b/>
        </w:rPr>
        <w:sectPr w:rsidR="00E340C6" w:rsidSect="00EA4D38">
          <w:footerReference w:type="even" r:id="rId12"/>
          <w:pgSz w:w="11907" w:h="16840"/>
          <w:pgMar w:top="1440" w:right="1440" w:bottom="1440" w:left="1418" w:header="706" w:footer="706" w:gutter="0"/>
          <w:cols w:space="708"/>
          <w:docGrid w:linePitch="360"/>
        </w:sectPr>
      </w:pPr>
    </w:p>
    <w:p w14:paraId="54734B68" w14:textId="77777777" w:rsidR="00567977" w:rsidRPr="00677AAA" w:rsidRDefault="00567977" w:rsidP="00677AAA">
      <w:pPr>
        <w:spacing w:before="240" w:after="120" w:line="360" w:lineRule="auto"/>
        <w:rPr>
          <w:b/>
          <w:bCs/>
        </w:rPr>
      </w:pPr>
      <w:bookmarkStart w:id="0" w:name="THE_CONDITIONS"/>
      <w:bookmarkEnd w:id="0"/>
      <w:r w:rsidRPr="00677AAA">
        <w:rPr>
          <w:b/>
          <w:bCs/>
          <w:u w:val="thick"/>
        </w:rPr>
        <w:lastRenderedPageBreak/>
        <w:t>THE CONDITIONS</w:t>
      </w:r>
    </w:p>
    <w:p w14:paraId="6620B330" w14:textId="77777777" w:rsidR="00567977" w:rsidRPr="00B607D9" w:rsidRDefault="00567977" w:rsidP="00677AAA">
      <w:pPr>
        <w:pStyle w:val="Heading1"/>
        <w:numPr>
          <w:ilvl w:val="0"/>
          <w:numId w:val="9"/>
        </w:numPr>
        <w:tabs>
          <w:tab w:val="left" w:pos="939"/>
        </w:tabs>
        <w:kinsoku w:val="0"/>
        <w:overflowPunct w:val="0"/>
        <w:spacing w:before="240" w:after="120" w:line="360" w:lineRule="auto"/>
        <w:ind w:hanging="720"/>
        <w:jc w:val="both"/>
        <w:rPr>
          <w:u w:val="thick"/>
        </w:rPr>
      </w:pPr>
      <w:bookmarkStart w:id="1" w:name="1_Interpretation"/>
      <w:bookmarkStart w:id="2" w:name="_bookmark1"/>
      <w:bookmarkStart w:id="3" w:name="_Toc73096034"/>
      <w:bookmarkEnd w:id="1"/>
      <w:bookmarkEnd w:id="2"/>
      <w:r w:rsidRPr="00B607D9">
        <w:rPr>
          <w:u w:val="thick"/>
        </w:rPr>
        <w:t>Interpretation</w:t>
      </w:r>
      <w:bookmarkEnd w:id="3"/>
    </w:p>
    <w:p w14:paraId="0F87338C" w14:textId="77777777" w:rsidR="00567977" w:rsidRPr="00C111B2" w:rsidRDefault="00567977" w:rsidP="00677AAA">
      <w:pPr>
        <w:pStyle w:val="ListParagraph"/>
        <w:numPr>
          <w:ilvl w:val="1"/>
          <w:numId w:val="9"/>
        </w:numPr>
        <w:tabs>
          <w:tab w:val="left" w:pos="927"/>
        </w:tabs>
        <w:kinsoku w:val="0"/>
        <w:overflowPunct w:val="0"/>
        <w:spacing w:before="240" w:after="120" w:line="360" w:lineRule="auto"/>
        <w:ind w:hanging="708"/>
        <w:jc w:val="both"/>
        <w:rPr>
          <w:sz w:val="22"/>
          <w:szCs w:val="22"/>
        </w:rPr>
      </w:pPr>
      <w:r w:rsidRPr="00C111B2">
        <w:rPr>
          <w:sz w:val="22"/>
          <w:szCs w:val="22"/>
        </w:rPr>
        <w:t>Definitions</w:t>
      </w:r>
    </w:p>
    <w:p w14:paraId="50D1460B" w14:textId="5022B26B" w:rsidR="00567977" w:rsidRDefault="00567977" w:rsidP="00C111B2">
      <w:pPr>
        <w:pStyle w:val="BodyText"/>
        <w:kinsoku w:val="0"/>
        <w:overflowPunct w:val="0"/>
        <w:spacing w:before="120" w:after="240" w:line="360" w:lineRule="auto"/>
        <w:ind w:left="218" w:right="251"/>
        <w:jc w:val="both"/>
      </w:pPr>
      <w:r w:rsidRPr="00C111B2">
        <w:t>“</w:t>
      </w:r>
      <w:r w:rsidRPr="00C111B2">
        <w:rPr>
          <w:b/>
          <w:bCs/>
        </w:rPr>
        <w:t>Agreed Purposes</w:t>
      </w:r>
      <w:r w:rsidRPr="00C111B2">
        <w:t>” means the permitted purpose set out in the Data Protection Particulars in the Order Form or as otherwise agreed between the parties in writing.</w:t>
      </w:r>
    </w:p>
    <w:p w14:paraId="5E239A62" w14:textId="402AB78E" w:rsidR="001A7B20" w:rsidRPr="00C111B2" w:rsidRDefault="001A7B20" w:rsidP="00C111B2">
      <w:pPr>
        <w:pStyle w:val="BodyText"/>
        <w:kinsoku w:val="0"/>
        <w:overflowPunct w:val="0"/>
        <w:spacing w:before="120" w:after="240" w:line="360" w:lineRule="auto"/>
        <w:ind w:left="218" w:right="251"/>
        <w:jc w:val="both"/>
      </w:pPr>
      <w:r w:rsidRPr="001A7B20">
        <w:t>“</w:t>
      </w:r>
      <w:r w:rsidRPr="001A7B20">
        <w:rPr>
          <w:b/>
          <w:bCs/>
        </w:rPr>
        <w:t>CDM Regulations</w:t>
      </w:r>
      <w:r w:rsidRPr="001A7B20">
        <w:t>” means the Construction (Design and Management) Regulations 2015 (SI 2015/51) as amended from time to time.</w:t>
      </w:r>
    </w:p>
    <w:p w14:paraId="0778F914" w14:textId="77777777" w:rsidR="00567977" w:rsidRPr="00C111B2" w:rsidRDefault="00567977" w:rsidP="00C111B2">
      <w:pPr>
        <w:pStyle w:val="BodyText"/>
        <w:kinsoku w:val="0"/>
        <w:overflowPunct w:val="0"/>
        <w:spacing w:before="120" w:after="240" w:line="360" w:lineRule="auto"/>
        <w:ind w:left="218"/>
        <w:jc w:val="both"/>
      </w:pPr>
      <w:r w:rsidRPr="00C111B2">
        <w:t>“</w:t>
      </w:r>
      <w:r w:rsidRPr="00C111B2">
        <w:rPr>
          <w:b/>
          <w:bCs/>
        </w:rPr>
        <w:t>Changes</w:t>
      </w:r>
      <w:r w:rsidRPr="00C111B2">
        <w:t>” means any change to the Goods and/or Services or this Contract.</w:t>
      </w:r>
    </w:p>
    <w:p w14:paraId="46F82904" w14:textId="07A1D1B1" w:rsidR="00567977" w:rsidRPr="00C111B2" w:rsidRDefault="00567977" w:rsidP="00C111B2">
      <w:pPr>
        <w:pStyle w:val="BodyText"/>
        <w:kinsoku w:val="0"/>
        <w:overflowPunct w:val="0"/>
        <w:spacing w:before="120" w:after="240" w:line="360" w:lineRule="auto"/>
        <w:ind w:left="218" w:right="227"/>
        <w:jc w:val="both"/>
      </w:pPr>
      <w:r w:rsidRPr="00C111B2">
        <w:t>“</w:t>
      </w:r>
      <w:r w:rsidRPr="00C111B2">
        <w:rPr>
          <w:b/>
          <w:bCs/>
        </w:rPr>
        <w:t>Charges</w:t>
      </w:r>
      <w:r w:rsidRPr="00C111B2">
        <w:t xml:space="preserve">” means the charges payable by the University for the supply of the Goods and/or the Services in accordance with Clause </w:t>
      </w:r>
      <w:r w:rsidR="008D53AC">
        <w:fldChar w:fldCharType="begin"/>
      </w:r>
      <w:r w:rsidR="008D53AC">
        <w:instrText xml:space="preserve"> REF _Ref71533531 \r \h </w:instrText>
      </w:r>
      <w:r w:rsidR="008D53AC">
        <w:fldChar w:fldCharType="separate"/>
      </w:r>
      <w:r w:rsidR="00EC355C">
        <w:t>8</w:t>
      </w:r>
      <w:r w:rsidR="008D53AC">
        <w:fldChar w:fldCharType="end"/>
      </w:r>
      <w:r w:rsidR="00B607D9">
        <w:t xml:space="preserve"> </w:t>
      </w:r>
      <w:r w:rsidRPr="00C111B2">
        <w:t>(Charges and payment).</w:t>
      </w:r>
    </w:p>
    <w:p w14:paraId="394A537F" w14:textId="77777777" w:rsidR="00567977" w:rsidRPr="00C111B2" w:rsidRDefault="00567977" w:rsidP="00C111B2">
      <w:pPr>
        <w:pStyle w:val="BodyText"/>
        <w:kinsoku w:val="0"/>
        <w:overflowPunct w:val="0"/>
        <w:spacing w:before="120" w:after="240" w:line="360" w:lineRule="auto"/>
        <w:ind w:left="218"/>
        <w:jc w:val="both"/>
      </w:pPr>
      <w:r w:rsidRPr="00C111B2">
        <w:t>“</w:t>
      </w:r>
      <w:r w:rsidRPr="00C111B2">
        <w:rPr>
          <w:b/>
          <w:bCs/>
        </w:rPr>
        <w:t>Commencement Date</w:t>
      </w:r>
      <w:r w:rsidRPr="00C111B2">
        <w:t>” has the meaning given in the Order Form.</w:t>
      </w:r>
    </w:p>
    <w:p w14:paraId="73720F31" w14:textId="77777777" w:rsidR="00567977" w:rsidRPr="00C111B2" w:rsidRDefault="00567977" w:rsidP="00C111B2">
      <w:pPr>
        <w:pStyle w:val="BodyText"/>
        <w:kinsoku w:val="0"/>
        <w:overflowPunct w:val="0"/>
        <w:spacing w:before="120" w:after="240" w:line="360" w:lineRule="auto"/>
        <w:ind w:left="218" w:right="233"/>
        <w:jc w:val="both"/>
      </w:pPr>
      <w:r w:rsidRPr="00C111B2">
        <w:t>“</w:t>
      </w:r>
      <w:r w:rsidRPr="00C111B2">
        <w:rPr>
          <w:b/>
          <w:bCs/>
        </w:rPr>
        <w:t>Comparable Supply</w:t>
      </w:r>
      <w:r w:rsidRPr="00C111B2">
        <w:t xml:space="preserve">” means the supply of goods and/or services to another customer of the Supplier that are the same or </w:t>
      </w:r>
      <w:proofErr w:type="gramStart"/>
      <w:r w:rsidRPr="00C111B2">
        <w:t>similar to</w:t>
      </w:r>
      <w:proofErr w:type="gramEnd"/>
      <w:r w:rsidRPr="00C111B2">
        <w:t xml:space="preserve"> any of the Goods and/or Services.</w:t>
      </w:r>
    </w:p>
    <w:p w14:paraId="79BDC5C1" w14:textId="2D1B2A69" w:rsidR="00567977" w:rsidRPr="00C111B2" w:rsidRDefault="00567977" w:rsidP="00C111B2">
      <w:pPr>
        <w:pStyle w:val="BodyText"/>
        <w:kinsoku w:val="0"/>
        <w:overflowPunct w:val="0"/>
        <w:spacing w:before="120" w:after="240" w:line="360" w:lineRule="auto"/>
        <w:ind w:left="218" w:right="226"/>
        <w:jc w:val="both"/>
      </w:pPr>
      <w:r w:rsidRPr="00EA1B02">
        <w:t>“</w:t>
      </w:r>
      <w:r w:rsidRPr="00EA1B02">
        <w:rPr>
          <w:b/>
          <w:bCs/>
        </w:rPr>
        <w:t>Conditions</w:t>
      </w:r>
      <w:r w:rsidRPr="00EA1B02">
        <w:t xml:space="preserve">” means these terms and conditions as amended from time to time in accordance with Clause </w:t>
      </w:r>
      <w:r w:rsidR="00EA1B02">
        <w:fldChar w:fldCharType="begin"/>
      </w:r>
      <w:r w:rsidR="00EA1B02">
        <w:instrText xml:space="preserve"> REF _Ref72228104 \r \h </w:instrText>
      </w:r>
      <w:r w:rsidR="00EA1B02">
        <w:fldChar w:fldCharType="separate"/>
      </w:r>
      <w:r w:rsidR="00EC355C">
        <w:t>50.7</w:t>
      </w:r>
      <w:r w:rsidR="00EA1B02">
        <w:fldChar w:fldCharType="end"/>
      </w:r>
      <w:r w:rsidRPr="00EA1B02">
        <w:t>.</w:t>
      </w:r>
    </w:p>
    <w:p w14:paraId="0058802B" w14:textId="77777777" w:rsidR="00567977" w:rsidRPr="00C111B2" w:rsidRDefault="00567977" w:rsidP="00C111B2">
      <w:pPr>
        <w:pStyle w:val="BodyText"/>
        <w:kinsoku w:val="0"/>
        <w:overflowPunct w:val="0"/>
        <w:spacing w:before="120" w:after="240" w:line="360" w:lineRule="auto"/>
        <w:ind w:left="218" w:right="234"/>
        <w:jc w:val="both"/>
      </w:pPr>
      <w:r w:rsidRPr="00C111B2">
        <w:t>“</w:t>
      </w:r>
      <w:r w:rsidRPr="00C111B2">
        <w:rPr>
          <w:b/>
          <w:bCs/>
        </w:rPr>
        <w:t>Contract</w:t>
      </w:r>
      <w:r w:rsidRPr="00C111B2">
        <w:t>” means the contract between the University and the Supplier for the supply of Goods and/or Services incorporating these Conditions.</w:t>
      </w:r>
    </w:p>
    <w:p w14:paraId="5E399942" w14:textId="77777777" w:rsidR="00567977" w:rsidRDefault="00567977" w:rsidP="00C111B2">
      <w:pPr>
        <w:pStyle w:val="BodyText"/>
        <w:kinsoku w:val="0"/>
        <w:overflowPunct w:val="0"/>
        <w:spacing w:before="120" w:after="240" w:line="360" w:lineRule="auto"/>
        <w:ind w:left="218" w:right="232"/>
        <w:jc w:val="both"/>
      </w:pPr>
      <w:r w:rsidRPr="00C111B2">
        <w:t>“</w:t>
      </w:r>
      <w:r w:rsidRPr="00C111B2">
        <w:rPr>
          <w:b/>
          <w:bCs/>
        </w:rPr>
        <w:t>Control</w:t>
      </w:r>
      <w:r w:rsidRPr="00C111B2">
        <w:t>” has the meaning given in section 1124 of the Corporation Tax Act 2010, and the expression “Change of Control” shall be construed accordingly.</w:t>
      </w:r>
    </w:p>
    <w:p w14:paraId="62B95630" w14:textId="77777777" w:rsidR="00677AAA" w:rsidRPr="00C111B2" w:rsidRDefault="00677AAA" w:rsidP="00C111B2">
      <w:pPr>
        <w:pStyle w:val="BodyText"/>
        <w:kinsoku w:val="0"/>
        <w:overflowPunct w:val="0"/>
        <w:spacing w:before="120" w:after="240" w:line="360" w:lineRule="auto"/>
        <w:ind w:left="218" w:right="232"/>
        <w:jc w:val="both"/>
      </w:pPr>
      <w:r w:rsidRPr="00EA1B02">
        <w:t>“</w:t>
      </w:r>
      <w:r w:rsidRPr="00EA1B02">
        <w:rPr>
          <w:b/>
          <w:bCs/>
        </w:rPr>
        <w:t>Data Controller</w:t>
      </w:r>
      <w:r w:rsidRPr="00EA1B02">
        <w:t xml:space="preserve">” </w:t>
      </w:r>
      <w:r w:rsidR="00EA1B02" w:rsidRPr="00EA1B02">
        <w:t>means as set out in the Data Protection Legislation.</w:t>
      </w:r>
    </w:p>
    <w:p w14:paraId="7B2C5629" w14:textId="77777777" w:rsidR="00DE2CBE" w:rsidRPr="00DE2CBE" w:rsidRDefault="00DE2CBE" w:rsidP="00C30431">
      <w:pPr>
        <w:pStyle w:val="BodyText"/>
        <w:kinsoku w:val="0"/>
        <w:overflowPunct w:val="0"/>
        <w:spacing w:before="120" w:after="240" w:line="360" w:lineRule="auto"/>
        <w:ind w:left="218" w:right="232"/>
        <w:jc w:val="both"/>
        <w:rPr>
          <w:spacing w:val="-1"/>
          <w:lang w:val="en-US"/>
        </w:rPr>
      </w:pPr>
      <w:r w:rsidRPr="00DE2CBE">
        <w:rPr>
          <w:spacing w:val="-1"/>
          <w:lang w:val="en-US"/>
        </w:rPr>
        <w:t>“</w:t>
      </w:r>
      <w:r w:rsidRPr="00DE2CBE">
        <w:rPr>
          <w:b/>
          <w:bCs/>
          <w:spacing w:val="-1"/>
          <w:lang w:val="en-US"/>
        </w:rPr>
        <w:t>Data Protection Legislation</w:t>
      </w:r>
      <w:r w:rsidRPr="00DE2CBE">
        <w:rPr>
          <w:spacing w:val="-1"/>
          <w:lang w:val="en-US"/>
        </w:rPr>
        <w:t xml:space="preserve">” means the Data Protection Act 2018; the UK General Data Protection Regulations and all applicable data protection and privacy legislation in force from time to time in the UK which apply to a party relating to the use of personal data (including, without limitation, in relation to the privacy of electronic communications) as amended and the guidance and </w:t>
      </w:r>
      <w:proofErr w:type="gramStart"/>
      <w:r w:rsidRPr="00DE2CBE">
        <w:rPr>
          <w:spacing w:val="-1"/>
          <w:lang w:val="en-US"/>
        </w:rPr>
        <w:t>codes of practice</w:t>
      </w:r>
      <w:proofErr w:type="gramEnd"/>
      <w:r w:rsidRPr="00DE2CBE">
        <w:rPr>
          <w:spacing w:val="-1"/>
          <w:lang w:val="en-US"/>
        </w:rPr>
        <w:t xml:space="preserve"> issued by the Information Commissioners Office applicable to a party as </w:t>
      </w:r>
      <w:r w:rsidRPr="00DE2CBE">
        <w:rPr>
          <w:spacing w:val="-1"/>
          <w:lang w:val="en-US"/>
        </w:rPr>
        <w:lastRenderedPageBreak/>
        <w:t xml:space="preserve">amended or replaced from time to time. </w:t>
      </w:r>
    </w:p>
    <w:p w14:paraId="6EF26438" w14:textId="77777777" w:rsidR="00677AAA" w:rsidRDefault="00677AAA" w:rsidP="00C30431">
      <w:pPr>
        <w:pStyle w:val="BodyText"/>
        <w:kinsoku w:val="0"/>
        <w:overflowPunct w:val="0"/>
        <w:spacing w:before="120" w:after="240" w:line="360" w:lineRule="auto"/>
        <w:ind w:left="218" w:right="232"/>
        <w:jc w:val="both"/>
        <w:rPr>
          <w:lang w:val="en-US"/>
        </w:rPr>
      </w:pPr>
      <w:r w:rsidRPr="00EA1B02">
        <w:rPr>
          <w:lang w:val="en-US"/>
        </w:rPr>
        <w:t>“</w:t>
      </w:r>
      <w:r w:rsidRPr="00EA1B02">
        <w:rPr>
          <w:b/>
          <w:bCs/>
          <w:lang w:val="en-US"/>
        </w:rPr>
        <w:t>Data Subject</w:t>
      </w:r>
      <w:r w:rsidRPr="00EA1B02">
        <w:rPr>
          <w:lang w:val="en-US"/>
        </w:rPr>
        <w:t xml:space="preserve">” </w:t>
      </w:r>
      <w:r w:rsidR="00EA1B02" w:rsidRPr="00EA1B02">
        <w:t>means as set out in the Data Protection Legislation.</w:t>
      </w:r>
    </w:p>
    <w:p w14:paraId="63FBA5F6" w14:textId="1B1C7C48" w:rsidR="00567977" w:rsidRPr="00C111B2" w:rsidRDefault="00567977" w:rsidP="00C111B2">
      <w:pPr>
        <w:pStyle w:val="BodyText"/>
        <w:kinsoku w:val="0"/>
        <w:overflowPunct w:val="0"/>
        <w:spacing w:before="120" w:after="240" w:line="360" w:lineRule="auto"/>
        <w:ind w:left="218" w:right="229"/>
        <w:jc w:val="both"/>
      </w:pPr>
      <w:r w:rsidRPr="00C111B2">
        <w:t>“</w:t>
      </w:r>
      <w:r w:rsidRPr="00C111B2">
        <w:rPr>
          <w:b/>
          <w:bCs/>
        </w:rPr>
        <w:t>Deliverables</w:t>
      </w:r>
      <w:r w:rsidRPr="00C111B2">
        <w:t>” means unless otherwise specified otherwise in the Order Form all documents, products and materials developed by the Supplier or its agents, contractors and employees as part of or in relation to the Goods and/or the Services in any form or media, including drawings, maps, plans, diagrams, designs, pictures, computer programs, data, specifications and reports (including drafts).</w:t>
      </w:r>
    </w:p>
    <w:p w14:paraId="481AC4AE" w14:textId="77777777" w:rsidR="00567977" w:rsidRPr="00C111B2" w:rsidRDefault="00567977" w:rsidP="00C111B2">
      <w:pPr>
        <w:pStyle w:val="BodyText"/>
        <w:kinsoku w:val="0"/>
        <w:overflowPunct w:val="0"/>
        <w:spacing w:before="120" w:after="240" w:line="360" w:lineRule="auto"/>
        <w:ind w:left="218" w:right="232"/>
        <w:jc w:val="both"/>
      </w:pPr>
      <w:r w:rsidRPr="00C111B2">
        <w:t>“</w:t>
      </w:r>
      <w:r w:rsidRPr="00C111B2">
        <w:rPr>
          <w:b/>
          <w:bCs/>
        </w:rPr>
        <w:t>EIR</w:t>
      </w:r>
      <w:r w:rsidRPr="00C111B2">
        <w:t>” means the Environmental Information Regulations 2004 (SI 2004/3391) together with any guidance and/or codes of practice issued by the Information Commissioner or relevant government department in relation to such regulations.</w:t>
      </w:r>
    </w:p>
    <w:p w14:paraId="45F819C8" w14:textId="77777777" w:rsidR="00567977" w:rsidRPr="00C111B2" w:rsidRDefault="00567977" w:rsidP="00C111B2">
      <w:pPr>
        <w:pStyle w:val="BodyText"/>
        <w:kinsoku w:val="0"/>
        <w:overflowPunct w:val="0"/>
        <w:spacing w:before="120" w:after="240" w:line="360" w:lineRule="auto"/>
        <w:ind w:left="218"/>
        <w:jc w:val="both"/>
      </w:pPr>
      <w:r w:rsidRPr="00C111B2">
        <w:t>“</w:t>
      </w:r>
      <w:r w:rsidRPr="00C111B2">
        <w:rPr>
          <w:b/>
          <w:bCs/>
        </w:rPr>
        <w:t>FOIA</w:t>
      </w:r>
      <w:r w:rsidRPr="00C111B2">
        <w:t>” means the Freedom of Information Act 2000 and any subordinate legislation made under</w:t>
      </w:r>
      <w:r w:rsidR="001F7971" w:rsidRPr="00C111B2">
        <w:t xml:space="preserve"> </w:t>
      </w:r>
      <w:r w:rsidRPr="00C111B2">
        <w:t>that Act from time to time together with any guidance and/or codes of practice issued by the Information Commissioner or relevant government department in relation to such legislation.</w:t>
      </w:r>
    </w:p>
    <w:p w14:paraId="5A01EDF0" w14:textId="77777777" w:rsidR="00567977" w:rsidRPr="00C111B2" w:rsidRDefault="00567977" w:rsidP="00C111B2">
      <w:pPr>
        <w:pStyle w:val="BodyText"/>
        <w:kinsoku w:val="0"/>
        <w:overflowPunct w:val="0"/>
        <w:spacing w:before="120" w:after="240" w:line="360" w:lineRule="auto"/>
        <w:ind w:left="218"/>
        <w:jc w:val="both"/>
      </w:pPr>
      <w:r w:rsidRPr="00C111B2">
        <w:rPr>
          <w:b/>
          <w:bCs/>
        </w:rPr>
        <w:t>“Force Majeure</w:t>
      </w:r>
      <w:r w:rsidRPr="00C111B2">
        <w:t>” means any circumstance not within a party’s reasonable control including, without limitation:</w:t>
      </w:r>
    </w:p>
    <w:p w14:paraId="1711F9B0" w14:textId="77777777" w:rsidR="00567977" w:rsidRPr="00DF57CE" w:rsidRDefault="00567977" w:rsidP="00DF57CE">
      <w:pPr>
        <w:pStyle w:val="ListParagraph"/>
        <w:numPr>
          <w:ilvl w:val="3"/>
          <w:numId w:val="9"/>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acts of God, flood, drought, earthquake or other natural </w:t>
      </w:r>
      <w:proofErr w:type="gramStart"/>
      <w:r w:rsidRPr="00DF57CE">
        <w:rPr>
          <w:spacing w:val="-7"/>
          <w:sz w:val="22"/>
          <w:szCs w:val="22"/>
        </w:rPr>
        <w:t>disaster;</w:t>
      </w:r>
      <w:proofErr w:type="gramEnd"/>
    </w:p>
    <w:p w14:paraId="27A4A530" w14:textId="77777777" w:rsidR="00567977" w:rsidRPr="00DF57CE" w:rsidRDefault="00567977" w:rsidP="00DF57CE">
      <w:pPr>
        <w:pStyle w:val="ListParagraph"/>
        <w:numPr>
          <w:ilvl w:val="3"/>
          <w:numId w:val="9"/>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epidemic or </w:t>
      </w:r>
      <w:proofErr w:type="gramStart"/>
      <w:r w:rsidRPr="00DF57CE">
        <w:rPr>
          <w:spacing w:val="-7"/>
          <w:sz w:val="22"/>
          <w:szCs w:val="22"/>
        </w:rPr>
        <w:t>pandemic;</w:t>
      </w:r>
      <w:proofErr w:type="gramEnd"/>
    </w:p>
    <w:p w14:paraId="7261EA84" w14:textId="77777777" w:rsidR="00567977" w:rsidRPr="00DF57CE" w:rsidRDefault="00567977" w:rsidP="00DF57CE">
      <w:pPr>
        <w:pStyle w:val="ListParagraph"/>
        <w:numPr>
          <w:ilvl w:val="3"/>
          <w:numId w:val="9"/>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terrorist attack, civil war, civil commotion or riots, war, threat of or preparation for war, armed conflict, imposition of sanctions, embargo, or breaking </w:t>
      </w:r>
      <w:proofErr w:type="gramStart"/>
      <w:r w:rsidRPr="00DF57CE">
        <w:rPr>
          <w:spacing w:val="-7"/>
          <w:sz w:val="22"/>
          <w:szCs w:val="22"/>
        </w:rPr>
        <w:t>off of</w:t>
      </w:r>
      <w:proofErr w:type="gramEnd"/>
      <w:r w:rsidRPr="00DF57CE">
        <w:rPr>
          <w:spacing w:val="-7"/>
          <w:sz w:val="22"/>
          <w:szCs w:val="22"/>
        </w:rPr>
        <w:t xml:space="preserve"> diplomatic </w:t>
      </w:r>
      <w:proofErr w:type="gramStart"/>
      <w:r w:rsidRPr="00DF57CE">
        <w:rPr>
          <w:spacing w:val="-7"/>
          <w:sz w:val="22"/>
          <w:szCs w:val="22"/>
        </w:rPr>
        <w:t>relations;</w:t>
      </w:r>
      <w:proofErr w:type="gramEnd"/>
    </w:p>
    <w:p w14:paraId="316EC01E" w14:textId="77777777" w:rsidR="00567977" w:rsidRPr="00DF57CE" w:rsidRDefault="00567977" w:rsidP="00DF57CE">
      <w:pPr>
        <w:pStyle w:val="ListParagraph"/>
        <w:numPr>
          <w:ilvl w:val="3"/>
          <w:numId w:val="9"/>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nuclear, chemical or biological contamination or sonic </w:t>
      </w:r>
      <w:proofErr w:type="gramStart"/>
      <w:r w:rsidRPr="00DF57CE">
        <w:rPr>
          <w:spacing w:val="-7"/>
          <w:sz w:val="22"/>
          <w:szCs w:val="22"/>
        </w:rPr>
        <w:t>boom;</w:t>
      </w:r>
      <w:proofErr w:type="gramEnd"/>
    </w:p>
    <w:p w14:paraId="00CD039D" w14:textId="77777777" w:rsidR="00567977" w:rsidRPr="00DF57CE" w:rsidRDefault="00567977" w:rsidP="00DF57CE">
      <w:pPr>
        <w:pStyle w:val="ListParagraph"/>
        <w:numPr>
          <w:ilvl w:val="3"/>
          <w:numId w:val="9"/>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any law or any action taken by a government or public authority, including without limitation imposing an export or import restriction, quota or prohibition, curfew, or failing to grant a necessary licence or </w:t>
      </w:r>
      <w:proofErr w:type="gramStart"/>
      <w:r w:rsidRPr="00DF57CE">
        <w:rPr>
          <w:spacing w:val="-7"/>
          <w:sz w:val="22"/>
          <w:szCs w:val="22"/>
        </w:rPr>
        <w:t>consent;</w:t>
      </w:r>
      <w:proofErr w:type="gramEnd"/>
    </w:p>
    <w:p w14:paraId="541040CD" w14:textId="77777777" w:rsidR="00567977" w:rsidRPr="00DF57CE" w:rsidRDefault="00567977" w:rsidP="00DF57CE">
      <w:pPr>
        <w:pStyle w:val="ListParagraph"/>
        <w:numPr>
          <w:ilvl w:val="3"/>
          <w:numId w:val="9"/>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collapse of buildings, fire, explosion or accident; and</w:t>
      </w:r>
    </w:p>
    <w:p w14:paraId="0E92DD1B" w14:textId="77777777" w:rsidR="00567977" w:rsidRPr="00DF57CE" w:rsidRDefault="00567977" w:rsidP="00DF57CE">
      <w:pPr>
        <w:pStyle w:val="ListParagraph"/>
        <w:numPr>
          <w:ilvl w:val="3"/>
          <w:numId w:val="9"/>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any labour or trade dispute, strikes, industrial action or lockouts (other than in each case by the party seeking to rely on this clause, or companies in the same group as that party</w:t>
      </w:r>
      <w:proofErr w:type="gramStart"/>
      <w:r w:rsidRPr="00DF57CE">
        <w:rPr>
          <w:spacing w:val="-7"/>
          <w:sz w:val="22"/>
          <w:szCs w:val="22"/>
        </w:rPr>
        <w:t>);</w:t>
      </w:r>
      <w:proofErr w:type="gramEnd"/>
    </w:p>
    <w:p w14:paraId="33391194" w14:textId="77777777" w:rsidR="00567977" w:rsidRPr="00DF57CE" w:rsidRDefault="00567977" w:rsidP="00DF57CE">
      <w:pPr>
        <w:pStyle w:val="ListParagraph"/>
        <w:numPr>
          <w:ilvl w:val="3"/>
          <w:numId w:val="9"/>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lastRenderedPageBreak/>
        <w:t>interruption or failure of utility service: and</w:t>
      </w:r>
    </w:p>
    <w:p w14:paraId="2F641A28" w14:textId="77777777" w:rsidR="00567977" w:rsidRPr="00DF57CE" w:rsidRDefault="00567977" w:rsidP="00DF57CE">
      <w:pPr>
        <w:pStyle w:val="ListParagraph"/>
        <w:numPr>
          <w:ilvl w:val="3"/>
          <w:numId w:val="9"/>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malicious damage, breakdown of plant or machinery, storm or default of suppliers or subcontractors.</w:t>
      </w:r>
    </w:p>
    <w:p w14:paraId="2E4C3DA2" w14:textId="77777777" w:rsidR="00567977" w:rsidRPr="00C111B2" w:rsidRDefault="00DE2CBE" w:rsidP="00C111B2">
      <w:pPr>
        <w:pStyle w:val="BodyText"/>
        <w:kinsoku w:val="0"/>
        <w:overflowPunct w:val="0"/>
        <w:spacing w:before="120" w:after="240" w:line="360" w:lineRule="auto"/>
        <w:ind w:left="218"/>
        <w:jc w:val="both"/>
      </w:pPr>
      <w:r w:rsidRPr="00DE2CBE">
        <w:t>“</w:t>
      </w:r>
      <w:r w:rsidRPr="00DE2CBE">
        <w:rPr>
          <w:b/>
          <w:bCs/>
        </w:rPr>
        <w:t>GDPR</w:t>
      </w:r>
      <w:r w:rsidRPr="00DE2CBE">
        <w:t>” means the UK General Data Protection Regulation</w:t>
      </w:r>
      <w:r w:rsidR="00567977" w:rsidRPr="00C111B2">
        <w:t>.</w:t>
      </w:r>
    </w:p>
    <w:p w14:paraId="3DE5462B" w14:textId="77777777" w:rsidR="00567977" w:rsidRPr="00C111B2" w:rsidRDefault="00567977" w:rsidP="00C111B2">
      <w:pPr>
        <w:pStyle w:val="BodyText"/>
        <w:kinsoku w:val="0"/>
        <w:overflowPunct w:val="0"/>
        <w:spacing w:before="120" w:after="240" w:line="360" w:lineRule="auto"/>
        <w:ind w:left="218" w:right="230"/>
        <w:jc w:val="both"/>
      </w:pPr>
      <w:r w:rsidRPr="00C111B2">
        <w:t>“</w:t>
      </w:r>
      <w:r w:rsidRPr="00C111B2">
        <w:rPr>
          <w:b/>
          <w:bCs/>
        </w:rPr>
        <w:t>Goods</w:t>
      </w:r>
      <w:r w:rsidRPr="00C111B2">
        <w:t>” means the goods (or any part of them) set out in the Order and detailed in the Specification.</w:t>
      </w:r>
    </w:p>
    <w:p w14:paraId="1FC1C30E" w14:textId="77777777" w:rsidR="00567977" w:rsidRDefault="00567977" w:rsidP="00C111B2">
      <w:pPr>
        <w:pStyle w:val="BodyText"/>
        <w:kinsoku w:val="0"/>
        <w:overflowPunct w:val="0"/>
        <w:spacing w:before="120" w:after="240" w:line="360" w:lineRule="auto"/>
        <w:ind w:left="218" w:right="229"/>
        <w:jc w:val="both"/>
      </w:pPr>
      <w:r w:rsidRPr="00C111B2">
        <w:t>“</w:t>
      </w:r>
      <w:r w:rsidRPr="00C111B2">
        <w:rPr>
          <w:b/>
          <w:bCs/>
        </w:rPr>
        <w:t>Information Security Plan</w:t>
      </w:r>
      <w:r w:rsidRPr="00C111B2">
        <w:t>” means the Supplier’s documented approach, controls and processes for ensuring the security of its services.</w:t>
      </w:r>
    </w:p>
    <w:p w14:paraId="6764A4FC" w14:textId="77777777" w:rsidR="00DF57CE" w:rsidRDefault="00DF57CE" w:rsidP="00DF57CE">
      <w:pPr>
        <w:pStyle w:val="BodyText"/>
        <w:kinsoku w:val="0"/>
        <w:overflowPunct w:val="0"/>
        <w:spacing w:before="120" w:after="240" w:line="360" w:lineRule="auto"/>
        <w:ind w:left="218" w:right="229"/>
        <w:jc w:val="both"/>
      </w:pPr>
      <w:r>
        <w:t>“</w:t>
      </w:r>
      <w:r w:rsidRPr="00DF57CE">
        <w:rPr>
          <w:b/>
          <w:bCs/>
        </w:rPr>
        <w:t>Insolvency Event</w:t>
      </w:r>
      <w:r>
        <w:t>” means a Party is subject to an insolvency event if:</w:t>
      </w:r>
    </w:p>
    <w:p w14:paraId="1B1A3A88"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z w:val="22"/>
          <w:szCs w:val="22"/>
        </w:rPr>
      </w:pPr>
      <w:r w:rsidRPr="00DF57CE">
        <w:rPr>
          <w:sz w:val="22"/>
          <w:szCs w:val="22"/>
        </w:rPr>
        <w:t xml:space="preserve">it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(IA 1986) as if the </w:t>
      </w:r>
      <w:r w:rsidRPr="00DF57CE">
        <w:rPr>
          <w:spacing w:val="-7"/>
          <w:sz w:val="22"/>
          <w:szCs w:val="22"/>
        </w:rPr>
        <w:t>words</w:t>
      </w:r>
      <w:r w:rsidRPr="00DF57CE">
        <w:rPr>
          <w:sz w:val="22"/>
          <w:szCs w:val="22"/>
        </w:rPr>
        <w:t xml:space="preserve"> "it is proved to the satisfaction of the court" did not appear in sections 123(1)(e) or 123(2) of the IA 1986 OR (being an individual) is deemed either unable to pay its debts or as having no reasonable prospect of so doing, in either case, within the meaning of section 268 of the IA 1986, or (being a partnership) has any partner to whom any of the foregoing apply;</w:t>
      </w:r>
    </w:p>
    <w:p w14:paraId="584424DC"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it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Party with one or more other companies or the solvent reconstruction of that Party;</w:t>
      </w:r>
    </w:p>
    <w:p w14:paraId="4946E144"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it applies to court for, or obtains, a moratorium under Part A1 of the IA </w:t>
      </w:r>
      <w:proofErr w:type="gramStart"/>
      <w:r w:rsidRPr="00DF57CE">
        <w:rPr>
          <w:spacing w:val="-7"/>
          <w:sz w:val="22"/>
          <w:szCs w:val="22"/>
        </w:rPr>
        <w:t>1986;</w:t>
      </w:r>
      <w:proofErr w:type="gramEnd"/>
    </w:p>
    <w:p w14:paraId="3F3CC346"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a petition is filed, a notice is given, a resolution is passed, or an order is made, for or in connection with its winding up (being a company, limited liability partnership or partnership) other than for the sole purpose of a scheme for its solvent amalgamation with one or more other companies or its solvent </w:t>
      </w:r>
      <w:proofErr w:type="gramStart"/>
      <w:r w:rsidRPr="00DF57CE">
        <w:rPr>
          <w:spacing w:val="-7"/>
          <w:sz w:val="22"/>
          <w:szCs w:val="22"/>
        </w:rPr>
        <w:t>reconstruction;</w:t>
      </w:r>
      <w:proofErr w:type="gramEnd"/>
    </w:p>
    <w:p w14:paraId="191C188B"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an application is made to court, or an order is made, for the appointment of an </w:t>
      </w:r>
      <w:r w:rsidRPr="00DF57CE">
        <w:rPr>
          <w:spacing w:val="-7"/>
          <w:sz w:val="22"/>
          <w:szCs w:val="22"/>
        </w:rPr>
        <w:lastRenderedPageBreak/>
        <w:t>administrator, or a notice of intention to appoint an administrator is given or an administrator is appointed over it (being a company, partnership or limited liability partnership</w:t>
      </w:r>
      <w:proofErr w:type="gramStart"/>
      <w:r w:rsidRPr="00DF57CE">
        <w:rPr>
          <w:spacing w:val="-7"/>
          <w:sz w:val="22"/>
          <w:szCs w:val="22"/>
        </w:rPr>
        <w:t>);</w:t>
      </w:r>
      <w:proofErr w:type="gramEnd"/>
    </w:p>
    <w:p w14:paraId="65E6443E"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the holder of a qualifying floating charge over its assets (being a company or limited liability partnership) has become entitled to appoint or has appointed an administrative </w:t>
      </w:r>
      <w:proofErr w:type="gramStart"/>
      <w:r w:rsidRPr="00DF57CE">
        <w:rPr>
          <w:spacing w:val="-7"/>
          <w:sz w:val="22"/>
          <w:szCs w:val="22"/>
        </w:rPr>
        <w:t>receiver;</w:t>
      </w:r>
      <w:proofErr w:type="gramEnd"/>
    </w:p>
    <w:p w14:paraId="4DD4DDC2"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a person becomes entitled to appoint a receiver over all or any of its assets or a receiver is appointed over all or any of its assets; or</w:t>
      </w:r>
    </w:p>
    <w:p w14:paraId="7A4C3024"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being an individual, it is the subject of a bankruptcy petition, application or </w:t>
      </w:r>
      <w:proofErr w:type="gramStart"/>
      <w:r w:rsidRPr="00DF57CE">
        <w:rPr>
          <w:spacing w:val="-7"/>
          <w:sz w:val="22"/>
          <w:szCs w:val="22"/>
        </w:rPr>
        <w:t>order;</w:t>
      </w:r>
      <w:proofErr w:type="gramEnd"/>
    </w:p>
    <w:p w14:paraId="57DFDF05"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a creditor or encumbrancer of it attaches or takes possession of, or a distress, execution, sequestration or other such process is levied or enforced on or sued against, the whole or any part of its assets and such attachment or process is not discharged within ten (10) Working </w:t>
      </w:r>
      <w:proofErr w:type="gramStart"/>
      <w:r w:rsidRPr="00DF57CE">
        <w:rPr>
          <w:spacing w:val="-7"/>
          <w:sz w:val="22"/>
          <w:szCs w:val="22"/>
        </w:rPr>
        <w:t>Days;</w:t>
      </w:r>
      <w:proofErr w:type="gramEnd"/>
    </w:p>
    <w:p w14:paraId="427BAC17"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 xml:space="preserve">any event occurs, or proceeding is taken, with respect to it in any jurisdiction to which it is subject that has an effect equivalent or </w:t>
      </w:r>
      <w:proofErr w:type="gramStart"/>
      <w:r w:rsidRPr="00DF57CE">
        <w:rPr>
          <w:spacing w:val="-7"/>
          <w:sz w:val="22"/>
          <w:szCs w:val="22"/>
        </w:rPr>
        <w:t>similar to</w:t>
      </w:r>
      <w:proofErr w:type="gramEnd"/>
      <w:r w:rsidRPr="00DF57CE">
        <w:rPr>
          <w:spacing w:val="-7"/>
          <w:sz w:val="22"/>
          <w:szCs w:val="22"/>
        </w:rPr>
        <w:t xml:space="preserve"> any of the events mentioned in paragraphs (a) to (</w:t>
      </w:r>
      <w:proofErr w:type="spellStart"/>
      <w:r w:rsidRPr="00DF57CE">
        <w:rPr>
          <w:spacing w:val="-7"/>
          <w:sz w:val="22"/>
          <w:szCs w:val="22"/>
        </w:rPr>
        <w:t>i</w:t>
      </w:r>
      <w:proofErr w:type="spellEnd"/>
      <w:r w:rsidRPr="00DF57CE">
        <w:rPr>
          <w:spacing w:val="-7"/>
          <w:sz w:val="22"/>
          <w:szCs w:val="22"/>
        </w:rPr>
        <w:t>) above (inclusive); or</w:t>
      </w:r>
    </w:p>
    <w:p w14:paraId="1D85D010" w14:textId="77777777" w:rsidR="00DF57CE" w:rsidRPr="00DF57CE" w:rsidRDefault="00DF57CE" w:rsidP="00DF57CE">
      <w:pPr>
        <w:pStyle w:val="ListParagraph"/>
        <w:numPr>
          <w:ilvl w:val="3"/>
          <w:numId w:val="11"/>
        </w:numPr>
        <w:tabs>
          <w:tab w:val="left" w:pos="1637"/>
        </w:tabs>
        <w:kinsoku w:val="0"/>
        <w:overflowPunct w:val="0"/>
        <w:spacing w:before="120" w:after="240" w:line="360" w:lineRule="auto"/>
        <w:ind w:right="227" w:hanging="720"/>
        <w:jc w:val="both"/>
        <w:rPr>
          <w:spacing w:val="-7"/>
          <w:sz w:val="22"/>
          <w:szCs w:val="22"/>
        </w:rPr>
      </w:pPr>
      <w:r w:rsidRPr="00DF57CE">
        <w:rPr>
          <w:spacing w:val="-7"/>
          <w:sz w:val="22"/>
          <w:szCs w:val="22"/>
        </w:rPr>
        <w:t>it suspends or ceases, or threatens to suspend or cease, carrying on all or a substantial part of its business.</w:t>
      </w:r>
    </w:p>
    <w:p w14:paraId="318BCA42" w14:textId="77777777" w:rsidR="001F7971" w:rsidRPr="00C111B2" w:rsidRDefault="00567977" w:rsidP="00C111B2">
      <w:pPr>
        <w:pStyle w:val="BodyText"/>
        <w:kinsoku w:val="0"/>
        <w:overflowPunct w:val="0"/>
        <w:spacing w:before="120" w:after="240" w:line="360" w:lineRule="auto"/>
        <w:ind w:left="218" w:right="225"/>
        <w:jc w:val="both"/>
      </w:pPr>
      <w:r w:rsidRPr="00C111B2">
        <w:t>“</w:t>
      </w:r>
      <w:r w:rsidRPr="00C111B2">
        <w:rPr>
          <w:b/>
          <w:bCs/>
        </w:rPr>
        <w:t>Intellectual Property Rights</w:t>
      </w:r>
      <w:r w:rsidRPr="00C111B2">
        <w:t xml:space="preserve">” means patents, utility models, rights to inventions, copyright and neighbouring and related rights, moral rights, </w:t>
      </w:r>
      <w:proofErr w:type="spellStart"/>
      <w:r w:rsidRPr="00C111B2">
        <w:t>trade marks</w:t>
      </w:r>
      <w:proofErr w:type="spellEnd"/>
      <w:r w:rsidRPr="00C111B2">
        <w:t xml:space="preserve"> and service marks, business names and domain names, rights in get-up and trade dress, goodwill and the right to sue for passing off or</w:t>
      </w:r>
      <w:r w:rsidRPr="00C111B2">
        <w:rPr>
          <w:spacing w:val="-6"/>
        </w:rPr>
        <w:t xml:space="preserve"> </w:t>
      </w:r>
      <w:r w:rsidRPr="00C111B2">
        <w:t>unfair</w:t>
      </w:r>
      <w:r w:rsidRPr="00C111B2">
        <w:rPr>
          <w:spacing w:val="-11"/>
        </w:rPr>
        <w:t xml:space="preserve"> </w:t>
      </w:r>
      <w:r w:rsidRPr="00C111B2">
        <w:t>competition,</w:t>
      </w:r>
      <w:r w:rsidRPr="00C111B2">
        <w:rPr>
          <w:spacing w:val="-13"/>
        </w:rPr>
        <w:t xml:space="preserve"> </w:t>
      </w:r>
      <w:r w:rsidRPr="00C111B2">
        <w:t>rights</w:t>
      </w:r>
      <w:r w:rsidRPr="00C111B2">
        <w:rPr>
          <w:spacing w:val="-11"/>
        </w:rPr>
        <w:t xml:space="preserve"> </w:t>
      </w:r>
      <w:r w:rsidRPr="00C111B2">
        <w:t>in</w:t>
      </w:r>
      <w:r w:rsidRPr="00C111B2">
        <w:rPr>
          <w:spacing w:val="-7"/>
        </w:rPr>
        <w:t xml:space="preserve"> </w:t>
      </w:r>
      <w:r w:rsidRPr="00C111B2">
        <w:t>designs,</w:t>
      </w:r>
      <w:r w:rsidRPr="00C111B2">
        <w:rPr>
          <w:spacing w:val="-13"/>
        </w:rPr>
        <w:t xml:space="preserve"> </w:t>
      </w:r>
      <w:r w:rsidRPr="00C111B2">
        <w:t>rights</w:t>
      </w:r>
      <w:r w:rsidRPr="00C111B2">
        <w:rPr>
          <w:spacing w:val="-11"/>
        </w:rPr>
        <w:t xml:space="preserve"> </w:t>
      </w:r>
      <w:r w:rsidRPr="00C111B2">
        <w:t>in</w:t>
      </w:r>
      <w:r w:rsidRPr="00C111B2">
        <w:rPr>
          <w:spacing w:val="-12"/>
        </w:rPr>
        <w:t xml:space="preserve"> </w:t>
      </w:r>
      <w:r w:rsidRPr="00C111B2">
        <w:t>computer</w:t>
      </w:r>
      <w:r w:rsidRPr="00C111B2">
        <w:rPr>
          <w:spacing w:val="-6"/>
        </w:rPr>
        <w:t xml:space="preserve"> </w:t>
      </w:r>
      <w:r w:rsidRPr="00C111B2">
        <w:t>software,</w:t>
      </w:r>
      <w:r w:rsidRPr="00C111B2">
        <w:rPr>
          <w:spacing w:val="-10"/>
        </w:rPr>
        <w:t xml:space="preserve"> </w:t>
      </w:r>
      <w:r w:rsidRPr="00C111B2">
        <w:t>database</w:t>
      </w:r>
      <w:r w:rsidRPr="00C111B2">
        <w:rPr>
          <w:spacing w:val="-12"/>
        </w:rPr>
        <w:t xml:space="preserve"> </w:t>
      </w:r>
      <w:r w:rsidRPr="00C111B2">
        <w:t>rights,</w:t>
      </w:r>
      <w:r w:rsidRPr="00C111B2">
        <w:rPr>
          <w:spacing w:val="-11"/>
        </w:rPr>
        <w:t xml:space="preserve"> </w:t>
      </w:r>
      <w:r w:rsidRPr="00C111B2">
        <w:t>rights</w:t>
      </w:r>
      <w:r w:rsidRPr="00C111B2">
        <w:rPr>
          <w:spacing w:val="-11"/>
        </w:rPr>
        <w:t xml:space="preserve"> </w:t>
      </w:r>
      <w:r w:rsidRPr="00C111B2">
        <w:t>to</w:t>
      </w:r>
      <w:r w:rsidRPr="00C111B2">
        <w:rPr>
          <w:spacing w:val="-12"/>
        </w:rPr>
        <w:t xml:space="preserve"> </w:t>
      </w:r>
      <w:r w:rsidRPr="00C111B2">
        <w:t>use, and</w:t>
      </w:r>
      <w:r w:rsidRPr="00C111B2">
        <w:rPr>
          <w:spacing w:val="-6"/>
        </w:rPr>
        <w:t xml:space="preserve"> </w:t>
      </w:r>
      <w:r w:rsidRPr="00C111B2">
        <w:t>protect</w:t>
      </w:r>
      <w:r w:rsidRPr="00C111B2">
        <w:rPr>
          <w:spacing w:val="-12"/>
        </w:rPr>
        <w:t xml:space="preserve"> </w:t>
      </w:r>
      <w:r w:rsidRPr="00C111B2">
        <w:t>the</w:t>
      </w:r>
      <w:r w:rsidRPr="00C111B2">
        <w:rPr>
          <w:spacing w:val="-12"/>
        </w:rPr>
        <w:t xml:space="preserve"> </w:t>
      </w:r>
      <w:r w:rsidRPr="00C111B2">
        <w:t>confidentiality</w:t>
      </w:r>
      <w:r w:rsidRPr="00C111B2">
        <w:rPr>
          <w:spacing w:val="-11"/>
        </w:rPr>
        <w:t xml:space="preserve"> </w:t>
      </w:r>
      <w:r w:rsidRPr="00C111B2">
        <w:t>of,</w:t>
      </w:r>
      <w:r w:rsidRPr="00C111B2">
        <w:rPr>
          <w:spacing w:val="-7"/>
        </w:rPr>
        <w:t xml:space="preserve"> </w:t>
      </w:r>
      <w:r w:rsidRPr="00C111B2">
        <w:t>confidential</w:t>
      </w:r>
      <w:r w:rsidRPr="00C111B2">
        <w:rPr>
          <w:spacing w:val="-8"/>
        </w:rPr>
        <w:t xml:space="preserve"> </w:t>
      </w:r>
      <w:r w:rsidRPr="00C111B2">
        <w:t>information</w:t>
      </w:r>
      <w:r w:rsidRPr="00C111B2">
        <w:rPr>
          <w:spacing w:val="-13"/>
        </w:rPr>
        <w:t xml:space="preserve"> </w:t>
      </w:r>
      <w:r w:rsidRPr="00C111B2">
        <w:t>(including</w:t>
      </w:r>
      <w:r w:rsidRPr="00C111B2">
        <w:rPr>
          <w:spacing w:val="-12"/>
        </w:rPr>
        <w:t xml:space="preserve"> </w:t>
      </w:r>
      <w:r w:rsidRPr="00C111B2">
        <w:t>know-how</w:t>
      </w:r>
      <w:r w:rsidRPr="00C111B2">
        <w:rPr>
          <w:spacing w:val="-15"/>
        </w:rPr>
        <w:t xml:space="preserve"> </w:t>
      </w:r>
      <w:r w:rsidRPr="00C111B2">
        <w:t>and</w:t>
      </w:r>
      <w:r w:rsidRPr="00C111B2">
        <w:rPr>
          <w:spacing w:val="-6"/>
        </w:rPr>
        <w:t xml:space="preserve"> </w:t>
      </w:r>
      <w:r w:rsidRPr="00C111B2">
        <w:t>trade</w:t>
      </w:r>
      <w:r w:rsidRPr="00C111B2">
        <w:rPr>
          <w:spacing w:val="-12"/>
        </w:rPr>
        <w:t xml:space="preserve"> </w:t>
      </w:r>
      <w:r w:rsidRPr="00C111B2">
        <w:t>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w:t>
      </w:r>
      <w:r w:rsidRPr="00C111B2">
        <w:rPr>
          <w:spacing w:val="-50"/>
        </w:rPr>
        <w:t xml:space="preserve"> </w:t>
      </w:r>
      <w:r w:rsidRPr="00C111B2">
        <w:t>world.</w:t>
      </w:r>
    </w:p>
    <w:p w14:paraId="5ADB14A6" w14:textId="2ED8A2E2" w:rsidR="00567977" w:rsidRPr="00C111B2" w:rsidRDefault="00567977" w:rsidP="00C111B2">
      <w:pPr>
        <w:pStyle w:val="BodyText"/>
        <w:kinsoku w:val="0"/>
        <w:overflowPunct w:val="0"/>
        <w:spacing w:before="120" w:after="240" w:line="360" w:lineRule="auto"/>
        <w:ind w:left="218" w:right="225"/>
        <w:jc w:val="both"/>
      </w:pPr>
      <w:r w:rsidRPr="00C111B2">
        <w:t>“</w:t>
      </w:r>
      <w:r w:rsidRPr="00C111B2">
        <w:rPr>
          <w:b/>
          <w:bCs/>
        </w:rPr>
        <w:t>Mandatory Policies</w:t>
      </w:r>
      <w:r w:rsidRPr="00C111B2">
        <w:t xml:space="preserve">” means the University’s </w:t>
      </w:r>
      <w:proofErr w:type="gramStart"/>
      <w:r w:rsidRPr="00C111B2">
        <w:t xml:space="preserve">policies </w:t>
      </w:r>
      <w:r w:rsidR="00E340C6">
        <w:t xml:space="preserve"> Available</w:t>
      </w:r>
      <w:proofErr w:type="gramEnd"/>
      <w:r w:rsidR="00E340C6">
        <w:t xml:space="preserve"> on the University’s website or as communicated to the Supplier.</w:t>
      </w:r>
    </w:p>
    <w:p w14:paraId="21B419DF" w14:textId="77777777" w:rsidR="00567977" w:rsidRDefault="00567977" w:rsidP="00C111B2">
      <w:pPr>
        <w:pStyle w:val="BodyText"/>
        <w:kinsoku w:val="0"/>
        <w:overflowPunct w:val="0"/>
        <w:spacing w:before="120" w:after="240" w:line="360" w:lineRule="auto"/>
        <w:ind w:left="218"/>
        <w:jc w:val="both"/>
      </w:pPr>
      <w:r w:rsidRPr="00C111B2">
        <w:lastRenderedPageBreak/>
        <w:t>“</w:t>
      </w:r>
      <w:r w:rsidRPr="00C111B2">
        <w:rPr>
          <w:b/>
          <w:bCs/>
        </w:rPr>
        <w:t>Order</w:t>
      </w:r>
      <w:r w:rsidRPr="00C111B2">
        <w:t>” means the University’s order for the supply of Goods and/or Services, as set out in the Order Form.</w:t>
      </w:r>
    </w:p>
    <w:p w14:paraId="15513344" w14:textId="77777777" w:rsidR="00677AAA" w:rsidRPr="00C111B2" w:rsidRDefault="00677AAA" w:rsidP="00C111B2">
      <w:pPr>
        <w:pStyle w:val="BodyText"/>
        <w:kinsoku w:val="0"/>
        <w:overflowPunct w:val="0"/>
        <w:spacing w:before="120" w:after="240" w:line="360" w:lineRule="auto"/>
        <w:ind w:left="218"/>
        <w:jc w:val="both"/>
      </w:pPr>
      <w:r w:rsidRPr="00EA1B02">
        <w:t>“</w:t>
      </w:r>
      <w:r w:rsidRPr="00EA1B02">
        <w:rPr>
          <w:b/>
          <w:bCs/>
        </w:rPr>
        <w:t>Order Form</w:t>
      </w:r>
      <w:r w:rsidRPr="00EA1B02">
        <w:t>” m</w:t>
      </w:r>
      <w:r w:rsidR="00EA1B02" w:rsidRPr="00EA1B02">
        <w:t>eans the University’s completed form setting out the details of its Order.</w:t>
      </w:r>
    </w:p>
    <w:p w14:paraId="67287478" w14:textId="77777777" w:rsidR="00567977" w:rsidRDefault="00567977" w:rsidP="00C111B2">
      <w:pPr>
        <w:pStyle w:val="BodyText"/>
        <w:kinsoku w:val="0"/>
        <w:overflowPunct w:val="0"/>
        <w:spacing w:before="120" w:after="240" w:line="360" w:lineRule="auto"/>
        <w:ind w:left="218"/>
        <w:jc w:val="both"/>
      </w:pPr>
      <w:r w:rsidRPr="00C111B2">
        <w:t>“</w:t>
      </w:r>
      <w:r w:rsidRPr="00C111B2">
        <w:rPr>
          <w:b/>
          <w:bCs/>
        </w:rPr>
        <w:t>Permitted Recipients</w:t>
      </w:r>
      <w:r w:rsidRPr="00C111B2">
        <w:t>” means the parties to this agreement, the employees of each party, any third parties engaged to perform obligations in connection with this agreement.</w:t>
      </w:r>
    </w:p>
    <w:p w14:paraId="16090559" w14:textId="77777777" w:rsidR="00677AAA" w:rsidRDefault="00677AAA" w:rsidP="00C111B2">
      <w:pPr>
        <w:pStyle w:val="BodyText"/>
        <w:kinsoku w:val="0"/>
        <w:overflowPunct w:val="0"/>
        <w:spacing w:before="120" w:after="240" w:line="360" w:lineRule="auto"/>
        <w:ind w:left="218"/>
        <w:jc w:val="both"/>
      </w:pPr>
      <w:r w:rsidRPr="00EA1B02">
        <w:t>“</w:t>
      </w:r>
      <w:r w:rsidRPr="00EA1B02">
        <w:rPr>
          <w:b/>
          <w:bCs/>
        </w:rPr>
        <w:t>Personal Data</w:t>
      </w:r>
      <w:r w:rsidRPr="00EA1B02">
        <w:t xml:space="preserve">” </w:t>
      </w:r>
      <w:r w:rsidR="00EA1B02" w:rsidRPr="00EA1B02">
        <w:t>means as set out in the Data Protection Legislation.</w:t>
      </w:r>
    </w:p>
    <w:p w14:paraId="0BA548C5" w14:textId="095ADA7D" w:rsidR="003D1D96" w:rsidRPr="003D1D96" w:rsidRDefault="003D1D96" w:rsidP="003D1D96">
      <w:pPr>
        <w:pStyle w:val="ListParagraph"/>
        <w:tabs>
          <w:tab w:val="left" w:pos="1568"/>
        </w:tabs>
        <w:kinsoku w:val="0"/>
        <w:overflowPunct w:val="0"/>
        <w:spacing w:before="240" w:after="120" w:line="360" w:lineRule="auto"/>
        <w:ind w:left="218" w:right="454" w:firstLine="0"/>
        <w:rPr>
          <w:color w:val="000000" w:themeColor="text1"/>
          <w:sz w:val="22"/>
          <w:szCs w:val="22"/>
        </w:rPr>
      </w:pPr>
      <w:r w:rsidRPr="00CC1996">
        <w:rPr>
          <w:color w:val="000000"/>
          <w:sz w:val="22"/>
          <w:szCs w:val="22"/>
        </w:rPr>
        <w:t>“</w:t>
      </w:r>
      <w:r>
        <w:rPr>
          <w:b/>
          <w:bCs/>
          <w:color w:val="000000"/>
          <w:sz w:val="22"/>
          <w:szCs w:val="22"/>
        </w:rPr>
        <w:t>Procurement Act 2023</w:t>
      </w:r>
      <w:r w:rsidRPr="00CC1996">
        <w:rPr>
          <w:color w:val="000000"/>
          <w:sz w:val="22"/>
          <w:szCs w:val="22"/>
        </w:rPr>
        <w:t xml:space="preserve">” means the </w:t>
      </w:r>
      <w:r>
        <w:rPr>
          <w:color w:val="000000"/>
          <w:sz w:val="22"/>
          <w:szCs w:val="22"/>
        </w:rPr>
        <w:t>Procurement Act 2023</w:t>
      </w:r>
      <w:r w:rsidRPr="00CC1996">
        <w:rPr>
          <w:color w:val="000000"/>
          <w:sz w:val="22"/>
          <w:szCs w:val="22"/>
        </w:rPr>
        <w:t xml:space="preserve"> (</w:t>
      </w:r>
      <w:r>
        <w:rPr>
          <w:color w:val="000000"/>
          <w:sz w:val="22"/>
          <w:szCs w:val="22"/>
        </w:rPr>
        <w:t>PA 2023</w:t>
      </w:r>
      <w:r w:rsidRPr="00CC1996">
        <w:rPr>
          <w:color w:val="000000"/>
          <w:sz w:val="22"/>
          <w:szCs w:val="22"/>
        </w:rPr>
        <w:t>).</w:t>
      </w:r>
    </w:p>
    <w:p w14:paraId="731EF46E" w14:textId="77777777" w:rsidR="00567977" w:rsidRPr="00C111B2" w:rsidRDefault="00567977" w:rsidP="00C111B2">
      <w:pPr>
        <w:pStyle w:val="BodyText"/>
        <w:kinsoku w:val="0"/>
        <w:overflowPunct w:val="0"/>
        <w:spacing w:before="120" w:after="240" w:line="360" w:lineRule="auto"/>
        <w:ind w:left="218"/>
        <w:jc w:val="both"/>
      </w:pPr>
      <w:r w:rsidRPr="00C111B2">
        <w:t>“</w:t>
      </w:r>
      <w:r w:rsidRPr="00C111B2">
        <w:rPr>
          <w:b/>
          <w:bCs/>
        </w:rPr>
        <w:t>Prohibited Act</w:t>
      </w:r>
      <w:r w:rsidRPr="00C111B2">
        <w:t>” the following constitute Prohibited Acts:</w:t>
      </w:r>
    </w:p>
    <w:p w14:paraId="05941CA5" w14:textId="77777777" w:rsidR="00567977" w:rsidRPr="00C111B2" w:rsidRDefault="00567977" w:rsidP="008D53AC">
      <w:pPr>
        <w:pStyle w:val="ListParagraph"/>
        <w:numPr>
          <w:ilvl w:val="3"/>
          <w:numId w:val="12"/>
        </w:numPr>
        <w:tabs>
          <w:tab w:val="left" w:pos="1637"/>
        </w:tabs>
        <w:kinsoku w:val="0"/>
        <w:overflowPunct w:val="0"/>
        <w:spacing w:before="120" w:after="240" w:line="360" w:lineRule="auto"/>
        <w:ind w:right="227"/>
        <w:jc w:val="both"/>
        <w:rPr>
          <w:sz w:val="22"/>
          <w:szCs w:val="22"/>
        </w:rPr>
      </w:pPr>
      <w:r w:rsidRPr="00C111B2">
        <w:rPr>
          <w:sz w:val="22"/>
          <w:szCs w:val="22"/>
        </w:rPr>
        <w:t>to</w:t>
      </w:r>
      <w:r w:rsidRPr="00C111B2">
        <w:rPr>
          <w:spacing w:val="-6"/>
          <w:sz w:val="22"/>
          <w:szCs w:val="22"/>
        </w:rPr>
        <w:t xml:space="preserve"> </w:t>
      </w:r>
      <w:r w:rsidRPr="00C111B2">
        <w:rPr>
          <w:sz w:val="22"/>
          <w:szCs w:val="22"/>
        </w:rPr>
        <w:t>directly</w:t>
      </w:r>
      <w:r w:rsidRPr="00C111B2">
        <w:rPr>
          <w:spacing w:val="-7"/>
          <w:sz w:val="22"/>
          <w:szCs w:val="22"/>
        </w:rPr>
        <w:t xml:space="preserve"> </w:t>
      </w:r>
      <w:r w:rsidRPr="00C111B2">
        <w:rPr>
          <w:sz w:val="22"/>
          <w:szCs w:val="22"/>
        </w:rPr>
        <w:t>or</w:t>
      </w:r>
      <w:r w:rsidRPr="00C111B2">
        <w:rPr>
          <w:spacing w:val="-7"/>
          <w:sz w:val="22"/>
          <w:szCs w:val="22"/>
        </w:rPr>
        <w:t xml:space="preserve"> </w:t>
      </w:r>
      <w:r w:rsidRPr="00C111B2">
        <w:rPr>
          <w:sz w:val="22"/>
          <w:szCs w:val="22"/>
        </w:rPr>
        <w:t>indirectly</w:t>
      </w:r>
      <w:r w:rsidRPr="00C111B2">
        <w:rPr>
          <w:spacing w:val="-8"/>
          <w:sz w:val="22"/>
          <w:szCs w:val="22"/>
        </w:rPr>
        <w:t xml:space="preserve"> </w:t>
      </w:r>
      <w:r w:rsidRPr="00C111B2">
        <w:rPr>
          <w:sz w:val="22"/>
          <w:szCs w:val="22"/>
        </w:rPr>
        <w:t>offer,</w:t>
      </w:r>
      <w:r w:rsidRPr="00C111B2">
        <w:rPr>
          <w:spacing w:val="-2"/>
          <w:sz w:val="22"/>
          <w:szCs w:val="22"/>
        </w:rPr>
        <w:t xml:space="preserve"> </w:t>
      </w:r>
      <w:r w:rsidRPr="00C111B2">
        <w:rPr>
          <w:sz w:val="22"/>
          <w:szCs w:val="22"/>
        </w:rPr>
        <w:t>promise</w:t>
      </w:r>
      <w:r w:rsidRPr="00C111B2">
        <w:rPr>
          <w:spacing w:val="-6"/>
          <w:sz w:val="22"/>
          <w:szCs w:val="22"/>
        </w:rPr>
        <w:t xml:space="preserve"> </w:t>
      </w:r>
      <w:r w:rsidRPr="00C111B2">
        <w:rPr>
          <w:sz w:val="22"/>
          <w:szCs w:val="22"/>
        </w:rPr>
        <w:t>or</w:t>
      </w:r>
      <w:r w:rsidRPr="00C111B2">
        <w:rPr>
          <w:spacing w:val="-8"/>
          <w:sz w:val="22"/>
          <w:szCs w:val="22"/>
        </w:rPr>
        <w:t xml:space="preserve"> </w:t>
      </w:r>
      <w:r w:rsidRPr="00C111B2">
        <w:rPr>
          <w:sz w:val="22"/>
          <w:szCs w:val="22"/>
        </w:rPr>
        <w:t>give</w:t>
      </w:r>
      <w:r w:rsidRPr="00C111B2">
        <w:rPr>
          <w:spacing w:val="-5"/>
          <w:sz w:val="22"/>
          <w:szCs w:val="22"/>
        </w:rPr>
        <w:t xml:space="preserve"> </w:t>
      </w:r>
      <w:r w:rsidRPr="00C111B2">
        <w:rPr>
          <w:sz w:val="22"/>
          <w:szCs w:val="22"/>
        </w:rPr>
        <w:t>any</w:t>
      </w:r>
      <w:r w:rsidRPr="00C111B2">
        <w:rPr>
          <w:spacing w:val="-7"/>
          <w:sz w:val="22"/>
          <w:szCs w:val="22"/>
        </w:rPr>
        <w:t xml:space="preserve"> </w:t>
      </w:r>
      <w:r w:rsidRPr="00C111B2">
        <w:rPr>
          <w:sz w:val="22"/>
          <w:szCs w:val="22"/>
        </w:rPr>
        <w:t>person</w:t>
      </w:r>
      <w:r w:rsidRPr="00C111B2">
        <w:rPr>
          <w:spacing w:val="-5"/>
          <w:sz w:val="22"/>
          <w:szCs w:val="22"/>
        </w:rPr>
        <w:t xml:space="preserve"> </w:t>
      </w:r>
      <w:r w:rsidRPr="00C111B2">
        <w:rPr>
          <w:sz w:val="22"/>
          <w:szCs w:val="22"/>
        </w:rPr>
        <w:t>working</w:t>
      </w:r>
      <w:r w:rsidRPr="00C111B2">
        <w:rPr>
          <w:spacing w:val="-11"/>
          <w:sz w:val="22"/>
          <w:szCs w:val="22"/>
        </w:rPr>
        <w:t xml:space="preserve"> </w:t>
      </w:r>
      <w:r w:rsidRPr="00C111B2">
        <w:rPr>
          <w:sz w:val="22"/>
          <w:szCs w:val="22"/>
        </w:rPr>
        <w:t>for</w:t>
      </w:r>
      <w:r w:rsidRPr="00C111B2">
        <w:rPr>
          <w:spacing w:val="-4"/>
          <w:sz w:val="22"/>
          <w:szCs w:val="22"/>
        </w:rPr>
        <w:t xml:space="preserve"> </w:t>
      </w:r>
      <w:r w:rsidRPr="00C111B2">
        <w:rPr>
          <w:sz w:val="22"/>
          <w:szCs w:val="22"/>
        </w:rPr>
        <w:t>or</w:t>
      </w:r>
      <w:r w:rsidRPr="00C111B2">
        <w:rPr>
          <w:spacing w:val="-7"/>
          <w:sz w:val="22"/>
          <w:szCs w:val="22"/>
        </w:rPr>
        <w:t xml:space="preserve"> </w:t>
      </w:r>
      <w:r w:rsidRPr="00C111B2">
        <w:rPr>
          <w:sz w:val="22"/>
          <w:szCs w:val="22"/>
        </w:rPr>
        <w:t>engaged</w:t>
      </w:r>
      <w:r w:rsidRPr="00C111B2">
        <w:rPr>
          <w:spacing w:val="-9"/>
          <w:sz w:val="22"/>
          <w:szCs w:val="22"/>
        </w:rPr>
        <w:t xml:space="preserve"> </w:t>
      </w:r>
      <w:r w:rsidRPr="00C111B2">
        <w:rPr>
          <w:sz w:val="22"/>
          <w:szCs w:val="22"/>
        </w:rPr>
        <w:t>by the University a financial or other advantage</w:t>
      </w:r>
      <w:r w:rsidRPr="00C111B2">
        <w:rPr>
          <w:spacing w:val="-37"/>
          <w:sz w:val="22"/>
          <w:szCs w:val="22"/>
        </w:rPr>
        <w:t xml:space="preserve"> </w:t>
      </w:r>
      <w:r w:rsidRPr="00C111B2">
        <w:rPr>
          <w:sz w:val="22"/>
          <w:szCs w:val="22"/>
        </w:rPr>
        <w:t>to:</w:t>
      </w:r>
    </w:p>
    <w:p w14:paraId="1E1BA303" w14:textId="77777777" w:rsidR="00567977" w:rsidRPr="00C111B2" w:rsidRDefault="00567977" w:rsidP="008D53AC">
      <w:pPr>
        <w:pStyle w:val="ListParagraph"/>
        <w:numPr>
          <w:ilvl w:val="4"/>
          <w:numId w:val="12"/>
        </w:numPr>
        <w:tabs>
          <w:tab w:val="left" w:pos="2031"/>
        </w:tabs>
        <w:kinsoku w:val="0"/>
        <w:overflowPunct w:val="0"/>
        <w:spacing w:before="120" w:after="240" w:line="360" w:lineRule="auto"/>
        <w:jc w:val="both"/>
        <w:rPr>
          <w:sz w:val="22"/>
          <w:szCs w:val="22"/>
        </w:rPr>
      </w:pPr>
      <w:r w:rsidRPr="00C111B2">
        <w:rPr>
          <w:sz w:val="22"/>
          <w:szCs w:val="22"/>
        </w:rPr>
        <w:t>induce</w:t>
      </w:r>
      <w:r w:rsidRPr="00C111B2">
        <w:rPr>
          <w:spacing w:val="-4"/>
          <w:sz w:val="22"/>
          <w:szCs w:val="22"/>
        </w:rPr>
        <w:t xml:space="preserve"> </w:t>
      </w:r>
      <w:r w:rsidRPr="00C111B2">
        <w:rPr>
          <w:sz w:val="22"/>
          <w:szCs w:val="22"/>
        </w:rPr>
        <w:t>that</w:t>
      </w:r>
      <w:r w:rsidRPr="00C111B2">
        <w:rPr>
          <w:spacing w:val="-4"/>
          <w:sz w:val="22"/>
          <w:szCs w:val="22"/>
        </w:rPr>
        <w:t xml:space="preserve"> </w:t>
      </w:r>
      <w:r w:rsidRPr="00C111B2">
        <w:rPr>
          <w:sz w:val="22"/>
          <w:szCs w:val="22"/>
        </w:rPr>
        <w:t>person</w:t>
      </w:r>
      <w:r w:rsidRPr="00C111B2">
        <w:rPr>
          <w:spacing w:val="-8"/>
          <w:sz w:val="22"/>
          <w:szCs w:val="22"/>
        </w:rPr>
        <w:t xml:space="preserve"> </w:t>
      </w:r>
      <w:r w:rsidRPr="00C111B2">
        <w:rPr>
          <w:sz w:val="22"/>
          <w:szCs w:val="22"/>
        </w:rPr>
        <w:t>to</w:t>
      </w:r>
      <w:r w:rsidRPr="00C111B2">
        <w:rPr>
          <w:spacing w:val="-4"/>
          <w:sz w:val="22"/>
          <w:szCs w:val="22"/>
        </w:rPr>
        <w:t xml:space="preserve"> </w:t>
      </w:r>
      <w:r w:rsidRPr="00C111B2">
        <w:rPr>
          <w:sz w:val="22"/>
          <w:szCs w:val="22"/>
        </w:rPr>
        <w:t>perform</w:t>
      </w:r>
      <w:r w:rsidRPr="00C111B2">
        <w:rPr>
          <w:spacing w:val="1"/>
          <w:sz w:val="22"/>
          <w:szCs w:val="22"/>
        </w:rPr>
        <w:t xml:space="preserve"> </w:t>
      </w:r>
      <w:r w:rsidRPr="00C111B2">
        <w:rPr>
          <w:sz w:val="22"/>
          <w:szCs w:val="22"/>
        </w:rPr>
        <w:t>improperly</w:t>
      </w:r>
      <w:r w:rsidRPr="00C111B2">
        <w:rPr>
          <w:spacing w:val="-7"/>
          <w:sz w:val="22"/>
          <w:szCs w:val="22"/>
        </w:rPr>
        <w:t xml:space="preserve"> </w:t>
      </w:r>
      <w:r w:rsidRPr="00C111B2">
        <w:rPr>
          <w:sz w:val="22"/>
          <w:szCs w:val="22"/>
        </w:rPr>
        <w:t>a</w:t>
      </w:r>
      <w:r w:rsidRPr="00C111B2">
        <w:rPr>
          <w:spacing w:val="-6"/>
          <w:sz w:val="22"/>
          <w:szCs w:val="22"/>
        </w:rPr>
        <w:t xml:space="preserve"> </w:t>
      </w:r>
      <w:r w:rsidRPr="00C111B2">
        <w:rPr>
          <w:sz w:val="22"/>
          <w:szCs w:val="22"/>
        </w:rPr>
        <w:t>relevant</w:t>
      </w:r>
      <w:r w:rsidRPr="00C111B2">
        <w:rPr>
          <w:spacing w:val="-4"/>
          <w:sz w:val="22"/>
          <w:szCs w:val="22"/>
        </w:rPr>
        <w:t xml:space="preserve"> </w:t>
      </w:r>
      <w:r w:rsidRPr="00C111B2">
        <w:rPr>
          <w:sz w:val="22"/>
          <w:szCs w:val="22"/>
        </w:rPr>
        <w:t>function</w:t>
      </w:r>
      <w:r w:rsidRPr="00C111B2">
        <w:rPr>
          <w:spacing w:val="-5"/>
          <w:sz w:val="22"/>
          <w:szCs w:val="22"/>
        </w:rPr>
        <w:t xml:space="preserve"> </w:t>
      </w:r>
      <w:r w:rsidRPr="00C111B2">
        <w:rPr>
          <w:sz w:val="22"/>
          <w:szCs w:val="22"/>
        </w:rPr>
        <w:t>or</w:t>
      </w:r>
      <w:r w:rsidRPr="00C111B2">
        <w:rPr>
          <w:spacing w:val="-4"/>
          <w:sz w:val="22"/>
          <w:szCs w:val="22"/>
        </w:rPr>
        <w:t xml:space="preserve"> </w:t>
      </w:r>
      <w:r w:rsidRPr="00C111B2">
        <w:rPr>
          <w:sz w:val="22"/>
          <w:szCs w:val="22"/>
        </w:rPr>
        <w:t>activity;</w:t>
      </w:r>
      <w:r w:rsidRPr="00C111B2">
        <w:rPr>
          <w:spacing w:val="-30"/>
          <w:sz w:val="22"/>
          <w:szCs w:val="22"/>
        </w:rPr>
        <w:t xml:space="preserve"> </w:t>
      </w:r>
      <w:r w:rsidRPr="00C111B2">
        <w:rPr>
          <w:sz w:val="22"/>
          <w:szCs w:val="22"/>
        </w:rPr>
        <w:t>or</w:t>
      </w:r>
    </w:p>
    <w:p w14:paraId="25495EFE" w14:textId="77777777" w:rsidR="00567977" w:rsidRPr="00C111B2" w:rsidRDefault="00567977" w:rsidP="008D53AC">
      <w:pPr>
        <w:pStyle w:val="ListParagraph"/>
        <w:numPr>
          <w:ilvl w:val="4"/>
          <w:numId w:val="12"/>
        </w:numPr>
        <w:tabs>
          <w:tab w:val="left" w:pos="2016"/>
        </w:tabs>
        <w:kinsoku w:val="0"/>
        <w:overflowPunct w:val="0"/>
        <w:spacing w:before="120" w:after="240" w:line="360" w:lineRule="auto"/>
        <w:ind w:left="2016" w:hanging="368"/>
        <w:jc w:val="both"/>
        <w:rPr>
          <w:sz w:val="22"/>
          <w:szCs w:val="22"/>
        </w:rPr>
      </w:pPr>
      <w:r w:rsidRPr="00C111B2">
        <w:rPr>
          <w:sz w:val="22"/>
          <w:szCs w:val="22"/>
        </w:rPr>
        <w:t>reward</w:t>
      </w:r>
      <w:r w:rsidRPr="00C111B2">
        <w:rPr>
          <w:spacing w:val="-5"/>
          <w:sz w:val="22"/>
          <w:szCs w:val="22"/>
        </w:rPr>
        <w:t xml:space="preserve"> </w:t>
      </w:r>
      <w:r w:rsidRPr="00C111B2">
        <w:rPr>
          <w:sz w:val="22"/>
          <w:szCs w:val="22"/>
        </w:rPr>
        <w:t>that</w:t>
      </w:r>
      <w:r w:rsidRPr="00C111B2">
        <w:rPr>
          <w:spacing w:val="-5"/>
          <w:sz w:val="22"/>
          <w:szCs w:val="22"/>
        </w:rPr>
        <w:t xml:space="preserve"> </w:t>
      </w:r>
      <w:r w:rsidRPr="00C111B2">
        <w:rPr>
          <w:sz w:val="22"/>
          <w:szCs w:val="22"/>
        </w:rPr>
        <w:t>person</w:t>
      </w:r>
      <w:r w:rsidRPr="00C111B2">
        <w:rPr>
          <w:spacing w:val="-9"/>
          <w:sz w:val="22"/>
          <w:szCs w:val="22"/>
        </w:rPr>
        <w:t xml:space="preserve"> </w:t>
      </w:r>
      <w:r w:rsidRPr="00C111B2">
        <w:rPr>
          <w:sz w:val="22"/>
          <w:szCs w:val="22"/>
        </w:rPr>
        <w:t>for</w:t>
      </w:r>
      <w:r w:rsidRPr="00C111B2">
        <w:rPr>
          <w:spacing w:val="-5"/>
          <w:sz w:val="22"/>
          <w:szCs w:val="22"/>
        </w:rPr>
        <w:t xml:space="preserve"> </w:t>
      </w:r>
      <w:r w:rsidRPr="00C111B2">
        <w:rPr>
          <w:sz w:val="22"/>
          <w:szCs w:val="22"/>
        </w:rPr>
        <w:t>improper</w:t>
      </w:r>
      <w:r w:rsidRPr="00C111B2">
        <w:rPr>
          <w:spacing w:val="-5"/>
          <w:sz w:val="22"/>
          <w:szCs w:val="22"/>
        </w:rPr>
        <w:t xml:space="preserve"> </w:t>
      </w:r>
      <w:r w:rsidRPr="00C111B2">
        <w:rPr>
          <w:sz w:val="22"/>
          <w:szCs w:val="22"/>
        </w:rPr>
        <w:t>performance</w:t>
      </w:r>
      <w:r w:rsidRPr="00C111B2">
        <w:rPr>
          <w:spacing w:val="-5"/>
          <w:sz w:val="22"/>
          <w:szCs w:val="22"/>
        </w:rPr>
        <w:t xml:space="preserve"> </w:t>
      </w:r>
      <w:r w:rsidRPr="00C111B2">
        <w:rPr>
          <w:sz w:val="22"/>
          <w:szCs w:val="22"/>
        </w:rPr>
        <w:t>of</w:t>
      </w:r>
      <w:r w:rsidRPr="00C111B2">
        <w:rPr>
          <w:spacing w:val="-5"/>
          <w:sz w:val="22"/>
          <w:szCs w:val="22"/>
        </w:rPr>
        <w:t xml:space="preserve"> </w:t>
      </w:r>
      <w:r w:rsidRPr="00C111B2">
        <w:rPr>
          <w:sz w:val="22"/>
          <w:szCs w:val="22"/>
        </w:rPr>
        <w:t>a</w:t>
      </w:r>
      <w:r w:rsidRPr="00C111B2">
        <w:rPr>
          <w:spacing w:val="-11"/>
          <w:sz w:val="22"/>
          <w:szCs w:val="22"/>
        </w:rPr>
        <w:t xml:space="preserve"> </w:t>
      </w:r>
      <w:r w:rsidRPr="00C111B2">
        <w:rPr>
          <w:sz w:val="22"/>
          <w:szCs w:val="22"/>
        </w:rPr>
        <w:t>relevant</w:t>
      </w:r>
      <w:r w:rsidRPr="00C111B2">
        <w:rPr>
          <w:spacing w:val="-7"/>
          <w:sz w:val="22"/>
          <w:szCs w:val="22"/>
        </w:rPr>
        <w:t xml:space="preserve"> </w:t>
      </w:r>
      <w:r w:rsidRPr="00C111B2">
        <w:rPr>
          <w:sz w:val="22"/>
          <w:szCs w:val="22"/>
        </w:rPr>
        <w:t>function</w:t>
      </w:r>
      <w:r w:rsidRPr="00C111B2">
        <w:rPr>
          <w:spacing w:val="-6"/>
          <w:sz w:val="22"/>
          <w:szCs w:val="22"/>
        </w:rPr>
        <w:t xml:space="preserve"> </w:t>
      </w:r>
      <w:r w:rsidRPr="00C111B2">
        <w:rPr>
          <w:sz w:val="22"/>
          <w:szCs w:val="22"/>
        </w:rPr>
        <w:t>or</w:t>
      </w:r>
      <w:r w:rsidRPr="00C111B2">
        <w:rPr>
          <w:spacing w:val="-38"/>
          <w:sz w:val="22"/>
          <w:szCs w:val="22"/>
        </w:rPr>
        <w:t xml:space="preserve"> </w:t>
      </w:r>
      <w:proofErr w:type="gramStart"/>
      <w:r w:rsidRPr="00C111B2">
        <w:rPr>
          <w:sz w:val="22"/>
          <w:szCs w:val="22"/>
        </w:rPr>
        <w:t>activity;</w:t>
      </w:r>
      <w:proofErr w:type="gramEnd"/>
    </w:p>
    <w:p w14:paraId="0ACDF2E5" w14:textId="77777777" w:rsidR="00567977" w:rsidRPr="00C111B2" w:rsidRDefault="00567977" w:rsidP="008D53AC">
      <w:pPr>
        <w:pStyle w:val="ListParagraph"/>
        <w:numPr>
          <w:ilvl w:val="3"/>
          <w:numId w:val="12"/>
        </w:numPr>
        <w:tabs>
          <w:tab w:val="left" w:pos="1649"/>
        </w:tabs>
        <w:kinsoku w:val="0"/>
        <w:overflowPunct w:val="0"/>
        <w:spacing w:before="120" w:after="240" w:line="360" w:lineRule="auto"/>
        <w:ind w:left="1648" w:right="230" w:hanging="720"/>
        <w:jc w:val="both"/>
        <w:rPr>
          <w:sz w:val="22"/>
          <w:szCs w:val="22"/>
        </w:rPr>
      </w:pPr>
      <w:r w:rsidRPr="00C111B2">
        <w:rPr>
          <w:sz w:val="22"/>
          <w:szCs w:val="22"/>
        </w:rPr>
        <w:t>to directly or indirectly request, agree to receive or accept any financial or other advantage as an inducement or a reward for improper performance of a relevant function or activity in connection with this</w:t>
      </w:r>
      <w:r w:rsidRPr="00C111B2">
        <w:rPr>
          <w:spacing w:val="-22"/>
          <w:sz w:val="22"/>
          <w:szCs w:val="22"/>
        </w:rPr>
        <w:t xml:space="preserve"> </w:t>
      </w:r>
      <w:proofErr w:type="gramStart"/>
      <w:r w:rsidRPr="00C111B2">
        <w:rPr>
          <w:sz w:val="22"/>
          <w:szCs w:val="22"/>
        </w:rPr>
        <w:t>Contract;</w:t>
      </w:r>
      <w:proofErr w:type="gramEnd"/>
    </w:p>
    <w:p w14:paraId="19EBECA6" w14:textId="77777777" w:rsidR="00567977" w:rsidRPr="00C111B2" w:rsidRDefault="00567977" w:rsidP="008D53AC">
      <w:pPr>
        <w:pStyle w:val="ListParagraph"/>
        <w:numPr>
          <w:ilvl w:val="3"/>
          <w:numId w:val="12"/>
        </w:numPr>
        <w:tabs>
          <w:tab w:val="left" w:pos="1433"/>
        </w:tabs>
        <w:kinsoku w:val="0"/>
        <w:overflowPunct w:val="0"/>
        <w:spacing w:before="120" w:after="240" w:line="360" w:lineRule="auto"/>
        <w:ind w:left="1432" w:hanging="504"/>
        <w:jc w:val="both"/>
        <w:rPr>
          <w:sz w:val="22"/>
          <w:szCs w:val="22"/>
        </w:rPr>
      </w:pPr>
      <w:r w:rsidRPr="00C111B2">
        <w:rPr>
          <w:sz w:val="22"/>
          <w:szCs w:val="22"/>
        </w:rPr>
        <w:t>committing any</w:t>
      </w:r>
      <w:r w:rsidRPr="00C111B2">
        <w:rPr>
          <w:spacing w:val="-9"/>
          <w:sz w:val="22"/>
          <w:szCs w:val="22"/>
        </w:rPr>
        <w:t xml:space="preserve"> </w:t>
      </w:r>
      <w:r w:rsidRPr="00C111B2">
        <w:rPr>
          <w:sz w:val="22"/>
          <w:szCs w:val="22"/>
        </w:rPr>
        <w:t>offence:</w:t>
      </w:r>
    </w:p>
    <w:p w14:paraId="0AE24B4A" w14:textId="77777777" w:rsidR="00567977" w:rsidRPr="00C111B2" w:rsidRDefault="00567977" w:rsidP="008D53AC">
      <w:pPr>
        <w:pStyle w:val="ListParagraph"/>
        <w:numPr>
          <w:ilvl w:val="4"/>
          <w:numId w:val="12"/>
        </w:numPr>
        <w:tabs>
          <w:tab w:val="left" w:pos="2091"/>
        </w:tabs>
        <w:kinsoku w:val="0"/>
        <w:overflowPunct w:val="0"/>
        <w:spacing w:before="120" w:after="240" w:line="360" w:lineRule="auto"/>
        <w:ind w:left="2090" w:hanging="441"/>
        <w:jc w:val="both"/>
        <w:rPr>
          <w:sz w:val="22"/>
          <w:szCs w:val="22"/>
        </w:rPr>
      </w:pPr>
      <w:r w:rsidRPr="00C111B2">
        <w:rPr>
          <w:sz w:val="22"/>
          <w:szCs w:val="22"/>
        </w:rPr>
        <w:t>under the Bribery Act</w:t>
      </w:r>
      <w:r w:rsidRPr="00C111B2">
        <w:rPr>
          <w:spacing w:val="-18"/>
          <w:sz w:val="22"/>
          <w:szCs w:val="22"/>
        </w:rPr>
        <w:t xml:space="preserve"> </w:t>
      </w:r>
      <w:proofErr w:type="gramStart"/>
      <w:r w:rsidRPr="00C111B2">
        <w:rPr>
          <w:sz w:val="22"/>
          <w:szCs w:val="22"/>
        </w:rPr>
        <w:t>2010;</w:t>
      </w:r>
      <w:proofErr w:type="gramEnd"/>
    </w:p>
    <w:p w14:paraId="266F0517" w14:textId="225A1DA8" w:rsidR="00567977" w:rsidRPr="00C111B2" w:rsidRDefault="00567977" w:rsidP="008D53AC">
      <w:pPr>
        <w:pStyle w:val="ListParagraph"/>
        <w:numPr>
          <w:ilvl w:val="4"/>
          <w:numId w:val="12"/>
        </w:numPr>
        <w:tabs>
          <w:tab w:val="left" w:pos="2079"/>
        </w:tabs>
        <w:kinsoku w:val="0"/>
        <w:overflowPunct w:val="0"/>
        <w:spacing w:before="120" w:after="240" w:line="360" w:lineRule="auto"/>
        <w:ind w:left="2078" w:hanging="430"/>
        <w:jc w:val="both"/>
        <w:rPr>
          <w:sz w:val="22"/>
          <w:szCs w:val="22"/>
        </w:rPr>
      </w:pPr>
      <w:r w:rsidRPr="00C111B2">
        <w:rPr>
          <w:sz w:val="22"/>
          <w:szCs w:val="22"/>
        </w:rPr>
        <w:t>under legislation creating offences concerning fraudulent</w:t>
      </w:r>
      <w:r w:rsidRPr="00C111B2">
        <w:rPr>
          <w:spacing w:val="-33"/>
          <w:sz w:val="22"/>
          <w:szCs w:val="22"/>
        </w:rPr>
        <w:t xml:space="preserve"> </w:t>
      </w:r>
      <w:r w:rsidRPr="00C111B2">
        <w:rPr>
          <w:sz w:val="22"/>
          <w:szCs w:val="22"/>
        </w:rPr>
        <w:t>acts</w:t>
      </w:r>
      <w:r w:rsidR="00F731B8">
        <w:rPr>
          <w:sz w:val="22"/>
          <w:szCs w:val="22"/>
        </w:rPr>
        <w:t xml:space="preserve"> (</w:t>
      </w:r>
      <w:r w:rsidR="00F731B8" w:rsidRPr="00F731B8">
        <w:rPr>
          <w:sz w:val="22"/>
          <w:szCs w:val="22"/>
        </w:rPr>
        <w:t>including, but not limited to, the Economic Crime and Corporate Transparency Act 2023</w:t>
      </w:r>
      <w:proofErr w:type="gramStart"/>
      <w:r w:rsidR="00F731B8">
        <w:rPr>
          <w:sz w:val="22"/>
          <w:szCs w:val="22"/>
        </w:rPr>
        <w:t>)</w:t>
      </w:r>
      <w:r w:rsidRPr="00C111B2">
        <w:rPr>
          <w:sz w:val="22"/>
          <w:szCs w:val="22"/>
        </w:rPr>
        <w:t>;</w:t>
      </w:r>
      <w:proofErr w:type="gramEnd"/>
    </w:p>
    <w:p w14:paraId="0C230778" w14:textId="77777777" w:rsidR="00567977" w:rsidRPr="00C111B2" w:rsidRDefault="00567977" w:rsidP="008D53AC">
      <w:pPr>
        <w:pStyle w:val="ListParagraph"/>
        <w:numPr>
          <w:ilvl w:val="4"/>
          <w:numId w:val="12"/>
        </w:numPr>
        <w:tabs>
          <w:tab w:val="left" w:pos="2045"/>
        </w:tabs>
        <w:kinsoku w:val="0"/>
        <w:overflowPunct w:val="0"/>
        <w:spacing w:before="120" w:after="240" w:line="360" w:lineRule="auto"/>
        <w:ind w:left="1648" w:right="274" w:firstLine="0"/>
        <w:jc w:val="both"/>
        <w:rPr>
          <w:sz w:val="22"/>
          <w:szCs w:val="22"/>
        </w:rPr>
      </w:pPr>
      <w:r w:rsidRPr="00C111B2">
        <w:rPr>
          <w:sz w:val="22"/>
          <w:szCs w:val="22"/>
        </w:rPr>
        <w:t>at</w:t>
      </w:r>
      <w:r w:rsidRPr="00C111B2">
        <w:rPr>
          <w:spacing w:val="-13"/>
          <w:sz w:val="22"/>
          <w:szCs w:val="22"/>
        </w:rPr>
        <w:t xml:space="preserve"> </w:t>
      </w:r>
      <w:r w:rsidRPr="00C111B2">
        <w:rPr>
          <w:sz w:val="22"/>
          <w:szCs w:val="22"/>
        </w:rPr>
        <w:t>common</w:t>
      </w:r>
      <w:r w:rsidRPr="00C111B2">
        <w:rPr>
          <w:spacing w:val="-18"/>
          <w:sz w:val="22"/>
          <w:szCs w:val="22"/>
        </w:rPr>
        <w:t xml:space="preserve"> </w:t>
      </w:r>
      <w:r w:rsidRPr="00C111B2">
        <w:rPr>
          <w:sz w:val="22"/>
          <w:szCs w:val="22"/>
        </w:rPr>
        <w:t>law</w:t>
      </w:r>
      <w:r w:rsidRPr="00C111B2">
        <w:rPr>
          <w:spacing w:val="-23"/>
          <w:sz w:val="22"/>
          <w:szCs w:val="22"/>
        </w:rPr>
        <w:t xml:space="preserve"> </w:t>
      </w:r>
      <w:r w:rsidRPr="00C111B2">
        <w:rPr>
          <w:sz w:val="22"/>
          <w:szCs w:val="22"/>
        </w:rPr>
        <w:t>concerning</w:t>
      </w:r>
      <w:r w:rsidRPr="00C111B2">
        <w:rPr>
          <w:spacing w:val="-18"/>
          <w:sz w:val="22"/>
          <w:szCs w:val="22"/>
        </w:rPr>
        <w:t xml:space="preserve"> </w:t>
      </w:r>
      <w:r w:rsidRPr="00C111B2">
        <w:rPr>
          <w:sz w:val="22"/>
          <w:szCs w:val="22"/>
        </w:rPr>
        <w:t>fraudulent</w:t>
      </w:r>
      <w:r w:rsidRPr="00C111B2">
        <w:rPr>
          <w:spacing w:val="-12"/>
          <w:sz w:val="22"/>
          <w:szCs w:val="22"/>
        </w:rPr>
        <w:t xml:space="preserve"> </w:t>
      </w:r>
      <w:r w:rsidRPr="00C111B2">
        <w:rPr>
          <w:sz w:val="22"/>
          <w:szCs w:val="22"/>
        </w:rPr>
        <w:t>acts</w:t>
      </w:r>
      <w:r w:rsidRPr="00C111B2">
        <w:rPr>
          <w:spacing w:val="-23"/>
          <w:sz w:val="22"/>
          <w:szCs w:val="22"/>
        </w:rPr>
        <w:t xml:space="preserve"> </w:t>
      </w:r>
      <w:r w:rsidRPr="00C111B2">
        <w:rPr>
          <w:sz w:val="22"/>
          <w:szCs w:val="22"/>
        </w:rPr>
        <w:t>relating</w:t>
      </w:r>
      <w:r w:rsidRPr="00C111B2">
        <w:rPr>
          <w:spacing w:val="-18"/>
          <w:sz w:val="22"/>
          <w:szCs w:val="22"/>
        </w:rPr>
        <w:t xml:space="preserve"> </w:t>
      </w:r>
      <w:r w:rsidRPr="00C111B2">
        <w:rPr>
          <w:sz w:val="22"/>
          <w:szCs w:val="22"/>
        </w:rPr>
        <w:t>to</w:t>
      </w:r>
      <w:r w:rsidRPr="00C111B2">
        <w:rPr>
          <w:spacing w:val="-18"/>
          <w:sz w:val="22"/>
          <w:szCs w:val="22"/>
        </w:rPr>
        <w:t xml:space="preserve"> </w:t>
      </w:r>
      <w:r w:rsidRPr="00C111B2">
        <w:rPr>
          <w:sz w:val="22"/>
          <w:szCs w:val="22"/>
        </w:rPr>
        <w:t>this</w:t>
      </w:r>
      <w:r w:rsidRPr="00C111B2">
        <w:rPr>
          <w:spacing w:val="-18"/>
          <w:sz w:val="22"/>
          <w:szCs w:val="22"/>
        </w:rPr>
        <w:t xml:space="preserve"> </w:t>
      </w:r>
      <w:r w:rsidRPr="00C111B2">
        <w:rPr>
          <w:sz w:val="22"/>
          <w:szCs w:val="22"/>
        </w:rPr>
        <w:t>Contract</w:t>
      </w:r>
      <w:r w:rsidRPr="00C111B2">
        <w:rPr>
          <w:spacing w:val="-17"/>
          <w:sz w:val="22"/>
          <w:szCs w:val="22"/>
        </w:rPr>
        <w:t xml:space="preserve"> </w:t>
      </w:r>
      <w:r w:rsidRPr="00C111B2">
        <w:rPr>
          <w:sz w:val="22"/>
          <w:szCs w:val="22"/>
        </w:rPr>
        <w:t>or</w:t>
      </w:r>
      <w:r w:rsidRPr="00C111B2">
        <w:rPr>
          <w:spacing w:val="-17"/>
          <w:sz w:val="22"/>
          <w:szCs w:val="22"/>
        </w:rPr>
        <w:t xml:space="preserve"> </w:t>
      </w:r>
      <w:r w:rsidRPr="00C111B2">
        <w:rPr>
          <w:sz w:val="22"/>
          <w:szCs w:val="22"/>
        </w:rPr>
        <w:t>any</w:t>
      </w:r>
      <w:r w:rsidRPr="00C111B2">
        <w:rPr>
          <w:spacing w:val="-22"/>
          <w:sz w:val="22"/>
          <w:szCs w:val="22"/>
        </w:rPr>
        <w:t xml:space="preserve"> </w:t>
      </w:r>
      <w:r w:rsidRPr="00C111B2">
        <w:rPr>
          <w:sz w:val="22"/>
          <w:szCs w:val="22"/>
        </w:rPr>
        <w:t>other contract with the University;</w:t>
      </w:r>
      <w:r w:rsidRPr="00C111B2">
        <w:rPr>
          <w:spacing w:val="-11"/>
          <w:sz w:val="22"/>
          <w:szCs w:val="22"/>
        </w:rPr>
        <w:t xml:space="preserve"> </w:t>
      </w:r>
      <w:r w:rsidRPr="00C111B2">
        <w:rPr>
          <w:sz w:val="22"/>
          <w:szCs w:val="22"/>
        </w:rPr>
        <w:t>or</w:t>
      </w:r>
    </w:p>
    <w:p w14:paraId="36E23E57" w14:textId="77777777" w:rsidR="00567977" w:rsidRPr="00C111B2" w:rsidRDefault="00567977" w:rsidP="008D53AC">
      <w:pPr>
        <w:pStyle w:val="ListParagraph"/>
        <w:numPr>
          <w:ilvl w:val="3"/>
          <w:numId w:val="12"/>
        </w:numPr>
        <w:tabs>
          <w:tab w:val="left" w:pos="1568"/>
        </w:tabs>
        <w:kinsoku w:val="0"/>
        <w:overflowPunct w:val="0"/>
        <w:spacing w:before="120" w:after="240" w:line="360" w:lineRule="auto"/>
        <w:ind w:left="1567" w:hanging="639"/>
        <w:jc w:val="both"/>
        <w:rPr>
          <w:sz w:val="22"/>
          <w:szCs w:val="22"/>
        </w:rPr>
      </w:pPr>
      <w:r w:rsidRPr="00C111B2">
        <w:rPr>
          <w:sz w:val="22"/>
          <w:szCs w:val="22"/>
        </w:rPr>
        <w:t>defrauding, attempting to defraud or conspiring to defraud</w:t>
      </w:r>
      <w:r w:rsidRPr="00C111B2">
        <w:rPr>
          <w:spacing w:val="-12"/>
          <w:sz w:val="22"/>
          <w:szCs w:val="22"/>
        </w:rPr>
        <w:t xml:space="preserve"> </w:t>
      </w:r>
      <w:r w:rsidRPr="00C111B2">
        <w:rPr>
          <w:sz w:val="22"/>
          <w:szCs w:val="22"/>
        </w:rPr>
        <w:t>the</w:t>
      </w:r>
      <w:r w:rsidR="00C111B2">
        <w:rPr>
          <w:sz w:val="22"/>
          <w:szCs w:val="22"/>
        </w:rPr>
        <w:t xml:space="preserve"> </w:t>
      </w:r>
      <w:r w:rsidRPr="00C111B2">
        <w:rPr>
          <w:sz w:val="22"/>
          <w:szCs w:val="22"/>
        </w:rPr>
        <w:t>University.</w:t>
      </w:r>
    </w:p>
    <w:p w14:paraId="2D6F02C7" w14:textId="77777777" w:rsidR="00567977" w:rsidRPr="00C111B2" w:rsidRDefault="00567977" w:rsidP="00C111B2">
      <w:pPr>
        <w:pStyle w:val="BodyText"/>
        <w:kinsoku w:val="0"/>
        <w:overflowPunct w:val="0"/>
        <w:spacing w:before="120" w:after="240" w:line="360" w:lineRule="auto"/>
        <w:ind w:left="218" w:right="226"/>
        <w:jc w:val="both"/>
      </w:pPr>
      <w:r w:rsidRPr="00C111B2">
        <w:t>“</w:t>
      </w:r>
      <w:r w:rsidRPr="00C111B2">
        <w:rPr>
          <w:b/>
          <w:bCs/>
        </w:rPr>
        <w:t>Services</w:t>
      </w:r>
      <w:r w:rsidRPr="00C111B2">
        <w:t>” means the services, including any Deliverables, to be provided by the Supplier under the Contract as set out in the Order Form and detailed in the Specification.</w:t>
      </w:r>
    </w:p>
    <w:p w14:paraId="16CA4983" w14:textId="77777777" w:rsidR="00567977" w:rsidRPr="00C111B2" w:rsidRDefault="00567977" w:rsidP="00C111B2">
      <w:pPr>
        <w:pStyle w:val="BodyText"/>
        <w:kinsoku w:val="0"/>
        <w:overflowPunct w:val="0"/>
        <w:spacing w:before="120" w:after="240" w:line="360" w:lineRule="auto"/>
        <w:ind w:left="218" w:right="250"/>
        <w:jc w:val="both"/>
      </w:pPr>
      <w:r w:rsidRPr="00C111B2">
        <w:lastRenderedPageBreak/>
        <w:t>“</w:t>
      </w:r>
      <w:r w:rsidRPr="00C111B2">
        <w:rPr>
          <w:b/>
          <w:bCs/>
        </w:rPr>
        <w:t>Shared Personal Data</w:t>
      </w:r>
      <w:r w:rsidRPr="00C111B2">
        <w:t>” means the personal data to be shared between the parties under this agreement</w:t>
      </w:r>
      <w:r w:rsidRPr="00C111B2">
        <w:rPr>
          <w:spacing w:val="-8"/>
        </w:rPr>
        <w:t xml:space="preserve"> </w:t>
      </w:r>
      <w:r w:rsidRPr="00C111B2">
        <w:t>as</w:t>
      </w:r>
      <w:r w:rsidRPr="00C111B2">
        <w:rPr>
          <w:spacing w:val="-9"/>
        </w:rPr>
        <w:t xml:space="preserve"> </w:t>
      </w:r>
      <w:r w:rsidRPr="00C111B2">
        <w:t>set</w:t>
      </w:r>
      <w:r w:rsidRPr="00C111B2">
        <w:rPr>
          <w:spacing w:val="-8"/>
        </w:rPr>
        <w:t xml:space="preserve"> </w:t>
      </w:r>
      <w:r w:rsidRPr="00C111B2">
        <w:t>out</w:t>
      </w:r>
      <w:r w:rsidRPr="00C111B2">
        <w:rPr>
          <w:spacing w:val="-7"/>
        </w:rPr>
        <w:t xml:space="preserve"> </w:t>
      </w:r>
      <w:r w:rsidRPr="00C111B2">
        <w:t>in</w:t>
      </w:r>
      <w:r w:rsidRPr="00C111B2">
        <w:rPr>
          <w:spacing w:val="-10"/>
        </w:rPr>
        <w:t xml:space="preserve"> </w:t>
      </w:r>
      <w:r w:rsidRPr="00C111B2">
        <w:t>the</w:t>
      </w:r>
      <w:r w:rsidRPr="00C111B2">
        <w:rPr>
          <w:spacing w:val="-7"/>
        </w:rPr>
        <w:t xml:space="preserve"> </w:t>
      </w:r>
      <w:r w:rsidRPr="00C111B2">
        <w:t>Data</w:t>
      </w:r>
      <w:r w:rsidRPr="00C111B2">
        <w:rPr>
          <w:spacing w:val="-9"/>
        </w:rPr>
        <w:t xml:space="preserve"> </w:t>
      </w:r>
      <w:r w:rsidRPr="00C111B2">
        <w:t>Protection</w:t>
      </w:r>
      <w:r w:rsidRPr="00C111B2">
        <w:rPr>
          <w:spacing w:val="-7"/>
        </w:rPr>
        <w:t xml:space="preserve"> </w:t>
      </w:r>
      <w:r w:rsidRPr="00C111B2">
        <w:t>Particulars</w:t>
      </w:r>
      <w:r w:rsidRPr="00C111B2">
        <w:rPr>
          <w:spacing w:val="-7"/>
        </w:rPr>
        <w:t xml:space="preserve"> </w:t>
      </w:r>
      <w:r w:rsidRPr="00C111B2">
        <w:t>in</w:t>
      </w:r>
      <w:r w:rsidRPr="00C111B2">
        <w:rPr>
          <w:spacing w:val="-9"/>
        </w:rPr>
        <w:t xml:space="preserve"> </w:t>
      </w:r>
      <w:r w:rsidRPr="00C111B2">
        <w:t>the</w:t>
      </w:r>
      <w:r w:rsidRPr="00C111B2">
        <w:rPr>
          <w:spacing w:val="-12"/>
        </w:rPr>
        <w:t xml:space="preserve"> </w:t>
      </w:r>
      <w:r w:rsidRPr="00C111B2">
        <w:t>Order</w:t>
      </w:r>
      <w:r w:rsidRPr="00C111B2">
        <w:rPr>
          <w:spacing w:val="-9"/>
        </w:rPr>
        <w:t xml:space="preserve"> </w:t>
      </w:r>
      <w:r w:rsidRPr="00C111B2">
        <w:t>Form</w:t>
      </w:r>
      <w:r w:rsidRPr="00C111B2">
        <w:rPr>
          <w:spacing w:val="-8"/>
        </w:rPr>
        <w:t xml:space="preserve"> </w:t>
      </w:r>
      <w:r w:rsidRPr="00C111B2">
        <w:t>or</w:t>
      </w:r>
      <w:r w:rsidRPr="00C111B2">
        <w:rPr>
          <w:spacing w:val="-6"/>
        </w:rPr>
        <w:t xml:space="preserve"> </w:t>
      </w:r>
      <w:r w:rsidRPr="00C111B2">
        <w:t>as</w:t>
      </w:r>
      <w:r w:rsidRPr="00C111B2">
        <w:rPr>
          <w:spacing w:val="-9"/>
        </w:rPr>
        <w:t xml:space="preserve"> </w:t>
      </w:r>
      <w:r w:rsidRPr="00C111B2">
        <w:t>otherwise</w:t>
      </w:r>
      <w:r w:rsidRPr="00C111B2">
        <w:rPr>
          <w:spacing w:val="-7"/>
        </w:rPr>
        <w:t xml:space="preserve"> </w:t>
      </w:r>
      <w:r w:rsidRPr="00C111B2">
        <w:t>agreed between the parties in</w:t>
      </w:r>
      <w:r w:rsidRPr="00C111B2">
        <w:rPr>
          <w:spacing w:val="-2"/>
        </w:rPr>
        <w:t xml:space="preserve"> </w:t>
      </w:r>
      <w:r w:rsidRPr="00C111B2">
        <w:t>writing.</w:t>
      </w:r>
    </w:p>
    <w:p w14:paraId="6972E96C" w14:textId="47ED91F1" w:rsidR="00567977" w:rsidRDefault="00567977" w:rsidP="00C111B2">
      <w:pPr>
        <w:pStyle w:val="BodyText"/>
        <w:kinsoku w:val="0"/>
        <w:overflowPunct w:val="0"/>
        <w:spacing w:before="120" w:after="240" w:line="360" w:lineRule="auto"/>
        <w:ind w:left="218" w:right="729"/>
        <w:jc w:val="both"/>
      </w:pPr>
      <w:r w:rsidRPr="00C111B2">
        <w:t>“</w:t>
      </w:r>
      <w:r w:rsidRPr="00C111B2">
        <w:rPr>
          <w:b/>
          <w:bCs/>
        </w:rPr>
        <w:t>Specification</w:t>
      </w:r>
      <w:r w:rsidRPr="00C111B2">
        <w:t xml:space="preserve">” means the description or specification for Goods and/or Services agreed in writing by the University and the Supplier as set out in </w:t>
      </w:r>
      <w:r w:rsidR="00E340C6">
        <w:t>the Order Form.</w:t>
      </w:r>
    </w:p>
    <w:p w14:paraId="7871D555" w14:textId="77777777" w:rsidR="00F74CCA" w:rsidRPr="00C111B2" w:rsidRDefault="00F74CCA" w:rsidP="00F74CCA">
      <w:pPr>
        <w:pStyle w:val="BodyText"/>
        <w:kinsoku w:val="0"/>
        <w:overflowPunct w:val="0"/>
        <w:spacing w:before="120" w:after="240" w:line="360" w:lineRule="auto"/>
        <w:ind w:left="218" w:right="729"/>
        <w:jc w:val="both"/>
      </w:pPr>
      <w:r>
        <w:t>“</w:t>
      </w:r>
      <w:r w:rsidRPr="00F74CCA">
        <w:rPr>
          <w:b/>
          <w:bCs/>
        </w:rPr>
        <w:t>Staffing Information</w:t>
      </w:r>
      <w:r>
        <w:t>” means full and accurate details of the identity, number, job title, gender, job description, salary or wages, bonus or commission, length of service, notice period, contracted hours of work, overtime worked (over at least a twelve (12) month period), redundancy entitlement, retirement age, entitlement to holiday, sick leave/sick pay, maternity, paternity, adoption, special leave, any loan or leasing schemes, collective agreements, benefits in kind or matters relating to terms and conditions of employment, including but not limited to the information that must be provided pursuant to regulation 11 of TUPE.</w:t>
      </w:r>
    </w:p>
    <w:p w14:paraId="42121CCF" w14:textId="77777777" w:rsidR="00567977" w:rsidRPr="00C111B2" w:rsidRDefault="00567977" w:rsidP="00C111B2">
      <w:pPr>
        <w:pStyle w:val="BodyText"/>
        <w:kinsoku w:val="0"/>
        <w:overflowPunct w:val="0"/>
        <w:spacing w:before="120" w:after="240" w:line="360" w:lineRule="auto"/>
        <w:ind w:left="218"/>
        <w:jc w:val="both"/>
      </w:pPr>
      <w:r w:rsidRPr="00C111B2">
        <w:t>“</w:t>
      </w:r>
      <w:r w:rsidRPr="00C111B2">
        <w:rPr>
          <w:b/>
          <w:bCs/>
        </w:rPr>
        <w:t>Standards</w:t>
      </w:r>
      <w:r w:rsidRPr="00C111B2">
        <w:t>” means as set out in the Order Form or the Specification.</w:t>
      </w:r>
    </w:p>
    <w:p w14:paraId="4BE7FFA6" w14:textId="77777777" w:rsidR="00567977" w:rsidRPr="00C111B2" w:rsidRDefault="00567977" w:rsidP="00C111B2">
      <w:pPr>
        <w:pStyle w:val="BodyText"/>
        <w:kinsoku w:val="0"/>
        <w:overflowPunct w:val="0"/>
        <w:spacing w:before="120" w:after="240" w:line="360" w:lineRule="auto"/>
        <w:ind w:left="218"/>
        <w:jc w:val="both"/>
      </w:pPr>
      <w:r w:rsidRPr="00C111B2">
        <w:t>“</w:t>
      </w:r>
      <w:r w:rsidRPr="00C111B2">
        <w:rPr>
          <w:b/>
          <w:bCs/>
        </w:rPr>
        <w:t>Supplier</w:t>
      </w:r>
      <w:r w:rsidRPr="00C111B2">
        <w:t>” means the person or entity from whom the University purchases the Goods and/or</w:t>
      </w:r>
      <w:r w:rsidR="001F7971" w:rsidRPr="00C111B2">
        <w:t xml:space="preserve"> </w:t>
      </w:r>
      <w:r w:rsidRPr="00C111B2">
        <w:t>Services.</w:t>
      </w:r>
    </w:p>
    <w:p w14:paraId="1E4763F7" w14:textId="77777777" w:rsidR="00567977" w:rsidRDefault="00567977" w:rsidP="00C111B2">
      <w:pPr>
        <w:pStyle w:val="BodyText"/>
        <w:kinsoku w:val="0"/>
        <w:overflowPunct w:val="0"/>
        <w:spacing w:before="120" w:after="240" w:line="360" w:lineRule="auto"/>
        <w:ind w:left="221" w:right="27" w:hanging="3"/>
        <w:jc w:val="both"/>
      </w:pPr>
      <w:r w:rsidRPr="00C111B2">
        <w:t>“</w:t>
      </w:r>
      <w:r w:rsidRPr="00C111B2">
        <w:rPr>
          <w:b/>
          <w:bCs/>
        </w:rPr>
        <w:t>Supplier</w:t>
      </w:r>
      <w:r w:rsidRPr="00C111B2">
        <w:rPr>
          <w:b/>
          <w:bCs/>
          <w:spacing w:val="-25"/>
        </w:rPr>
        <w:t xml:space="preserve"> </w:t>
      </w:r>
      <w:r w:rsidRPr="00C111B2">
        <w:rPr>
          <w:b/>
          <w:bCs/>
        </w:rPr>
        <w:t>Personnel</w:t>
      </w:r>
      <w:r w:rsidRPr="00C111B2">
        <w:t>”</w:t>
      </w:r>
      <w:r w:rsidRPr="00C111B2">
        <w:rPr>
          <w:spacing w:val="-27"/>
        </w:rPr>
        <w:t xml:space="preserve"> </w:t>
      </w:r>
      <w:r w:rsidRPr="00C111B2">
        <w:t>means</w:t>
      </w:r>
      <w:r w:rsidRPr="00C111B2">
        <w:rPr>
          <w:spacing w:val="-25"/>
        </w:rPr>
        <w:t xml:space="preserve"> </w:t>
      </w:r>
      <w:r w:rsidRPr="00C111B2">
        <w:t>those</w:t>
      </w:r>
      <w:r w:rsidRPr="00C111B2">
        <w:rPr>
          <w:spacing w:val="-28"/>
        </w:rPr>
        <w:t xml:space="preserve"> </w:t>
      </w:r>
      <w:r w:rsidRPr="00C111B2">
        <w:t>members</w:t>
      </w:r>
      <w:r w:rsidRPr="00C111B2">
        <w:rPr>
          <w:spacing w:val="-26"/>
        </w:rPr>
        <w:t xml:space="preserve"> </w:t>
      </w:r>
      <w:r w:rsidRPr="00C111B2">
        <w:t>of</w:t>
      </w:r>
      <w:r w:rsidRPr="00C111B2">
        <w:rPr>
          <w:spacing w:val="-23"/>
        </w:rPr>
        <w:t xml:space="preserve"> </w:t>
      </w:r>
      <w:r w:rsidRPr="00C111B2">
        <w:t>the</w:t>
      </w:r>
      <w:r w:rsidRPr="00C111B2">
        <w:rPr>
          <w:spacing w:val="-23"/>
        </w:rPr>
        <w:t xml:space="preserve"> </w:t>
      </w:r>
      <w:r w:rsidRPr="00C111B2">
        <w:t>Supplier’s</w:t>
      </w:r>
      <w:r w:rsidRPr="00C111B2">
        <w:rPr>
          <w:spacing w:val="-21"/>
        </w:rPr>
        <w:t xml:space="preserve"> </w:t>
      </w:r>
      <w:r w:rsidRPr="00C111B2">
        <w:t>staff,</w:t>
      </w:r>
      <w:r w:rsidRPr="00C111B2">
        <w:rPr>
          <w:spacing w:val="-28"/>
        </w:rPr>
        <w:t xml:space="preserve"> </w:t>
      </w:r>
      <w:r w:rsidRPr="00C111B2">
        <w:t>including</w:t>
      </w:r>
      <w:r w:rsidRPr="00C111B2">
        <w:rPr>
          <w:spacing w:val="-19"/>
        </w:rPr>
        <w:t xml:space="preserve"> </w:t>
      </w:r>
      <w:r w:rsidRPr="00C111B2">
        <w:t>agents,</w:t>
      </w:r>
      <w:r w:rsidRPr="00C111B2">
        <w:rPr>
          <w:spacing w:val="-23"/>
        </w:rPr>
        <w:t xml:space="preserve"> </w:t>
      </w:r>
      <w:r w:rsidRPr="00C111B2">
        <w:t>consultants and advisers engaged by the Supplier to perform its obligations under</w:t>
      </w:r>
      <w:r w:rsidRPr="00C111B2">
        <w:rPr>
          <w:spacing w:val="-10"/>
        </w:rPr>
        <w:t xml:space="preserve"> </w:t>
      </w:r>
      <w:r w:rsidRPr="00C111B2">
        <w:t>this</w:t>
      </w:r>
      <w:r w:rsidR="00C111B2">
        <w:t xml:space="preserve"> </w:t>
      </w:r>
      <w:r w:rsidRPr="00C111B2">
        <w:t>Contract.</w:t>
      </w:r>
    </w:p>
    <w:p w14:paraId="33D2BA58" w14:textId="77777777" w:rsidR="00C30431" w:rsidRPr="00C111B2" w:rsidRDefault="00C30431" w:rsidP="00C111B2">
      <w:pPr>
        <w:pStyle w:val="BodyText"/>
        <w:kinsoku w:val="0"/>
        <w:overflowPunct w:val="0"/>
        <w:spacing w:before="120" w:after="240" w:line="360" w:lineRule="auto"/>
        <w:ind w:left="221" w:right="27" w:hanging="3"/>
        <w:jc w:val="both"/>
      </w:pPr>
      <w:r w:rsidRPr="00C30431">
        <w:t>“</w:t>
      </w:r>
      <w:r w:rsidRPr="00C30431">
        <w:rPr>
          <w:b/>
          <w:bCs/>
        </w:rPr>
        <w:t>Supplier Representative</w:t>
      </w:r>
      <w:r w:rsidRPr="00C30431">
        <w:t>” means the person set out in each Order Form as responsible for each individual Order.</w:t>
      </w:r>
    </w:p>
    <w:p w14:paraId="3643A3FA" w14:textId="6D785D4E" w:rsidR="00567977" w:rsidRPr="00C111B2" w:rsidRDefault="00567977" w:rsidP="00C111B2">
      <w:pPr>
        <w:pStyle w:val="BodyText"/>
        <w:kinsoku w:val="0"/>
        <w:overflowPunct w:val="0"/>
        <w:spacing w:before="120" w:after="240" w:line="360" w:lineRule="auto"/>
        <w:ind w:left="218" w:right="350"/>
        <w:jc w:val="both"/>
      </w:pPr>
      <w:r w:rsidRPr="00C111B2">
        <w:t>“</w:t>
      </w:r>
      <w:r w:rsidRPr="00C111B2">
        <w:rPr>
          <w:b/>
          <w:bCs/>
        </w:rPr>
        <w:t>Supplier Tender Response</w:t>
      </w:r>
      <w:r w:rsidRPr="00C111B2">
        <w:t>”</w:t>
      </w:r>
      <w:r w:rsidR="00CE1F11">
        <w:t xml:space="preserve"> (if applicable)</w:t>
      </w:r>
      <w:r w:rsidRPr="00C111B2">
        <w:t xml:space="preserve"> means </w:t>
      </w:r>
      <w:r w:rsidR="00CE1F11">
        <w:t>any</w:t>
      </w:r>
      <w:r w:rsidR="00CE1F11" w:rsidRPr="00C111B2">
        <w:t xml:space="preserve"> </w:t>
      </w:r>
      <w:r w:rsidRPr="00C111B2">
        <w:t>tender response submitted by the Supplier in respect of this Contract</w:t>
      </w:r>
      <w:r w:rsidR="00CE1F11">
        <w:t>.</w:t>
      </w:r>
    </w:p>
    <w:p w14:paraId="5BF677C6" w14:textId="77777777" w:rsidR="00567977" w:rsidRDefault="00567977" w:rsidP="00C111B2">
      <w:pPr>
        <w:pStyle w:val="BodyText"/>
        <w:kinsoku w:val="0"/>
        <w:overflowPunct w:val="0"/>
        <w:spacing w:before="120" w:after="240" w:line="360" w:lineRule="auto"/>
        <w:ind w:left="218"/>
        <w:jc w:val="both"/>
      </w:pPr>
      <w:r w:rsidRPr="00C111B2">
        <w:t>“</w:t>
      </w:r>
      <w:r w:rsidRPr="00C111B2">
        <w:rPr>
          <w:b/>
          <w:bCs/>
        </w:rPr>
        <w:t>Term</w:t>
      </w:r>
      <w:r w:rsidRPr="00C111B2">
        <w:t>” means as specified in the Order Form.</w:t>
      </w:r>
    </w:p>
    <w:p w14:paraId="195DCB7C" w14:textId="77777777" w:rsidR="00EA1B02" w:rsidRPr="00EA1B02" w:rsidRDefault="00EA1B02" w:rsidP="00EA1B02">
      <w:pPr>
        <w:pStyle w:val="BodyText"/>
        <w:kinsoku w:val="0"/>
        <w:overflowPunct w:val="0"/>
        <w:spacing w:before="240" w:after="120" w:line="360" w:lineRule="auto"/>
        <w:ind w:left="218" w:right="287"/>
        <w:jc w:val="both"/>
        <w:rPr>
          <w:color w:val="000000"/>
        </w:rPr>
      </w:pPr>
      <w:r w:rsidRPr="00EA1B02">
        <w:rPr>
          <w:color w:val="000000"/>
        </w:rPr>
        <w:t>“</w:t>
      </w:r>
      <w:r w:rsidRPr="00EA1B02">
        <w:rPr>
          <w:b/>
          <w:bCs/>
          <w:color w:val="000000"/>
        </w:rPr>
        <w:t>TUPE</w:t>
      </w:r>
      <w:r w:rsidRPr="00EA1B02">
        <w:rPr>
          <w:color w:val="000000"/>
        </w:rPr>
        <w:t>” means the Transfer of Undertakings (Protection of Employment) Regulations 2006 (2006/246) and/or any other regulations enacted for the purpose of implementing the Acquired Rights Directive (77/187/EEC, as amended by Directive 98/50 EC and consolidated in 2001/23/EC) into English law.</w:t>
      </w:r>
    </w:p>
    <w:p w14:paraId="3E5424BF" w14:textId="7B8D4CE0" w:rsidR="00567977" w:rsidRPr="00C111B2" w:rsidRDefault="00567977" w:rsidP="00C111B2">
      <w:pPr>
        <w:pStyle w:val="BodyText"/>
        <w:kinsoku w:val="0"/>
        <w:overflowPunct w:val="0"/>
        <w:spacing w:before="120" w:after="240" w:line="360" w:lineRule="auto"/>
        <w:ind w:left="218" w:right="705"/>
        <w:jc w:val="both"/>
      </w:pPr>
      <w:r w:rsidRPr="00C111B2">
        <w:t>“</w:t>
      </w:r>
      <w:r w:rsidRPr="00C111B2">
        <w:rPr>
          <w:b/>
          <w:bCs/>
        </w:rPr>
        <w:t>University</w:t>
      </w:r>
      <w:r w:rsidRPr="00C111B2">
        <w:t>” means Birmingham City University of</w:t>
      </w:r>
      <w:r w:rsidR="00A15A82">
        <w:t xml:space="preserve"> </w:t>
      </w:r>
      <w:r w:rsidR="00A15A82" w:rsidRPr="00A15A82">
        <w:t xml:space="preserve">Curzon Building, 4 Cardigan </w:t>
      </w:r>
      <w:proofErr w:type="gramStart"/>
      <w:r w:rsidR="00A15A82" w:rsidRPr="00A15A82">
        <w:t>Street,  Birmingham</w:t>
      </w:r>
      <w:proofErr w:type="gramEnd"/>
      <w:r w:rsidR="00A15A82" w:rsidRPr="00A15A82">
        <w:t>, B4 7BD</w:t>
      </w:r>
      <w:r w:rsidRPr="00C111B2">
        <w:t>.</w:t>
      </w:r>
    </w:p>
    <w:p w14:paraId="3D127EEA" w14:textId="6C36317C" w:rsidR="00567977" w:rsidRPr="00C111B2" w:rsidRDefault="00567977" w:rsidP="00C111B2">
      <w:pPr>
        <w:pStyle w:val="BodyText"/>
        <w:kinsoku w:val="0"/>
        <w:overflowPunct w:val="0"/>
        <w:spacing w:before="120" w:after="240" w:line="360" w:lineRule="auto"/>
        <w:ind w:left="218"/>
        <w:jc w:val="both"/>
      </w:pPr>
      <w:r w:rsidRPr="00C111B2">
        <w:lastRenderedPageBreak/>
        <w:t>“</w:t>
      </w:r>
      <w:r w:rsidRPr="00C111B2">
        <w:rPr>
          <w:b/>
          <w:bCs/>
        </w:rPr>
        <w:t>University Materials</w:t>
      </w:r>
      <w:r w:rsidRPr="00C111B2">
        <w:t xml:space="preserve">” has the meaning set out in Clause </w:t>
      </w:r>
      <w:r w:rsidR="00B607D9">
        <w:fldChar w:fldCharType="begin"/>
      </w:r>
      <w:r w:rsidR="00B607D9">
        <w:instrText xml:space="preserve"> REF _Ref71533567 \r \h </w:instrText>
      </w:r>
      <w:r w:rsidR="00B607D9">
        <w:fldChar w:fldCharType="separate"/>
      </w:r>
      <w:r w:rsidR="00D17ACB">
        <w:t>7.3.10</w:t>
      </w:r>
      <w:r w:rsidR="00B607D9">
        <w:fldChar w:fldCharType="end"/>
      </w:r>
      <w:r w:rsidRPr="00C111B2">
        <w:t>.</w:t>
      </w:r>
    </w:p>
    <w:p w14:paraId="099BB472" w14:textId="77777777" w:rsidR="00567977" w:rsidRPr="00C111B2" w:rsidRDefault="00567977" w:rsidP="00C111B2">
      <w:pPr>
        <w:pStyle w:val="BodyText"/>
        <w:kinsoku w:val="0"/>
        <w:overflowPunct w:val="0"/>
        <w:spacing w:before="120" w:after="240" w:line="360" w:lineRule="auto"/>
        <w:ind w:left="218" w:right="223"/>
        <w:jc w:val="both"/>
      </w:pPr>
      <w:r w:rsidRPr="00C111B2">
        <w:t>“</w:t>
      </w:r>
      <w:r w:rsidRPr="00C111B2">
        <w:rPr>
          <w:b/>
          <w:bCs/>
        </w:rPr>
        <w:t>University</w:t>
      </w:r>
      <w:r w:rsidRPr="00C111B2">
        <w:rPr>
          <w:b/>
          <w:bCs/>
          <w:spacing w:val="-17"/>
        </w:rPr>
        <w:t xml:space="preserve"> </w:t>
      </w:r>
      <w:r w:rsidRPr="00C111B2">
        <w:rPr>
          <w:b/>
          <w:bCs/>
        </w:rPr>
        <w:t>Property</w:t>
      </w:r>
      <w:r w:rsidRPr="00C111B2">
        <w:t>”</w:t>
      </w:r>
      <w:r w:rsidRPr="00C111B2">
        <w:rPr>
          <w:spacing w:val="-11"/>
        </w:rPr>
        <w:t xml:space="preserve"> </w:t>
      </w:r>
      <w:r w:rsidRPr="00C111B2">
        <w:t>means</w:t>
      </w:r>
      <w:r w:rsidRPr="00C111B2">
        <w:rPr>
          <w:spacing w:val="-12"/>
        </w:rPr>
        <w:t xml:space="preserve"> </w:t>
      </w:r>
      <w:r w:rsidRPr="00C111B2">
        <w:t>premises</w:t>
      </w:r>
      <w:r w:rsidRPr="00C111B2">
        <w:rPr>
          <w:spacing w:val="-11"/>
        </w:rPr>
        <w:t xml:space="preserve"> </w:t>
      </w:r>
      <w:r w:rsidRPr="00C111B2">
        <w:t>owned,</w:t>
      </w:r>
      <w:r w:rsidRPr="00C111B2">
        <w:rPr>
          <w:spacing w:val="-11"/>
        </w:rPr>
        <w:t xml:space="preserve"> </w:t>
      </w:r>
      <w:r w:rsidRPr="00C111B2">
        <w:t>controlled</w:t>
      </w:r>
      <w:r w:rsidRPr="00C111B2">
        <w:rPr>
          <w:spacing w:val="-12"/>
        </w:rPr>
        <w:t xml:space="preserve"> </w:t>
      </w:r>
      <w:r w:rsidRPr="00C111B2">
        <w:t>or</w:t>
      </w:r>
      <w:r w:rsidRPr="00C111B2">
        <w:rPr>
          <w:spacing w:val="-11"/>
        </w:rPr>
        <w:t xml:space="preserve"> </w:t>
      </w:r>
      <w:r w:rsidRPr="00C111B2">
        <w:t>occupied</w:t>
      </w:r>
      <w:r w:rsidRPr="00C111B2">
        <w:rPr>
          <w:spacing w:val="-11"/>
        </w:rPr>
        <w:t xml:space="preserve"> </w:t>
      </w:r>
      <w:r w:rsidRPr="00C111B2">
        <w:t>by</w:t>
      </w:r>
      <w:r w:rsidRPr="00C111B2">
        <w:rPr>
          <w:spacing w:val="-14"/>
        </w:rPr>
        <w:t xml:space="preserve"> </w:t>
      </w:r>
      <w:r w:rsidRPr="00C111B2">
        <w:t>the</w:t>
      </w:r>
      <w:r w:rsidRPr="00C111B2">
        <w:rPr>
          <w:spacing w:val="-12"/>
        </w:rPr>
        <w:t xml:space="preserve"> </w:t>
      </w:r>
      <w:r w:rsidRPr="00C111B2">
        <w:t>University</w:t>
      </w:r>
      <w:r w:rsidRPr="00C111B2">
        <w:rPr>
          <w:spacing w:val="-14"/>
        </w:rPr>
        <w:t xml:space="preserve"> </w:t>
      </w:r>
      <w:r w:rsidRPr="00C111B2">
        <w:t>in</w:t>
      </w:r>
      <w:r w:rsidRPr="00C111B2">
        <w:rPr>
          <w:spacing w:val="-11"/>
        </w:rPr>
        <w:t xml:space="preserve"> </w:t>
      </w:r>
      <w:r w:rsidRPr="00C111B2">
        <w:t>the</w:t>
      </w:r>
      <w:r w:rsidRPr="00C111B2">
        <w:rPr>
          <w:spacing w:val="-12"/>
        </w:rPr>
        <w:t xml:space="preserve"> </w:t>
      </w:r>
      <w:r w:rsidRPr="00C111B2">
        <w:t>UK which</w:t>
      </w:r>
      <w:r w:rsidRPr="00C111B2">
        <w:rPr>
          <w:spacing w:val="-6"/>
        </w:rPr>
        <w:t xml:space="preserve"> </w:t>
      </w:r>
      <w:r w:rsidRPr="00C111B2">
        <w:t>are</w:t>
      </w:r>
      <w:r w:rsidRPr="00C111B2">
        <w:rPr>
          <w:spacing w:val="-5"/>
        </w:rPr>
        <w:t xml:space="preserve"> </w:t>
      </w:r>
      <w:r w:rsidRPr="00C111B2">
        <w:t>made</w:t>
      </w:r>
      <w:r w:rsidRPr="00C111B2">
        <w:rPr>
          <w:spacing w:val="-8"/>
        </w:rPr>
        <w:t xml:space="preserve"> </w:t>
      </w:r>
      <w:r w:rsidRPr="00C111B2">
        <w:t>available</w:t>
      </w:r>
      <w:r w:rsidRPr="00C111B2">
        <w:rPr>
          <w:spacing w:val="-9"/>
        </w:rPr>
        <w:t xml:space="preserve"> </w:t>
      </w:r>
      <w:r w:rsidRPr="00C111B2">
        <w:t>for</w:t>
      </w:r>
      <w:r w:rsidRPr="00C111B2">
        <w:rPr>
          <w:spacing w:val="-7"/>
        </w:rPr>
        <w:t xml:space="preserve"> </w:t>
      </w:r>
      <w:r w:rsidRPr="00C111B2">
        <w:t>use</w:t>
      </w:r>
      <w:r w:rsidRPr="00C111B2">
        <w:rPr>
          <w:spacing w:val="-5"/>
        </w:rPr>
        <w:t xml:space="preserve"> </w:t>
      </w:r>
      <w:r w:rsidRPr="00C111B2">
        <w:t>by</w:t>
      </w:r>
      <w:r w:rsidRPr="00C111B2">
        <w:rPr>
          <w:spacing w:val="-7"/>
        </w:rPr>
        <w:t xml:space="preserve"> </w:t>
      </w:r>
      <w:r w:rsidRPr="00C111B2">
        <w:t>the</w:t>
      </w:r>
      <w:r w:rsidRPr="00C111B2">
        <w:rPr>
          <w:spacing w:val="-6"/>
        </w:rPr>
        <w:t xml:space="preserve"> </w:t>
      </w:r>
      <w:r w:rsidRPr="00C111B2">
        <w:t>Supplier</w:t>
      </w:r>
      <w:r w:rsidRPr="00C111B2">
        <w:rPr>
          <w:spacing w:val="-7"/>
        </w:rPr>
        <w:t xml:space="preserve"> </w:t>
      </w:r>
      <w:r w:rsidRPr="00C111B2">
        <w:t>or</w:t>
      </w:r>
      <w:r w:rsidRPr="00C111B2">
        <w:rPr>
          <w:spacing w:val="-4"/>
        </w:rPr>
        <w:t xml:space="preserve"> </w:t>
      </w:r>
      <w:r w:rsidRPr="00C111B2">
        <w:t>its</w:t>
      </w:r>
      <w:r w:rsidRPr="00C111B2">
        <w:rPr>
          <w:spacing w:val="-7"/>
        </w:rPr>
        <w:t xml:space="preserve"> </w:t>
      </w:r>
      <w:r w:rsidRPr="00C111B2">
        <w:t>sub-contractors</w:t>
      </w:r>
      <w:r w:rsidRPr="00C111B2">
        <w:rPr>
          <w:spacing w:val="-8"/>
        </w:rPr>
        <w:t xml:space="preserve"> </w:t>
      </w:r>
      <w:r w:rsidRPr="00C111B2">
        <w:t>for</w:t>
      </w:r>
      <w:r w:rsidRPr="00C111B2">
        <w:rPr>
          <w:spacing w:val="-7"/>
        </w:rPr>
        <w:t xml:space="preserve"> </w:t>
      </w:r>
      <w:r w:rsidRPr="00C111B2">
        <w:t>provision</w:t>
      </w:r>
      <w:r w:rsidRPr="00C111B2">
        <w:rPr>
          <w:spacing w:val="-6"/>
        </w:rPr>
        <w:t xml:space="preserve"> </w:t>
      </w:r>
      <w:r w:rsidRPr="00C111B2">
        <w:t>of</w:t>
      </w:r>
      <w:r w:rsidRPr="00C111B2">
        <w:rPr>
          <w:spacing w:val="-4"/>
        </w:rPr>
        <w:t xml:space="preserve"> </w:t>
      </w:r>
      <w:r w:rsidRPr="00C111B2">
        <w:t>the</w:t>
      </w:r>
      <w:r w:rsidRPr="00C111B2">
        <w:rPr>
          <w:spacing w:val="-9"/>
        </w:rPr>
        <w:t xml:space="preserve"> </w:t>
      </w:r>
      <w:r w:rsidRPr="00C111B2">
        <w:t>Goods and/or Services (or any of them) on the terms set out in this Contract or any separate</w:t>
      </w:r>
      <w:r w:rsidRPr="00C111B2">
        <w:rPr>
          <w:spacing w:val="-43"/>
        </w:rPr>
        <w:t xml:space="preserve"> </w:t>
      </w:r>
      <w:r w:rsidRPr="00C111B2">
        <w:t>agreement or</w:t>
      </w:r>
      <w:r w:rsidRPr="00C111B2">
        <w:rPr>
          <w:spacing w:val="1"/>
        </w:rPr>
        <w:t xml:space="preserve"> </w:t>
      </w:r>
      <w:r w:rsidRPr="00C111B2">
        <w:t>licence.</w:t>
      </w:r>
    </w:p>
    <w:p w14:paraId="3566404C" w14:textId="77777777" w:rsidR="00567977" w:rsidRPr="00C111B2" w:rsidRDefault="00567977" w:rsidP="00C111B2">
      <w:pPr>
        <w:pStyle w:val="BodyText"/>
        <w:kinsoku w:val="0"/>
        <w:overflowPunct w:val="0"/>
        <w:spacing w:before="120" w:after="240" w:line="360" w:lineRule="auto"/>
        <w:ind w:left="218" w:right="324"/>
        <w:jc w:val="both"/>
      </w:pPr>
      <w:r w:rsidRPr="00C111B2">
        <w:t>“</w:t>
      </w:r>
      <w:r w:rsidRPr="00C111B2">
        <w:rPr>
          <w:b/>
          <w:bCs/>
        </w:rPr>
        <w:t>Working Day</w:t>
      </w:r>
      <w:r w:rsidRPr="00C111B2">
        <w:t>” means a day other than a Saturday, Sunday or public holiday in England, when banks in London are open for business.</w:t>
      </w:r>
    </w:p>
    <w:p w14:paraId="2EBD7702" w14:textId="77777777" w:rsidR="00567977" w:rsidRPr="00C111B2" w:rsidRDefault="00567977" w:rsidP="008D53AC">
      <w:pPr>
        <w:pStyle w:val="ListParagraph"/>
        <w:numPr>
          <w:ilvl w:val="1"/>
          <w:numId w:val="12"/>
        </w:numPr>
        <w:tabs>
          <w:tab w:val="left" w:pos="927"/>
        </w:tabs>
        <w:kinsoku w:val="0"/>
        <w:overflowPunct w:val="0"/>
        <w:spacing w:before="120" w:after="240" w:line="360" w:lineRule="auto"/>
        <w:ind w:hanging="708"/>
        <w:jc w:val="both"/>
        <w:rPr>
          <w:sz w:val="22"/>
          <w:szCs w:val="22"/>
        </w:rPr>
      </w:pPr>
      <w:r w:rsidRPr="00C111B2">
        <w:rPr>
          <w:sz w:val="22"/>
          <w:szCs w:val="22"/>
        </w:rPr>
        <w:t>Interpretation:</w:t>
      </w:r>
    </w:p>
    <w:p w14:paraId="358B4192" w14:textId="77777777" w:rsidR="00567977" w:rsidRPr="00C111B2" w:rsidRDefault="00567977" w:rsidP="00C111B2">
      <w:pPr>
        <w:pStyle w:val="ListParagraph"/>
        <w:numPr>
          <w:ilvl w:val="2"/>
          <w:numId w:val="8"/>
        </w:numPr>
        <w:tabs>
          <w:tab w:val="left" w:pos="1779"/>
        </w:tabs>
        <w:kinsoku w:val="0"/>
        <w:overflowPunct w:val="0"/>
        <w:spacing w:before="120" w:after="240" w:line="360" w:lineRule="auto"/>
        <w:ind w:right="230" w:hanging="852"/>
        <w:jc w:val="both"/>
        <w:rPr>
          <w:sz w:val="22"/>
          <w:szCs w:val="22"/>
        </w:rPr>
      </w:pPr>
      <w:r w:rsidRPr="00C111B2">
        <w:rPr>
          <w:sz w:val="22"/>
          <w:szCs w:val="22"/>
        </w:rPr>
        <w:t>A person includes a natural person, corporate or unincorporated body (</w:t>
      </w:r>
      <w:proofErr w:type="gramStart"/>
      <w:r w:rsidRPr="00C111B2">
        <w:rPr>
          <w:sz w:val="22"/>
          <w:szCs w:val="22"/>
        </w:rPr>
        <w:t>whether or not</w:t>
      </w:r>
      <w:proofErr w:type="gramEnd"/>
      <w:r w:rsidRPr="00C111B2">
        <w:rPr>
          <w:sz w:val="22"/>
          <w:szCs w:val="22"/>
        </w:rPr>
        <w:t xml:space="preserve"> having separate legal</w:t>
      </w:r>
      <w:r w:rsidRPr="00C111B2">
        <w:rPr>
          <w:spacing w:val="-12"/>
          <w:sz w:val="22"/>
          <w:szCs w:val="22"/>
        </w:rPr>
        <w:t xml:space="preserve"> </w:t>
      </w:r>
      <w:r w:rsidRPr="00C111B2">
        <w:rPr>
          <w:sz w:val="22"/>
          <w:szCs w:val="22"/>
        </w:rPr>
        <w:t>personality).</w:t>
      </w:r>
    </w:p>
    <w:p w14:paraId="3A5F6092" w14:textId="77777777" w:rsidR="00567977" w:rsidRPr="00C111B2" w:rsidRDefault="00567977" w:rsidP="00C111B2">
      <w:pPr>
        <w:pStyle w:val="ListParagraph"/>
        <w:numPr>
          <w:ilvl w:val="2"/>
          <w:numId w:val="8"/>
        </w:numPr>
        <w:tabs>
          <w:tab w:val="left" w:pos="1779"/>
        </w:tabs>
        <w:kinsoku w:val="0"/>
        <w:overflowPunct w:val="0"/>
        <w:spacing w:before="120" w:after="240" w:line="360" w:lineRule="auto"/>
        <w:ind w:right="238" w:hanging="852"/>
        <w:jc w:val="both"/>
        <w:rPr>
          <w:sz w:val="22"/>
          <w:szCs w:val="22"/>
        </w:rPr>
      </w:pPr>
      <w:r w:rsidRPr="00C111B2">
        <w:rPr>
          <w:sz w:val="22"/>
          <w:szCs w:val="22"/>
        </w:rPr>
        <w:t>A reference to a party includes its personal representatives, successors and permitted</w:t>
      </w:r>
      <w:r w:rsidRPr="00C111B2">
        <w:rPr>
          <w:spacing w:val="-5"/>
          <w:sz w:val="22"/>
          <w:szCs w:val="22"/>
        </w:rPr>
        <w:t xml:space="preserve"> </w:t>
      </w:r>
      <w:r w:rsidRPr="00C111B2">
        <w:rPr>
          <w:sz w:val="22"/>
          <w:szCs w:val="22"/>
        </w:rPr>
        <w:t>assigns.</w:t>
      </w:r>
    </w:p>
    <w:p w14:paraId="78089568" w14:textId="77777777" w:rsidR="00567977" w:rsidRPr="00C111B2" w:rsidRDefault="00567977" w:rsidP="00C111B2">
      <w:pPr>
        <w:pStyle w:val="ListParagraph"/>
        <w:numPr>
          <w:ilvl w:val="2"/>
          <w:numId w:val="8"/>
        </w:numPr>
        <w:tabs>
          <w:tab w:val="left" w:pos="1779"/>
        </w:tabs>
        <w:kinsoku w:val="0"/>
        <w:overflowPunct w:val="0"/>
        <w:spacing w:before="120" w:after="240" w:line="360" w:lineRule="auto"/>
        <w:ind w:left="1777" w:right="228" w:hanging="851"/>
        <w:jc w:val="both"/>
        <w:rPr>
          <w:sz w:val="22"/>
          <w:szCs w:val="22"/>
        </w:rPr>
      </w:pPr>
      <w:r w:rsidRPr="00C111B2">
        <w:rPr>
          <w:sz w:val="22"/>
          <w:szCs w:val="22"/>
        </w:rPr>
        <w:t>A reference to a statute or statutory provision is a reference to it as amended or re-enacted.</w:t>
      </w:r>
      <w:r w:rsidRPr="00C111B2">
        <w:rPr>
          <w:spacing w:val="-13"/>
          <w:sz w:val="22"/>
          <w:szCs w:val="22"/>
        </w:rPr>
        <w:t xml:space="preserve"> </w:t>
      </w:r>
      <w:r w:rsidRPr="00C111B2">
        <w:rPr>
          <w:sz w:val="22"/>
          <w:szCs w:val="22"/>
        </w:rPr>
        <w:t>A</w:t>
      </w:r>
      <w:r w:rsidRPr="00C111B2">
        <w:rPr>
          <w:spacing w:val="-18"/>
          <w:sz w:val="22"/>
          <w:szCs w:val="22"/>
        </w:rPr>
        <w:t xml:space="preserve"> </w:t>
      </w:r>
      <w:r w:rsidRPr="00C111B2">
        <w:rPr>
          <w:sz w:val="22"/>
          <w:szCs w:val="22"/>
        </w:rPr>
        <w:t>reference</w:t>
      </w:r>
      <w:r w:rsidRPr="00C111B2">
        <w:rPr>
          <w:spacing w:val="-18"/>
          <w:sz w:val="22"/>
          <w:szCs w:val="22"/>
        </w:rPr>
        <w:t xml:space="preserve"> </w:t>
      </w:r>
      <w:r w:rsidRPr="00C111B2">
        <w:rPr>
          <w:sz w:val="22"/>
          <w:szCs w:val="22"/>
        </w:rPr>
        <w:t>to</w:t>
      </w:r>
      <w:r w:rsidRPr="00C111B2">
        <w:rPr>
          <w:spacing w:val="-10"/>
          <w:sz w:val="22"/>
          <w:szCs w:val="22"/>
        </w:rPr>
        <w:t xml:space="preserve"> </w:t>
      </w:r>
      <w:r w:rsidRPr="00C111B2">
        <w:rPr>
          <w:sz w:val="22"/>
          <w:szCs w:val="22"/>
        </w:rPr>
        <w:t>a</w:t>
      </w:r>
      <w:r w:rsidRPr="00C111B2">
        <w:rPr>
          <w:spacing w:val="-15"/>
          <w:sz w:val="22"/>
          <w:szCs w:val="22"/>
        </w:rPr>
        <w:t xml:space="preserve"> </w:t>
      </w:r>
      <w:r w:rsidRPr="00C111B2">
        <w:rPr>
          <w:sz w:val="22"/>
          <w:szCs w:val="22"/>
        </w:rPr>
        <w:t>statute</w:t>
      </w:r>
      <w:r w:rsidRPr="00C111B2">
        <w:rPr>
          <w:spacing w:val="-15"/>
          <w:sz w:val="22"/>
          <w:szCs w:val="22"/>
        </w:rPr>
        <w:t xml:space="preserve"> </w:t>
      </w:r>
      <w:r w:rsidRPr="00C111B2">
        <w:rPr>
          <w:sz w:val="22"/>
          <w:szCs w:val="22"/>
        </w:rPr>
        <w:t>or</w:t>
      </w:r>
      <w:r w:rsidRPr="00C111B2">
        <w:rPr>
          <w:spacing w:val="-15"/>
          <w:sz w:val="22"/>
          <w:szCs w:val="22"/>
        </w:rPr>
        <w:t xml:space="preserve"> </w:t>
      </w:r>
      <w:r w:rsidRPr="00C111B2">
        <w:rPr>
          <w:sz w:val="22"/>
          <w:szCs w:val="22"/>
        </w:rPr>
        <w:t>statutory</w:t>
      </w:r>
      <w:r w:rsidRPr="00C111B2">
        <w:rPr>
          <w:spacing w:val="-20"/>
          <w:sz w:val="22"/>
          <w:szCs w:val="22"/>
        </w:rPr>
        <w:t xml:space="preserve"> </w:t>
      </w:r>
      <w:r w:rsidRPr="00C111B2">
        <w:rPr>
          <w:sz w:val="22"/>
          <w:szCs w:val="22"/>
        </w:rPr>
        <w:t>provision</w:t>
      </w:r>
      <w:r w:rsidRPr="00C111B2">
        <w:rPr>
          <w:spacing w:val="-10"/>
          <w:sz w:val="22"/>
          <w:szCs w:val="22"/>
        </w:rPr>
        <w:t xml:space="preserve"> </w:t>
      </w:r>
      <w:r w:rsidRPr="00C111B2">
        <w:rPr>
          <w:sz w:val="22"/>
          <w:szCs w:val="22"/>
        </w:rPr>
        <w:t>includes</w:t>
      </w:r>
      <w:r w:rsidRPr="00C111B2">
        <w:rPr>
          <w:spacing w:val="-9"/>
          <w:sz w:val="22"/>
          <w:szCs w:val="22"/>
        </w:rPr>
        <w:t xml:space="preserve"> </w:t>
      </w:r>
      <w:r w:rsidRPr="00C111B2">
        <w:rPr>
          <w:sz w:val="22"/>
          <w:szCs w:val="22"/>
        </w:rPr>
        <w:t>all</w:t>
      </w:r>
      <w:r w:rsidRPr="00C111B2">
        <w:rPr>
          <w:spacing w:val="-10"/>
          <w:sz w:val="22"/>
          <w:szCs w:val="22"/>
        </w:rPr>
        <w:t xml:space="preserve"> </w:t>
      </w:r>
      <w:r w:rsidRPr="00C111B2">
        <w:rPr>
          <w:sz w:val="22"/>
          <w:szCs w:val="22"/>
        </w:rPr>
        <w:t>subordinate legislation made under that statute or statutory</w:t>
      </w:r>
      <w:r w:rsidRPr="00C111B2">
        <w:rPr>
          <w:spacing w:val="-41"/>
          <w:sz w:val="22"/>
          <w:szCs w:val="22"/>
        </w:rPr>
        <w:t xml:space="preserve"> </w:t>
      </w:r>
      <w:r w:rsidRPr="00C111B2">
        <w:rPr>
          <w:sz w:val="22"/>
          <w:szCs w:val="22"/>
        </w:rPr>
        <w:t>provision.</w:t>
      </w:r>
    </w:p>
    <w:p w14:paraId="7C58A4D9" w14:textId="77777777" w:rsidR="00567977" w:rsidRPr="00C111B2" w:rsidRDefault="00567977" w:rsidP="00C111B2">
      <w:pPr>
        <w:pStyle w:val="ListParagraph"/>
        <w:numPr>
          <w:ilvl w:val="2"/>
          <w:numId w:val="8"/>
        </w:numPr>
        <w:tabs>
          <w:tab w:val="left" w:pos="1779"/>
        </w:tabs>
        <w:kinsoku w:val="0"/>
        <w:overflowPunct w:val="0"/>
        <w:spacing w:before="120" w:after="240" w:line="360" w:lineRule="auto"/>
        <w:ind w:right="222" w:hanging="852"/>
        <w:jc w:val="both"/>
        <w:rPr>
          <w:sz w:val="22"/>
          <w:szCs w:val="22"/>
        </w:rPr>
      </w:pPr>
      <w:r w:rsidRPr="00C111B2">
        <w:rPr>
          <w:sz w:val="22"/>
          <w:szCs w:val="22"/>
        </w:rPr>
        <w:t>Any</w:t>
      </w:r>
      <w:r w:rsidRPr="00C111B2">
        <w:rPr>
          <w:spacing w:val="-8"/>
          <w:sz w:val="22"/>
          <w:szCs w:val="22"/>
        </w:rPr>
        <w:t xml:space="preserve"> </w:t>
      </w:r>
      <w:r w:rsidRPr="00C111B2">
        <w:rPr>
          <w:sz w:val="22"/>
          <w:szCs w:val="22"/>
        </w:rPr>
        <w:t>words</w:t>
      </w:r>
      <w:r w:rsidRPr="00C111B2">
        <w:rPr>
          <w:spacing w:val="-9"/>
          <w:sz w:val="22"/>
          <w:szCs w:val="22"/>
        </w:rPr>
        <w:t xml:space="preserve"> </w:t>
      </w:r>
      <w:r w:rsidRPr="00C111B2">
        <w:rPr>
          <w:sz w:val="22"/>
          <w:szCs w:val="22"/>
        </w:rPr>
        <w:t>following</w:t>
      </w:r>
      <w:r w:rsidRPr="00C111B2">
        <w:rPr>
          <w:spacing w:val="-3"/>
          <w:sz w:val="22"/>
          <w:szCs w:val="22"/>
        </w:rPr>
        <w:t xml:space="preserve"> </w:t>
      </w:r>
      <w:r w:rsidRPr="00C111B2">
        <w:rPr>
          <w:sz w:val="22"/>
          <w:szCs w:val="22"/>
        </w:rPr>
        <w:t>the</w:t>
      </w:r>
      <w:r w:rsidRPr="00C111B2">
        <w:rPr>
          <w:spacing w:val="-12"/>
          <w:sz w:val="22"/>
          <w:szCs w:val="22"/>
        </w:rPr>
        <w:t xml:space="preserve"> </w:t>
      </w:r>
      <w:r w:rsidRPr="00C111B2">
        <w:rPr>
          <w:sz w:val="22"/>
          <w:szCs w:val="22"/>
        </w:rPr>
        <w:t>terms</w:t>
      </w:r>
      <w:r w:rsidRPr="00C111B2">
        <w:rPr>
          <w:spacing w:val="-12"/>
          <w:sz w:val="22"/>
          <w:szCs w:val="22"/>
        </w:rPr>
        <w:t xml:space="preserve"> </w:t>
      </w:r>
      <w:r w:rsidRPr="00C111B2">
        <w:rPr>
          <w:sz w:val="22"/>
          <w:szCs w:val="22"/>
        </w:rPr>
        <w:t>including,</w:t>
      </w:r>
      <w:r w:rsidRPr="00C111B2">
        <w:rPr>
          <w:spacing w:val="-4"/>
          <w:sz w:val="22"/>
          <w:szCs w:val="22"/>
        </w:rPr>
        <w:t xml:space="preserve"> </w:t>
      </w:r>
      <w:r w:rsidRPr="00C111B2">
        <w:rPr>
          <w:sz w:val="22"/>
          <w:szCs w:val="22"/>
        </w:rPr>
        <w:t>include</w:t>
      </w:r>
      <w:proofErr w:type="gramStart"/>
      <w:r w:rsidRPr="00C111B2">
        <w:rPr>
          <w:sz w:val="22"/>
          <w:szCs w:val="22"/>
        </w:rPr>
        <w:t>,</w:t>
      </w:r>
      <w:r w:rsidRPr="00C111B2">
        <w:rPr>
          <w:spacing w:val="-8"/>
          <w:sz w:val="22"/>
          <w:szCs w:val="22"/>
        </w:rPr>
        <w:t xml:space="preserve"> </w:t>
      </w:r>
      <w:r w:rsidRPr="00C111B2">
        <w:rPr>
          <w:sz w:val="22"/>
          <w:szCs w:val="22"/>
        </w:rPr>
        <w:t>in</w:t>
      </w:r>
      <w:r w:rsidRPr="00C111B2">
        <w:rPr>
          <w:spacing w:val="-6"/>
          <w:sz w:val="22"/>
          <w:szCs w:val="22"/>
        </w:rPr>
        <w:t xml:space="preserve"> </w:t>
      </w:r>
      <w:r w:rsidRPr="00C111B2">
        <w:rPr>
          <w:sz w:val="22"/>
          <w:szCs w:val="22"/>
        </w:rPr>
        <w:t>particular,</w:t>
      </w:r>
      <w:r w:rsidRPr="00C111B2">
        <w:rPr>
          <w:spacing w:val="-10"/>
          <w:sz w:val="22"/>
          <w:szCs w:val="22"/>
        </w:rPr>
        <w:t xml:space="preserve"> </w:t>
      </w:r>
      <w:r w:rsidRPr="00C111B2">
        <w:rPr>
          <w:sz w:val="22"/>
          <w:szCs w:val="22"/>
        </w:rPr>
        <w:t>for</w:t>
      </w:r>
      <w:proofErr w:type="gramEnd"/>
      <w:r w:rsidRPr="00C111B2">
        <w:rPr>
          <w:spacing w:val="-6"/>
          <w:sz w:val="22"/>
          <w:szCs w:val="22"/>
        </w:rPr>
        <w:t xml:space="preserve"> </w:t>
      </w:r>
      <w:r w:rsidRPr="00C111B2">
        <w:rPr>
          <w:sz w:val="22"/>
          <w:szCs w:val="22"/>
        </w:rPr>
        <w:t>example</w:t>
      </w:r>
      <w:r w:rsidRPr="00C111B2">
        <w:rPr>
          <w:spacing w:val="-14"/>
          <w:sz w:val="22"/>
          <w:szCs w:val="22"/>
        </w:rPr>
        <w:t xml:space="preserve"> </w:t>
      </w:r>
      <w:r w:rsidRPr="00C111B2">
        <w:rPr>
          <w:sz w:val="22"/>
          <w:szCs w:val="22"/>
        </w:rPr>
        <w:t>or</w:t>
      </w:r>
      <w:r w:rsidRPr="00C111B2">
        <w:rPr>
          <w:spacing w:val="-5"/>
          <w:sz w:val="22"/>
          <w:szCs w:val="22"/>
        </w:rPr>
        <w:t xml:space="preserve"> </w:t>
      </w:r>
      <w:r w:rsidRPr="00C111B2">
        <w:rPr>
          <w:sz w:val="22"/>
          <w:szCs w:val="22"/>
        </w:rPr>
        <w:t>any similar expression shall be construed as illustrative and shall not limit the sense of the words, description, definition, phrase or term preceding</w:t>
      </w:r>
      <w:r w:rsidRPr="00C111B2">
        <w:rPr>
          <w:spacing w:val="-14"/>
          <w:sz w:val="22"/>
          <w:szCs w:val="22"/>
        </w:rPr>
        <w:t xml:space="preserve"> </w:t>
      </w:r>
      <w:r w:rsidRPr="00C111B2">
        <w:rPr>
          <w:sz w:val="22"/>
          <w:szCs w:val="22"/>
        </w:rPr>
        <w:t>those</w:t>
      </w:r>
      <w:r w:rsidR="00C111B2">
        <w:rPr>
          <w:sz w:val="22"/>
          <w:szCs w:val="22"/>
        </w:rPr>
        <w:t xml:space="preserve"> </w:t>
      </w:r>
      <w:r w:rsidRPr="00C111B2">
        <w:rPr>
          <w:sz w:val="22"/>
          <w:szCs w:val="22"/>
        </w:rPr>
        <w:t>terms.</w:t>
      </w:r>
    </w:p>
    <w:p w14:paraId="6FB91297" w14:textId="77777777" w:rsidR="00567977" w:rsidRDefault="00567977" w:rsidP="00C111B2">
      <w:pPr>
        <w:pStyle w:val="ListParagraph"/>
        <w:numPr>
          <w:ilvl w:val="2"/>
          <w:numId w:val="8"/>
        </w:numPr>
        <w:tabs>
          <w:tab w:val="left" w:pos="1779"/>
        </w:tabs>
        <w:kinsoku w:val="0"/>
        <w:overflowPunct w:val="0"/>
        <w:spacing w:before="120" w:after="240" w:line="360" w:lineRule="auto"/>
        <w:ind w:hanging="852"/>
        <w:jc w:val="both"/>
        <w:rPr>
          <w:sz w:val="22"/>
          <w:szCs w:val="22"/>
        </w:rPr>
      </w:pPr>
      <w:r w:rsidRPr="00C111B2">
        <w:rPr>
          <w:sz w:val="22"/>
          <w:szCs w:val="22"/>
        </w:rPr>
        <w:t>A reference to writing or written includes</w:t>
      </w:r>
      <w:r w:rsidRPr="00C111B2">
        <w:rPr>
          <w:spacing w:val="-25"/>
          <w:sz w:val="22"/>
          <w:szCs w:val="22"/>
        </w:rPr>
        <w:t xml:space="preserve"> </w:t>
      </w:r>
      <w:r w:rsidRPr="00C111B2">
        <w:rPr>
          <w:sz w:val="22"/>
          <w:szCs w:val="22"/>
        </w:rPr>
        <w:t>email.</w:t>
      </w:r>
    </w:p>
    <w:p w14:paraId="2A0B0B24" w14:textId="77777777" w:rsidR="00C30431" w:rsidRDefault="00C30431" w:rsidP="00C111B2">
      <w:pPr>
        <w:pStyle w:val="ListParagraph"/>
        <w:numPr>
          <w:ilvl w:val="2"/>
          <w:numId w:val="8"/>
        </w:numPr>
        <w:tabs>
          <w:tab w:val="left" w:pos="1779"/>
        </w:tabs>
        <w:kinsoku w:val="0"/>
        <w:overflowPunct w:val="0"/>
        <w:spacing w:before="120" w:after="240" w:line="360" w:lineRule="auto"/>
        <w:ind w:hanging="852"/>
        <w:jc w:val="both"/>
        <w:rPr>
          <w:sz w:val="22"/>
          <w:szCs w:val="22"/>
        </w:rPr>
      </w:pPr>
      <w:r w:rsidRPr="00C30431">
        <w:rPr>
          <w:sz w:val="22"/>
          <w:szCs w:val="22"/>
        </w:rPr>
        <w:t>The schedules form part of these Conditions and shall have effect as if set out in full in the body of these Conditions. Any reference to these Conditions includes the schedules.</w:t>
      </w:r>
    </w:p>
    <w:p w14:paraId="04B7274B" w14:textId="77777777" w:rsidR="00C30431" w:rsidRPr="00C30431" w:rsidRDefault="00C30431" w:rsidP="00C30431">
      <w:pPr>
        <w:pStyle w:val="ListParagraph"/>
        <w:numPr>
          <w:ilvl w:val="2"/>
          <w:numId w:val="8"/>
        </w:numPr>
        <w:tabs>
          <w:tab w:val="left" w:pos="1779"/>
        </w:tabs>
        <w:kinsoku w:val="0"/>
        <w:overflowPunct w:val="0"/>
        <w:spacing w:before="120" w:after="240" w:line="360" w:lineRule="auto"/>
        <w:ind w:hanging="852"/>
        <w:jc w:val="both"/>
        <w:rPr>
          <w:sz w:val="22"/>
          <w:szCs w:val="22"/>
        </w:rPr>
      </w:pPr>
      <w:r w:rsidRPr="00C30431">
        <w:rPr>
          <w:sz w:val="22"/>
          <w:szCs w:val="22"/>
        </w:rPr>
        <w:t>Generally, if there is an inconsistency between any of the provisions in the main body of these Conditions and the schedules, the provisions in the main body of these Conditions shall prevail, subject always to the express provisions of these Conditions.</w:t>
      </w:r>
    </w:p>
    <w:p w14:paraId="016B191A" w14:textId="77777777" w:rsidR="00567977" w:rsidRPr="00C111B2" w:rsidRDefault="00567977" w:rsidP="008D53AC">
      <w:pPr>
        <w:pStyle w:val="Heading1"/>
        <w:numPr>
          <w:ilvl w:val="0"/>
          <w:numId w:val="12"/>
        </w:numPr>
        <w:tabs>
          <w:tab w:val="left" w:pos="939"/>
        </w:tabs>
        <w:kinsoku w:val="0"/>
        <w:overflowPunct w:val="0"/>
        <w:spacing w:before="120" w:after="240" w:line="360" w:lineRule="auto"/>
        <w:ind w:hanging="720"/>
        <w:jc w:val="both"/>
        <w:rPr>
          <w:u w:val="none"/>
        </w:rPr>
      </w:pPr>
      <w:bookmarkStart w:id="4" w:name="2_Due_Diligence"/>
      <w:bookmarkStart w:id="5" w:name="_bookmark2"/>
      <w:bookmarkStart w:id="6" w:name="_Toc73096035"/>
      <w:bookmarkEnd w:id="4"/>
      <w:bookmarkEnd w:id="5"/>
      <w:r w:rsidRPr="00C111B2">
        <w:rPr>
          <w:u w:val="thick"/>
        </w:rPr>
        <w:t>Due</w:t>
      </w:r>
      <w:r w:rsidRPr="00C111B2">
        <w:rPr>
          <w:spacing w:val="-3"/>
          <w:u w:val="thick"/>
        </w:rPr>
        <w:t xml:space="preserve"> </w:t>
      </w:r>
      <w:r w:rsidRPr="00C111B2">
        <w:rPr>
          <w:u w:val="thick"/>
        </w:rPr>
        <w:t>Diligence</w:t>
      </w:r>
      <w:bookmarkEnd w:id="6"/>
    </w:p>
    <w:p w14:paraId="04AEBE69" w14:textId="77777777" w:rsidR="00567977" w:rsidRPr="00C111B2" w:rsidRDefault="00567977" w:rsidP="008D53AC">
      <w:pPr>
        <w:pStyle w:val="ListParagraph"/>
        <w:numPr>
          <w:ilvl w:val="1"/>
          <w:numId w:val="12"/>
        </w:numPr>
        <w:tabs>
          <w:tab w:val="left" w:pos="927"/>
        </w:tabs>
        <w:kinsoku w:val="0"/>
        <w:overflowPunct w:val="0"/>
        <w:spacing w:before="120" w:after="240" w:line="360" w:lineRule="auto"/>
        <w:ind w:hanging="708"/>
        <w:jc w:val="both"/>
        <w:rPr>
          <w:sz w:val="22"/>
          <w:szCs w:val="22"/>
        </w:rPr>
      </w:pPr>
      <w:r w:rsidRPr="00C111B2">
        <w:rPr>
          <w:sz w:val="22"/>
          <w:szCs w:val="22"/>
        </w:rPr>
        <w:lastRenderedPageBreak/>
        <w:t>The Supplier acknowledges</w:t>
      </w:r>
      <w:r w:rsidRPr="00C111B2">
        <w:rPr>
          <w:spacing w:val="-19"/>
          <w:sz w:val="22"/>
          <w:szCs w:val="22"/>
        </w:rPr>
        <w:t xml:space="preserve"> </w:t>
      </w:r>
      <w:r w:rsidRPr="00C111B2">
        <w:rPr>
          <w:sz w:val="22"/>
          <w:szCs w:val="22"/>
        </w:rPr>
        <w:t>that:</w:t>
      </w:r>
    </w:p>
    <w:p w14:paraId="3ECB6BF5" w14:textId="77777777" w:rsidR="00567977" w:rsidRPr="00C111B2" w:rsidRDefault="00567977" w:rsidP="00C111B2">
      <w:pPr>
        <w:pStyle w:val="ListParagraph"/>
        <w:numPr>
          <w:ilvl w:val="2"/>
          <w:numId w:val="7"/>
        </w:numPr>
        <w:tabs>
          <w:tab w:val="left" w:pos="1779"/>
        </w:tabs>
        <w:kinsoku w:val="0"/>
        <w:overflowPunct w:val="0"/>
        <w:spacing w:before="120" w:after="240" w:line="360" w:lineRule="auto"/>
        <w:ind w:right="228" w:hanging="852"/>
        <w:jc w:val="both"/>
        <w:rPr>
          <w:sz w:val="22"/>
          <w:szCs w:val="22"/>
        </w:rPr>
      </w:pPr>
      <w:r w:rsidRPr="00C111B2">
        <w:rPr>
          <w:sz w:val="22"/>
          <w:szCs w:val="22"/>
        </w:rPr>
        <w:t xml:space="preserve">the University has delivered or made available to the Supplier </w:t>
      </w:r>
      <w:proofErr w:type="gramStart"/>
      <w:r w:rsidRPr="00C111B2">
        <w:rPr>
          <w:sz w:val="22"/>
          <w:szCs w:val="22"/>
        </w:rPr>
        <w:t>all of</w:t>
      </w:r>
      <w:proofErr w:type="gramEnd"/>
      <w:r w:rsidRPr="00C111B2">
        <w:rPr>
          <w:sz w:val="22"/>
          <w:szCs w:val="22"/>
        </w:rPr>
        <w:t xml:space="preserve"> the information and documents that the Supplier considers necessary or relevant for the performance or its obligations under this Contract (“the </w:t>
      </w:r>
      <w:r w:rsidRPr="00C111B2">
        <w:rPr>
          <w:b/>
          <w:bCs/>
          <w:sz w:val="22"/>
          <w:szCs w:val="22"/>
        </w:rPr>
        <w:t>Due Diligence Information</w:t>
      </w:r>
      <w:r w:rsidRPr="00C111B2">
        <w:rPr>
          <w:sz w:val="22"/>
          <w:szCs w:val="22"/>
        </w:rPr>
        <w:t>”</w:t>
      </w:r>
      <w:proofErr w:type="gramStart"/>
      <w:r w:rsidRPr="00C111B2">
        <w:rPr>
          <w:sz w:val="22"/>
          <w:szCs w:val="22"/>
        </w:rPr>
        <w:t>);</w:t>
      </w:r>
      <w:proofErr w:type="gramEnd"/>
    </w:p>
    <w:p w14:paraId="1CF9629E" w14:textId="77777777" w:rsidR="00567977" w:rsidRPr="00C111B2" w:rsidRDefault="00567977" w:rsidP="00C111B2">
      <w:pPr>
        <w:pStyle w:val="ListParagraph"/>
        <w:numPr>
          <w:ilvl w:val="2"/>
          <w:numId w:val="7"/>
        </w:numPr>
        <w:tabs>
          <w:tab w:val="left" w:pos="1779"/>
        </w:tabs>
        <w:kinsoku w:val="0"/>
        <w:overflowPunct w:val="0"/>
        <w:spacing w:before="120" w:after="240" w:line="360" w:lineRule="auto"/>
        <w:ind w:right="230" w:hanging="852"/>
        <w:jc w:val="both"/>
        <w:rPr>
          <w:sz w:val="22"/>
          <w:szCs w:val="22"/>
        </w:rPr>
      </w:pPr>
      <w:r w:rsidRPr="00C111B2">
        <w:rPr>
          <w:sz w:val="22"/>
          <w:szCs w:val="22"/>
        </w:rPr>
        <w:t>it has made its own enquiries to satisfy itself as to the accuracy of the Due Diligence</w:t>
      </w:r>
      <w:r w:rsidRPr="00C111B2">
        <w:rPr>
          <w:spacing w:val="-7"/>
          <w:sz w:val="22"/>
          <w:szCs w:val="22"/>
        </w:rPr>
        <w:t xml:space="preserve"> </w:t>
      </w:r>
      <w:proofErr w:type="gramStart"/>
      <w:r w:rsidRPr="00C111B2">
        <w:rPr>
          <w:sz w:val="22"/>
          <w:szCs w:val="22"/>
        </w:rPr>
        <w:t>Information;</w:t>
      </w:r>
      <w:proofErr w:type="gramEnd"/>
    </w:p>
    <w:p w14:paraId="2648FC00" w14:textId="77777777" w:rsidR="00567977" w:rsidRPr="00C111B2" w:rsidRDefault="00567977" w:rsidP="00C111B2">
      <w:pPr>
        <w:pStyle w:val="ListParagraph"/>
        <w:numPr>
          <w:ilvl w:val="2"/>
          <w:numId w:val="7"/>
        </w:numPr>
        <w:tabs>
          <w:tab w:val="left" w:pos="1779"/>
        </w:tabs>
        <w:kinsoku w:val="0"/>
        <w:overflowPunct w:val="0"/>
        <w:spacing w:before="120" w:after="240" w:line="360" w:lineRule="auto"/>
        <w:ind w:right="230" w:hanging="852"/>
        <w:jc w:val="both"/>
        <w:rPr>
          <w:sz w:val="22"/>
          <w:szCs w:val="22"/>
        </w:rPr>
      </w:pPr>
      <w:r w:rsidRPr="00C111B2">
        <w:rPr>
          <w:sz w:val="22"/>
          <w:szCs w:val="22"/>
        </w:rPr>
        <w:t xml:space="preserve">it has raised all relevant due diligence questions with the University before the Commencement Date, has undertaken all necessary due diligence and has </w:t>
      </w:r>
      <w:proofErr w:type="gramStart"/>
      <w:r w:rsidRPr="00C111B2">
        <w:rPr>
          <w:sz w:val="22"/>
          <w:szCs w:val="22"/>
        </w:rPr>
        <w:t>entered into</w:t>
      </w:r>
      <w:proofErr w:type="gramEnd"/>
      <w:r w:rsidRPr="00C111B2">
        <w:rPr>
          <w:sz w:val="22"/>
          <w:szCs w:val="22"/>
        </w:rPr>
        <w:t xml:space="preserve"> this Contract in reliance on its own due diligence</w:t>
      </w:r>
      <w:r w:rsidRPr="00C111B2">
        <w:rPr>
          <w:spacing w:val="-51"/>
          <w:sz w:val="22"/>
          <w:szCs w:val="22"/>
        </w:rPr>
        <w:t xml:space="preserve"> </w:t>
      </w:r>
      <w:proofErr w:type="gramStart"/>
      <w:r w:rsidRPr="00C111B2">
        <w:rPr>
          <w:sz w:val="22"/>
          <w:szCs w:val="22"/>
        </w:rPr>
        <w:t>alone;</w:t>
      </w:r>
      <w:proofErr w:type="gramEnd"/>
    </w:p>
    <w:p w14:paraId="58F8531B" w14:textId="77777777" w:rsidR="00567977" w:rsidRPr="00C111B2" w:rsidRDefault="00567977" w:rsidP="00C111B2">
      <w:pPr>
        <w:pStyle w:val="ListParagraph"/>
        <w:numPr>
          <w:ilvl w:val="2"/>
          <w:numId w:val="7"/>
        </w:numPr>
        <w:tabs>
          <w:tab w:val="left" w:pos="1779"/>
        </w:tabs>
        <w:kinsoku w:val="0"/>
        <w:overflowPunct w:val="0"/>
        <w:spacing w:before="120" w:after="240" w:line="360" w:lineRule="auto"/>
        <w:ind w:right="227" w:hanging="852"/>
        <w:jc w:val="both"/>
        <w:rPr>
          <w:sz w:val="22"/>
          <w:szCs w:val="22"/>
        </w:rPr>
      </w:pPr>
      <w:r w:rsidRPr="00C111B2">
        <w:rPr>
          <w:sz w:val="22"/>
          <w:szCs w:val="22"/>
        </w:rPr>
        <w:t xml:space="preserve">it shall not be excused from the performance of any of its obligations under this Contract on the grounds of, nor shall the Supplier be entitled to recover any additional costs or charges, arising </w:t>
      </w:r>
      <w:proofErr w:type="gramStart"/>
      <w:r w:rsidRPr="00C111B2">
        <w:rPr>
          <w:sz w:val="22"/>
          <w:szCs w:val="22"/>
        </w:rPr>
        <w:t>as a result of</w:t>
      </w:r>
      <w:proofErr w:type="gramEnd"/>
      <w:r w:rsidRPr="00C111B2">
        <w:rPr>
          <w:spacing w:val="-33"/>
          <w:sz w:val="22"/>
          <w:szCs w:val="22"/>
        </w:rPr>
        <w:t xml:space="preserve"> </w:t>
      </w:r>
      <w:r w:rsidRPr="00C111B2">
        <w:rPr>
          <w:sz w:val="22"/>
          <w:szCs w:val="22"/>
        </w:rPr>
        <w:t>any:</w:t>
      </w:r>
    </w:p>
    <w:p w14:paraId="49991B1C" w14:textId="77777777" w:rsidR="00567977" w:rsidRPr="00C111B2" w:rsidRDefault="00567977" w:rsidP="00C111B2">
      <w:pPr>
        <w:pStyle w:val="ListParagraph"/>
        <w:numPr>
          <w:ilvl w:val="3"/>
          <w:numId w:val="7"/>
        </w:numPr>
        <w:tabs>
          <w:tab w:val="left" w:pos="2345"/>
        </w:tabs>
        <w:kinsoku w:val="0"/>
        <w:overflowPunct w:val="0"/>
        <w:spacing w:before="120" w:after="240" w:line="360" w:lineRule="auto"/>
        <w:ind w:right="364" w:hanging="566"/>
        <w:jc w:val="both"/>
        <w:rPr>
          <w:sz w:val="22"/>
          <w:szCs w:val="22"/>
        </w:rPr>
      </w:pPr>
      <w:r w:rsidRPr="00C111B2">
        <w:rPr>
          <w:sz w:val="22"/>
          <w:szCs w:val="22"/>
        </w:rPr>
        <w:t>failure by the Supplier to satisfy itself as to the accuracy and adequacy of the Due Diligence Information;</w:t>
      </w:r>
      <w:r w:rsidRPr="00C111B2">
        <w:rPr>
          <w:spacing w:val="-10"/>
          <w:sz w:val="22"/>
          <w:szCs w:val="22"/>
        </w:rPr>
        <w:t xml:space="preserve"> </w:t>
      </w:r>
      <w:r w:rsidRPr="00C111B2">
        <w:rPr>
          <w:sz w:val="22"/>
          <w:szCs w:val="22"/>
        </w:rPr>
        <w:t>and</w:t>
      </w:r>
    </w:p>
    <w:p w14:paraId="11B1D505" w14:textId="77777777" w:rsidR="00567977" w:rsidRPr="00C111B2" w:rsidRDefault="00567977" w:rsidP="00C111B2">
      <w:pPr>
        <w:pStyle w:val="ListParagraph"/>
        <w:numPr>
          <w:ilvl w:val="3"/>
          <w:numId w:val="7"/>
        </w:numPr>
        <w:tabs>
          <w:tab w:val="left" w:pos="2345"/>
        </w:tabs>
        <w:kinsoku w:val="0"/>
        <w:overflowPunct w:val="0"/>
        <w:spacing w:before="120" w:after="240" w:line="360" w:lineRule="auto"/>
        <w:ind w:hanging="566"/>
        <w:jc w:val="both"/>
        <w:rPr>
          <w:sz w:val="22"/>
          <w:szCs w:val="22"/>
        </w:rPr>
      </w:pPr>
      <w:r w:rsidRPr="00C111B2">
        <w:rPr>
          <w:sz w:val="22"/>
          <w:szCs w:val="22"/>
        </w:rPr>
        <w:t>failure by the Supplier to undertake its own due</w:t>
      </w:r>
      <w:r w:rsidRPr="00C111B2">
        <w:rPr>
          <w:spacing w:val="-46"/>
          <w:sz w:val="22"/>
          <w:szCs w:val="22"/>
        </w:rPr>
        <w:t xml:space="preserve"> </w:t>
      </w:r>
      <w:r w:rsidRPr="00C111B2">
        <w:rPr>
          <w:sz w:val="22"/>
          <w:szCs w:val="22"/>
        </w:rPr>
        <w:t>diligence.</w:t>
      </w:r>
    </w:p>
    <w:p w14:paraId="6E45DE1B" w14:textId="77777777" w:rsidR="00567977" w:rsidRPr="00C111B2" w:rsidRDefault="00567977" w:rsidP="008D53AC">
      <w:pPr>
        <w:pStyle w:val="Heading1"/>
        <w:numPr>
          <w:ilvl w:val="0"/>
          <w:numId w:val="12"/>
        </w:numPr>
        <w:tabs>
          <w:tab w:val="left" w:pos="939"/>
        </w:tabs>
        <w:kinsoku w:val="0"/>
        <w:overflowPunct w:val="0"/>
        <w:spacing w:before="120" w:after="240" w:line="360" w:lineRule="auto"/>
        <w:ind w:hanging="720"/>
        <w:jc w:val="both"/>
        <w:rPr>
          <w:u w:val="none"/>
        </w:rPr>
      </w:pPr>
      <w:bookmarkStart w:id="7" w:name="3_Basis_of_Contract"/>
      <w:bookmarkStart w:id="8" w:name="_bookmark3"/>
      <w:bookmarkStart w:id="9" w:name="_Toc73096036"/>
      <w:bookmarkEnd w:id="7"/>
      <w:bookmarkEnd w:id="8"/>
      <w:r w:rsidRPr="00C111B2">
        <w:rPr>
          <w:u w:val="thick"/>
        </w:rPr>
        <w:t>Basis of</w:t>
      </w:r>
      <w:r w:rsidRPr="00C111B2">
        <w:rPr>
          <w:spacing w:val="-9"/>
          <w:u w:val="thick"/>
        </w:rPr>
        <w:t xml:space="preserve"> </w:t>
      </w:r>
      <w:r w:rsidRPr="00C111B2">
        <w:rPr>
          <w:u w:val="thick"/>
        </w:rPr>
        <w:t>Contract</w:t>
      </w:r>
      <w:bookmarkEnd w:id="9"/>
    </w:p>
    <w:p w14:paraId="0966A1FB" w14:textId="77777777" w:rsidR="00567977" w:rsidRPr="00C111B2" w:rsidRDefault="00567977" w:rsidP="008D53AC">
      <w:pPr>
        <w:pStyle w:val="ListParagraph"/>
        <w:numPr>
          <w:ilvl w:val="1"/>
          <w:numId w:val="12"/>
        </w:numPr>
        <w:tabs>
          <w:tab w:val="left" w:pos="927"/>
        </w:tabs>
        <w:kinsoku w:val="0"/>
        <w:overflowPunct w:val="0"/>
        <w:spacing w:before="120" w:after="240" w:line="360" w:lineRule="auto"/>
        <w:ind w:right="231" w:hanging="708"/>
        <w:jc w:val="both"/>
        <w:rPr>
          <w:sz w:val="22"/>
          <w:szCs w:val="22"/>
        </w:rPr>
      </w:pPr>
      <w:r w:rsidRPr="00C111B2">
        <w:rPr>
          <w:sz w:val="22"/>
          <w:szCs w:val="22"/>
        </w:rPr>
        <w:t>The Order constitutes an offer by the University to purchase Goods and/or Services from the Supplier in accordance with these</w:t>
      </w:r>
      <w:r w:rsidRPr="00C111B2">
        <w:rPr>
          <w:spacing w:val="-18"/>
          <w:sz w:val="22"/>
          <w:szCs w:val="22"/>
        </w:rPr>
        <w:t xml:space="preserve"> </w:t>
      </w:r>
      <w:r w:rsidRPr="00C111B2">
        <w:rPr>
          <w:sz w:val="22"/>
          <w:szCs w:val="22"/>
        </w:rPr>
        <w:t>Conditions.</w:t>
      </w:r>
    </w:p>
    <w:p w14:paraId="4160CA83" w14:textId="77777777" w:rsidR="00567977" w:rsidRPr="00C111B2" w:rsidRDefault="00567977" w:rsidP="008D53AC">
      <w:pPr>
        <w:pStyle w:val="ListParagraph"/>
        <w:numPr>
          <w:ilvl w:val="1"/>
          <w:numId w:val="12"/>
        </w:numPr>
        <w:tabs>
          <w:tab w:val="left" w:pos="927"/>
        </w:tabs>
        <w:kinsoku w:val="0"/>
        <w:overflowPunct w:val="0"/>
        <w:spacing w:before="120" w:after="240" w:line="360" w:lineRule="auto"/>
        <w:ind w:right="232" w:hanging="708"/>
        <w:jc w:val="both"/>
        <w:rPr>
          <w:sz w:val="22"/>
          <w:szCs w:val="22"/>
        </w:rPr>
      </w:pPr>
      <w:r w:rsidRPr="00C111B2">
        <w:rPr>
          <w:sz w:val="22"/>
          <w:szCs w:val="22"/>
        </w:rPr>
        <w:t xml:space="preserve">The Commencement Date is as specified in the Order Form. In the absence of it being specified in the Order Form or in the absence of signature of the Order Form by both of the Parties the Commencement Date will be the earlier of Clauses </w:t>
      </w:r>
      <w:r w:rsidR="00B607D9">
        <w:rPr>
          <w:sz w:val="22"/>
          <w:szCs w:val="22"/>
        </w:rPr>
        <w:fldChar w:fldCharType="begin"/>
      </w:r>
      <w:r w:rsidR="00B607D9">
        <w:rPr>
          <w:sz w:val="22"/>
          <w:szCs w:val="22"/>
        </w:rPr>
        <w:instrText xml:space="preserve"> REF _Ref71533579 \r \h </w:instrText>
      </w:r>
      <w:r w:rsidR="00B607D9">
        <w:rPr>
          <w:sz w:val="22"/>
          <w:szCs w:val="22"/>
        </w:rPr>
      </w:r>
      <w:r w:rsidR="00B607D9">
        <w:rPr>
          <w:sz w:val="22"/>
          <w:szCs w:val="22"/>
        </w:rPr>
        <w:fldChar w:fldCharType="separate"/>
      </w:r>
      <w:r w:rsidR="00C91E64">
        <w:rPr>
          <w:sz w:val="22"/>
          <w:szCs w:val="22"/>
        </w:rPr>
        <w:t>3.2.1</w:t>
      </w:r>
      <w:r w:rsidR="00B607D9">
        <w:rPr>
          <w:sz w:val="22"/>
          <w:szCs w:val="22"/>
        </w:rPr>
        <w:fldChar w:fldCharType="end"/>
      </w:r>
      <w:r w:rsidRPr="00C111B2">
        <w:rPr>
          <w:sz w:val="22"/>
          <w:szCs w:val="22"/>
        </w:rPr>
        <w:t xml:space="preserve"> and </w:t>
      </w:r>
      <w:r w:rsidR="00B607D9">
        <w:rPr>
          <w:sz w:val="22"/>
          <w:szCs w:val="22"/>
        </w:rPr>
        <w:fldChar w:fldCharType="begin"/>
      </w:r>
      <w:r w:rsidR="00B607D9">
        <w:rPr>
          <w:sz w:val="22"/>
          <w:szCs w:val="22"/>
        </w:rPr>
        <w:instrText xml:space="preserve"> REF _Ref71533584 \r \h </w:instrText>
      </w:r>
      <w:r w:rsidR="00B607D9">
        <w:rPr>
          <w:sz w:val="22"/>
          <w:szCs w:val="22"/>
        </w:rPr>
      </w:r>
      <w:r w:rsidR="00B607D9">
        <w:rPr>
          <w:sz w:val="22"/>
          <w:szCs w:val="22"/>
        </w:rPr>
        <w:fldChar w:fldCharType="separate"/>
      </w:r>
      <w:r w:rsidR="00C91E64">
        <w:rPr>
          <w:sz w:val="22"/>
          <w:szCs w:val="22"/>
        </w:rPr>
        <w:t>3.2.2</w:t>
      </w:r>
      <w:r w:rsidR="00B607D9">
        <w:rPr>
          <w:sz w:val="22"/>
          <w:szCs w:val="22"/>
        </w:rPr>
        <w:fldChar w:fldCharType="end"/>
      </w:r>
      <w:r w:rsidRPr="00C111B2">
        <w:rPr>
          <w:sz w:val="22"/>
          <w:szCs w:val="22"/>
        </w:rPr>
        <w:t xml:space="preserve"> below. The Order shall be deemed to be accepted by the Supplier on the</w:t>
      </w:r>
      <w:r w:rsidRPr="00C111B2">
        <w:rPr>
          <w:spacing w:val="-16"/>
          <w:sz w:val="22"/>
          <w:szCs w:val="22"/>
        </w:rPr>
        <w:t xml:space="preserve"> </w:t>
      </w:r>
      <w:r w:rsidRPr="00C111B2">
        <w:rPr>
          <w:sz w:val="22"/>
          <w:szCs w:val="22"/>
        </w:rPr>
        <w:t>earlier</w:t>
      </w:r>
      <w:r w:rsidR="00C111B2">
        <w:rPr>
          <w:sz w:val="22"/>
          <w:szCs w:val="22"/>
        </w:rPr>
        <w:t xml:space="preserve"> </w:t>
      </w:r>
      <w:r w:rsidRPr="00C111B2">
        <w:rPr>
          <w:sz w:val="22"/>
          <w:szCs w:val="22"/>
        </w:rPr>
        <w:t>of:</w:t>
      </w:r>
    </w:p>
    <w:p w14:paraId="3945E380" w14:textId="77777777" w:rsidR="00567977" w:rsidRPr="00C111B2" w:rsidRDefault="00567977" w:rsidP="00C111B2">
      <w:pPr>
        <w:pStyle w:val="ListParagraph"/>
        <w:numPr>
          <w:ilvl w:val="2"/>
          <w:numId w:val="6"/>
        </w:numPr>
        <w:tabs>
          <w:tab w:val="left" w:pos="1779"/>
        </w:tabs>
        <w:kinsoku w:val="0"/>
        <w:overflowPunct w:val="0"/>
        <w:spacing w:before="120" w:after="240" w:line="360" w:lineRule="auto"/>
        <w:ind w:hanging="852"/>
        <w:jc w:val="both"/>
        <w:rPr>
          <w:spacing w:val="-3"/>
          <w:sz w:val="22"/>
          <w:szCs w:val="22"/>
        </w:rPr>
      </w:pPr>
      <w:bookmarkStart w:id="10" w:name="_Ref71533579"/>
      <w:r w:rsidRPr="00C111B2">
        <w:rPr>
          <w:sz w:val="22"/>
          <w:szCs w:val="22"/>
        </w:rPr>
        <w:t>the Supplier issuing written acceptance of the Order;</w:t>
      </w:r>
      <w:r w:rsidRPr="00C111B2">
        <w:rPr>
          <w:spacing w:val="-23"/>
          <w:sz w:val="22"/>
          <w:szCs w:val="22"/>
        </w:rPr>
        <w:t xml:space="preserve"> </w:t>
      </w:r>
      <w:r w:rsidRPr="00C111B2">
        <w:rPr>
          <w:spacing w:val="-3"/>
          <w:sz w:val="22"/>
          <w:szCs w:val="22"/>
        </w:rPr>
        <w:t>or</w:t>
      </w:r>
      <w:bookmarkEnd w:id="10"/>
    </w:p>
    <w:p w14:paraId="49356C28" w14:textId="77777777" w:rsidR="00567977" w:rsidRPr="00C111B2" w:rsidRDefault="00567977" w:rsidP="00C111B2">
      <w:pPr>
        <w:pStyle w:val="ListParagraph"/>
        <w:numPr>
          <w:ilvl w:val="2"/>
          <w:numId w:val="6"/>
        </w:numPr>
        <w:tabs>
          <w:tab w:val="left" w:pos="1779"/>
        </w:tabs>
        <w:kinsoku w:val="0"/>
        <w:overflowPunct w:val="0"/>
        <w:spacing w:before="120" w:after="240" w:line="360" w:lineRule="auto"/>
        <w:ind w:hanging="852"/>
        <w:jc w:val="both"/>
        <w:rPr>
          <w:sz w:val="22"/>
          <w:szCs w:val="22"/>
        </w:rPr>
      </w:pPr>
      <w:bookmarkStart w:id="11" w:name="_Ref71533584"/>
      <w:r w:rsidRPr="00C111B2">
        <w:rPr>
          <w:sz w:val="22"/>
          <w:szCs w:val="22"/>
        </w:rPr>
        <w:t>any act by the Supplier consistent with fulfilling the</w:t>
      </w:r>
      <w:r w:rsidRPr="00C111B2">
        <w:rPr>
          <w:spacing w:val="-33"/>
          <w:sz w:val="22"/>
          <w:szCs w:val="22"/>
        </w:rPr>
        <w:t xml:space="preserve"> </w:t>
      </w:r>
      <w:r w:rsidRPr="00C111B2">
        <w:rPr>
          <w:sz w:val="22"/>
          <w:szCs w:val="22"/>
        </w:rPr>
        <w:t>Order,</w:t>
      </w:r>
      <w:bookmarkEnd w:id="11"/>
    </w:p>
    <w:p w14:paraId="21831F63" w14:textId="77777777" w:rsidR="00567977" w:rsidRPr="00C111B2" w:rsidRDefault="00567977" w:rsidP="00C111B2">
      <w:pPr>
        <w:pStyle w:val="BodyText"/>
        <w:kinsoku w:val="0"/>
        <w:overflowPunct w:val="0"/>
        <w:spacing w:before="120" w:after="240" w:line="360" w:lineRule="auto"/>
        <w:ind w:left="938" w:hanging="1"/>
        <w:jc w:val="both"/>
      </w:pPr>
      <w:r w:rsidRPr="00C111B2">
        <w:t>at</w:t>
      </w:r>
      <w:r w:rsidRPr="00C111B2">
        <w:rPr>
          <w:spacing w:val="-13"/>
        </w:rPr>
        <w:t xml:space="preserve"> </w:t>
      </w:r>
      <w:r w:rsidRPr="00C111B2">
        <w:t>which</w:t>
      </w:r>
      <w:r w:rsidRPr="00C111B2">
        <w:rPr>
          <w:spacing w:val="-18"/>
        </w:rPr>
        <w:t xml:space="preserve"> </w:t>
      </w:r>
      <w:r w:rsidRPr="00C111B2">
        <w:t>point</w:t>
      </w:r>
      <w:r w:rsidRPr="00C111B2">
        <w:rPr>
          <w:spacing w:val="-18"/>
        </w:rPr>
        <w:t xml:space="preserve"> </w:t>
      </w:r>
      <w:r w:rsidRPr="00C111B2">
        <w:t>and</w:t>
      </w:r>
      <w:r w:rsidRPr="00C111B2">
        <w:rPr>
          <w:spacing w:val="-21"/>
        </w:rPr>
        <w:t xml:space="preserve"> </w:t>
      </w:r>
      <w:r w:rsidRPr="00C111B2">
        <w:t>on</w:t>
      </w:r>
      <w:r w:rsidRPr="00C111B2">
        <w:rPr>
          <w:spacing w:val="-23"/>
        </w:rPr>
        <w:t xml:space="preserve"> </w:t>
      </w:r>
      <w:r w:rsidRPr="00C111B2">
        <w:t>which</w:t>
      </w:r>
      <w:r w:rsidRPr="00C111B2">
        <w:rPr>
          <w:spacing w:val="-18"/>
        </w:rPr>
        <w:t xml:space="preserve"> </w:t>
      </w:r>
      <w:r w:rsidRPr="00C111B2">
        <w:t>date</w:t>
      </w:r>
      <w:r w:rsidRPr="00C111B2">
        <w:rPr>
          <w:spacing w:val="-23"/>
        </w:rPr>
        <w:t xml:space="preserve"> </w:t>
      </w:r>
      <w:r w:rsidRPr="00C111B2">
        <w:t>the</w:t>
      </w:r>
      <w:r w:rsidRPr="00C111B2">
        <w:rPr>
          <w:spacing w:val="-23"/>
        </w:rPr>
        <w:t xml:space="preserve"> </w:t>
      </w:r>
      <w:r w:rsidRPr="00C111B2">
        <w:t>Contract</w:t>
      </w:r>
      <w:r w:rsidRPr="00C111B2">
        <w:rPr>
          <w:spacing w:val="-21"/>
        </w:rPr>
        <w:t xml:space="preserve"> </w:t>
      </w:r>
      <w:r w:rsidRPr="00C111B2">
        <w:t>shall</w:t>
      </w:r>
      <w:r w:rsidRPr="00C111B2">
        <w:rPr>
          <w:spacing w:val="-21"/>
        </w:rPr>
        <w:t xml:space="preserve"> </w:t>
      </w:r>
      <w:r w:rsidRPr="00C111B2">
        <w:t>come</w:t>
      </w:r>
      <w:r w:rsidRPr="00C111B2">
        <w:rPr>
          <w:spacing w:val="-21"/>
        </w:rPr>
        <w:t xml:space="preserve"> </w:t>
      </w:r>
      <w:r w:rsidRPr="00C111B2">
        <w:t>into</w:t>
      </w:r>
      <w:r w:rsidRPr="00C111B2">
        <w:rPr>
          <w:spacing w:val="-23"/>
        </w:rPr>
        <w:t xml:space="preserve"> </w:t>
      </w:r>
      <w:r w:rsidRPr="00C111B2">
        <w:t>existence</w:t>
      </w:r>
      <w:r w:rsidRPr="00C111B2">
        <w:rPr>
          <w:spacing w:val="-23"/>
        </w:rPr>
        <w:t xml:space="preserve"> </w:t>
      </w:r>
      <w:r w:rsidRPr="00C111B2">
        <w:t>(“Commencement Date”).</w:t>
      </w:r>
    </w:p>
    <w:p w14:paraId="3E57DF2C" w14:textId="77777777" w:rsidR="00567977" w:rsidRPr="00C111B2" w:rsidRDefault="00567977" w:rsidP="00C111B2">
      <w:pPr>
        <w:pStyle w:val="ListParagraph"/>
        <w:numPr>
          <w:ilvl w:val="1"/>
          <w:numId w:val="6"/>
        </w:numPr>
        <w:tabs>
          <w:tab w:val="left" w:pos="927"/>
        </w:tabs>
        <w:kinsoku w:val="0"/>
        <w:overflowPunct w:val="0"/>
        <w:spacing w:before="120" w:after="240" w:line="360" w:lineRule="auto"/>
        <w:ind w:left="926" w:right="229" w:hanging="708"/>
        <w:jc w:val="both"/>
        <w:rPr>
          <w:sz w:val="22"/>
          <w:szCs w:val="22"/>
        </w:rPr>
      </w:pPr>
      <w:r w:rsidRPr="00C111B2">
        <w:rPr>
          <w:sz w:val="22"/>
          <w:szCs w:val="22"/>
        </w:rPr>
        <w:lastRenderedPageBreak/>
        <w:t>These Conditions apply to the Contract to the exclusion of any other terms that the Supplier seeks to impose or incorporate, or which are implied by trade, custom, practice or course of</w:t>
      </w:r>
      <w:r w:rsidRPr="00C111B2">
        <w:rPr>
          <w:spacing w:val="-2"/>
          <w:sz w:val="22"/>
          <w:szCs w:val="22"/>
        </w:rPr>
        <w:t xml:space="preserve"> </w:t>
      </w:r>
      <w:r w:rsidRPr="00C111B2">
        <w:rPr>
          <w:sz w:val="22"/>
          <w:szCs w:val="22"/>
        </w:rPr>
        <w:t>dealing.</w:t>
      </w:r>
    </w:p>
    <w:p w14:paraId="4C197C64" w14:textId="77777777" w:rsidR="00567977" w:rsidRDefault="00567977" w:rsidP="00C111B2">
      <w:pPr>
        <w:pStyle w:val="ListParagraph"/>
        <w:numPr>
          <w:ilvl w:val="1"/>
          <w:numId w:val="6"/>
        </w:numPr>
        <w:tabs>
          <w:tab w:val="left" w:pos="927"/>
        </w:tabs>
        <w:kinsoku w:val="0"/>
        <w:overflowPunct w:val="0"/>
        <w:spacing w:before="120" w:after="240" w:line="360" w:lineRule="auto"/>
        <w:ind w:left="926" w:right="235" w:hanging="708"/>
        <w:jc w:val="both"/>
        <w:rPr>
          <w:sz w:val="22"/>
          <w:szCs w:val="22"/>
        </w:rPr>
      </w:pPr>
      <w:proofErr w:type="gramStart"/>
      <w:r w:rsidRPr="00C111B2">
        <w:rPr>
          <w:sz w:val="22"/>
          <w:szCs w:val="22"/>
        </w:rPr>
        <w:t>All</w:t>
      </w:r>
      <w:r w:rsidRPr="00C111B2">
        <w:rPr>
          <w:spacing w:val="-9"/>
          <w:sz w:val="22"/>
          <w:szCs w:val="22"/>
        </w:rPr>
        <w:t xml:space="preserve"> </w:t>
      </w:r>
      <w:r w:rsidRPr="00C111B2">
        <w:rPr>
          <w:sz w:val="22"/>
          <w:szCs w:val="22"/>
        </w:rPr>
        <w:t>of</w:t>
      </w:r>
      <w:proofErr w:type="gramEnd"/>
      <w:r w:rsidRPr="00C111B2">
        <w:rPr>
          <w:spacing w:val="-2"/>
          <w:sz w:val="22"/>
          <w:szCs w:val="22"/>
        </w:rPr>
        <w:t xml:space="preserve"> </w:t>
      </w:r>
      <w:r w:rsidRPr="00C111B2">
        <w:rPr>
          <w:sz w:val="22"/>
          <w:szCs w:val="22"/>
        </w:rPr>
        <w:t>these</w:t>
      </w:r>
      <w:r w:rsidRPr="00C111B2">
        <w:rPr>
          <w:spacing w:val="-9"/>
          <w:sz w:val="22"/>
          <w:szCs w:val="22"/>
        </w:rPr>
        <w:t xml:space="preserve"> </w:t>
      </w:r>
      <w:r w:rsidRPr="00C111B2">
        <w:rPr>
          <w:sz w:val="22"/>
          <w:szCs w:val="22"/>
        </w:rPr>
        <w:t>Conditions</w:t>
      </w:r>
      <w:r w:rsidRPr="00C111B2">
        <w:rPr>
          <w:spacing w:val="-8"/>
          <w:sz w:val="22"/>
          <w:szCs w:val="22"/>
        </w:rPr>
        <w:t xml:space="preserve"> </w:t>
      </w:r>
      <w:r w:rsidRPr="00C111B2">
        <w:rPr>
          <w:sz w:val="22"/>
          <w:szCs w:val="22"/>
        </w:rPr>
        <w:t>shall</w:t>
      </w:r>
      <w:r w:rsidRPr="00C111B2">
        <w:rPr>
          <w:spacing w:val="-9"/>
          <w:sz w:val="22"/>
          <w:szCs w:val="22"/>
        </w:rPr>
        <w:t xml:space="preserve"> </w:t>
      </w:r>
      <w:r w:rsidRPr="00C111B2">
        <w:rPr>
          <w:sz w:val="22"/>
          <w:szCs w:val="22"/>
        </w:rPr>
        <w:t>apply</w:t>
      </w:r>
      <w:r w:rsidRPr="00C111B2">
        <w:rPr>
          <w:spacing w:val="-13"/>
          <w:sz w:val="22"/>
          <w:szCs w:val="22"/>
        </w:rPr>
        <w:t xml:space="preserve"> </w:t>
      </w:r>
      <w:r w:rsidRPr="00C111B2">
        <w:rPr>
          <w:sz w:val="22"/>
          <w:szCs w:val="22"/>
        </w:rPr>
        <w:t>to</w:t>
      </w:r>
      <w:r w:rsidRPr="00C111B2">
        <w:rPr>
          <w:spacing w:val="-9"/>
          <w:sz w:val="22"/>
          <w:szCs w:val="22"/>
        </w:rPr>
        <w:t xml:space="preserve"> </w:t>
      </w:r>
      <w:r w:rsidRPr="00C111B2">
        <w:rPr>
          <w:sz w:val="22"/>
          <w:szCs w:val="22"/>
        </w:rPr>
        <w:t>the</w:t>
      </w:r>
      <w:r w:rsidRPr="00C111B2">
        <w:rPr>
          <w:spacing w:val="-10"/>
          <w:sz w:val="22"/>
          <w:szCs w:val="22"/>
        </w:rPr>
        <w:t xml:space="preserve"> </w:t>
      </w:r>
      <w:r w:rsidRPr="00C111B2">
        <w:rPr>
          <w:sz w:val="22"/>
          <w:szCs w:val="22"/>
        </w:rPr>
        <w:t>supply</w:t>
      </w:r>
      <w:r w:rsidRPr="00C111B2">
        <w:rPr>
          <w:spacing w:val="-13"/>
          <w:sz w:val="22"/>
          <w:szCs w:val="22"/>
        </w:rPr>
        <w:t xml:space="preserve"> </w:t>
      </w:r>
      <w:r w:rsidRPr="00C111B2">
        <w:rPr>
          <w:sz w:val="22"/>
          <w:szCs w:val="22"/>
        </w:rPr>
        <w:t>of</w:t>
      </w:r>
      <w:r w:rsidRPr="00C111B2">
        <w:rPr>
          <w:spacing w:val="-2"/>
          <w:sz w:val="22"/>
          <w:szCs w:val="22"/>
        </w:rPr>
        <w:t xml:space="preserve"> </w:t>
      </w:r>
      <w:r w:rsidRPr="00C111B2">
        <w:rPr>
          <w:sz w:val="22"/>
          <w:szCs w:val="22"/>
        </w:rPr>
        <w:t>both</w:t>
      </w:r>
      <w:r w:rsidRPr="00C111B2">
        <w:rPr>
          <w:spacing w:val="-16"/>
          <w:sz w:val="22"/>
          <w:szCs w:val="22"/>
        </w:rPr>
        <w:t xml:space="preserve"> </w:t>
      </w:r>
      <w:r w:rsidRPr="00C111B2">
        <w:rPr>
          <w:sz w:val="22"/>
          <w:szCs w:val="22"/>
        </w:rPr>
        <w:t>Goods</w:t>
      </w:r>
      <w:r w:rsidRPr="00C111B2">
        <w:rPr>
          <w:spacing w:val="-6"/>
          <w:sz w:val="22"/>
          <w:szCs w:val="22"/>
        </w:rPr>
        <w:t xml:space="preserve"> </w:t>
      </w:r>
      <w:r w:rsidRPr="00C111B2">
        <w:rPr>
          <w:sz w:val="22"/>
          <w:szCs w:val="22"/>
        </w:rPr>
        <w:t>and</w:t>
      </w:r>
      <w:r w:rsidRPr="00C111B2">
        <w:rPr>
          <w:spacing w:val="-11"/>
          <w:sz w:val="22"/>
          <w:szCs w:val="22"/>
        </w:rPr>
        <w:t xml:space="preserve"> </w:t>
      </w:r>
      <w:r w:rsidRPr="00C111B2">
        <w:rPr>
          <w:sz w:val="22"/>
          <w:szCs w:val="22"/>
        </w:rPr>
        <w:t>Services</w:t>
      </w:r>
      <w:r w:rsidRPr="00C111B2">
        <w:rPr>
          <w:spacing w:val="-6"/>
          <w:sz w:val="22"/>
          <w:szCs w:val="22"/>
        </w:rPr>
        <w:t xml:space="preserve"> </w:t>
      </w:r>
      <w:r w:rsidRPr="00C111B2">
        <w:rPr>
          <w:sz w:val="22"/>
          <w:szCs w:val="22"/>
        </w:rPr>
        <w:t>except</w:t>
      </w:r>
      <w:r w:rsidRPr="00C111B2">
        <w:rPr>
          <w:spacing w:val="-2"/>
          <w:sz w:val="22"/>
          <w:szCs w:val="22"/>
        </w:rPr>
        <w:t xml:space="preserve"> </w:t>
      </w:r>
      <w:r w:rsidRPr="00C111B2">
        <w:rPr>
          <w:sz w:val="22"/>
          <w:szCs w:val="22"/>
        </w:rPr>
        <w:t>where the application to one or the other is</w:t>
      </w:r>
      <w:r w:rsidRPr="00C111B2">
        <w:rPr>
          <w:spacing w:val="-34"/>
          <w:sz w:val="22"/>
          <w:szCs w:val="22"/>
        </w:rPr>
        <w:t xml:space="preserve"> </w:t>
      </w:r>
      <w:r w:rsidRPr="00C111B2">
        <w:rPr>
          <w:sz w:val="22"/>
          <w:szCs w:val="22"/>
        </w:rPr>
        <w:t>specified.</w:t>
      </w:r>
    </w:p>
    <w:p w14:paraId="08C5E744" w14:textId="5178F0FD" w:rsidR="00C30431" w:rsidRPr="001A7B20" w:rsidRDefault="00C30431" w:rsidP="00C111B2">
      <w:pPr>
        <w:pStyle w:val="ListParagraph"/>
        <w:numPr>
          <w:ilvl w:val="1"/>
          <w:numId w:val="6"/>
        </w:numPr>
        <w:tabs>
          <w:tab w:val="left" w:pos="927"/>
        </w:tabs>
        <w:kinsoku w:val="0"/>
        <w:overflowPunct w:val="0"/>
        <w:spacing w:before="120" w:after="240" w:line="360" w:lineRule="auto"/>
        <w:ind w:left="926" w:right="235" w:hanging="708"/>
        <w:jc w:val="both"/>
        <w:rPr>
          <w:sz w:val="22"/>
          <w:szCs w:val="22"/>
        </w:rPr>
      </w:pPr>
      <w:r w:rsidRPr="001A7B20">
        <w:rPr>
          <w:sz w:val="22"/>
          <w:szCs w:val="22"/>
        </w:rPr>
        <w:t>Nothing in this Contract shall imply any exclusive relationship between the parties nor shall there be any guarantee of volume of Orders or value</w:t>
      </w:r>
      <w:r w:rsidR="00EA1B02" w:rsidRPr="001A7B20">
        <w:rPr>
          <w:sz w:val="22"/>
          <w:szCs w:val="22"/>
        </w:rPr>
        <w:t>.</w:t>
      </w:r>
      <w:r w:rsidRPr="001A7B20">
        <w:rPr>
          <w:sz w:val="22"/>
          <w:szCs w:val="22"/>
        </w:rPr>
        <w:t xml:space="preserve">  </w:t>
      </w:r>
    </w:p>
    <w:p w14:paraId="2B45D480" w14:textId="52337A35" w:rsidR="00EA1B02" w:rsidRPr="001A7B20" w:rsidRDefault="00EA1B02" w:rsidP="00C111B2">
      <w:pPr>
        <w:pStyle w:val="ListParagraph"/>
        <w:numPr>
          <w:ilvl w:val="1"/>
          <w:numId w:val="6"/>
        </w:numPr>
        <w:tabs>
          <w:tab w:val="left" w:pos="927"/>
        </w:tabs>
        <w:kinsoku w:val="0"/>
        <w:overflowPunct w:val="0"/>
        <w:spacing w:before="120" w:after="240" w:line="360" w:lineRule="auto"/>
        <w:ind w:left="926" w:right="235" w:hanging="708"/>
        <w:jc w:val="both"/>
        <w:rPr>
          <w:sz w:val="22"/>
          <w:szCs w:val="22"/>
        </w:rPr>
      </w:pPr>
      <w:r w:rsidRPr="001A7B20">
        <w:rPr>
          <w:sz w:val="22"/>
          <w:szCs w:val="22"/>
        </w:rPr>
        <w:t>Nothing in the Supplier’s tender</w:t>
      </w:r>
      <w:r w:rsidR="001A7B20" w:rsidRPr="001A7B20">
        <w:rPr>
          <w:sz w:val="22"/>
          <w:szCs w:val="22"/>
        </w:rPr>
        <w:t xml:space="preserve"> or any other Supplier documentation (as applicable)</w:t>
      </w:r>
      <w:r w:rsidRPr="001A7B20">
        <w:rPr>
          <w:sz w:val="22"/>
          <w:szCs w:val="22"/>
        </w:rPr>
        <w:t xml:space="preserve"> shall operate to exclude or limit the Supplier’s liability for its performance under this Contract.</w:t>
      </w:r>
    </w:p>
    <w:p w14:paraId="30F60034" w14:textId="77777777" w:rsidR="00EA1B02" w:rsidRDefault="00EA1B02" w:rsidP="00C111B2">
      <w:pPr>
        <w:pStyle w:val="ListParagraph"/>
        <w:numPr>
          <w:ilvl w:val="1"/>
          <w:numId w:val="6"/>
        </w:numPr>
        <w:tabs>
          <w:tab w:val="left" w:pos="927"/>
        </w:tabs>
        <w:kinsoku w:val="0"/>
        <w:overflowPunct w:val="0"/>
        <w:spacing w:before="120" w:after="240" w:line="360" w:lineRule="auto"/>
        <w:ind w:left="926" w:right="235" w:hanging="708"/>
        <w:jc w:val="both"/>
        <w:rPr>
          <w:sz w:val="22"/>
          <w:szCs w:val="22"/>
        </w:rPr>
      </w:pPr>
      <w:proofErr w:type="gramStart"/>
      <w:r w:rsidRPr="00EA1B02">
        <w:rPr>
          <w:sz w:val="22"/>
          <w:szCs w:val="22"/>
        </w:rPr>
        <w:t>All of</w:t>
      </w:r>
      <w:proofErr w:type="gramEnd"/>
      <w:r w:rsidRPr="00EA1B02">
        <w:rPr>
          <w:sz w:val="22"/>
          <w:szCs w:val="22"/>
        </w:rPr>
        <w:t xml:space="preserve"> these Conditions shall apply to the Supplier of the Goods and/or the Services except where the application to one or the other is specified</w:t>
      </w:r>
      <w:r>
        <w:rPr>
          <w:sz w:val="22"/>
          <w:szCs w:val="22"/>
        </w:rPr>
        <w:t>.</w:t>
      </w:r>
    </w:p>
    <w:p w14:paraId="68728C3A" w14:textId="77777777" w:rsidR="00EA1B02" w:rsidRDefault="00EA1B02" w:rsidP="00C111B2">
      <w:pPr>
        <w:pStyle w:val="ListParagraph"/>
        <w:numPr>
          <w:ilvl w:val="1"/>
          <w:numId w:val="6"/>
        </w:numPr>
        <w:tabs>
          <w:tab w:val="left" w:pos="927"/>
        </w:tabs>
        <w:kinsoku w:val="0"/>
        <w:overflowPunct w:val="0"/>
        <w:spacing w:before="120" w:after="240" w:line="360" w:lineRule="auto"/>
        <w:ind w:left="926" w:right="235" w:hanging="708"/>
        <w:jc w:val="both"/>
        <w:rPr>
          <w:sz w:val="22"/>
          <w:szCs w:val="22"/>
        </w:rPr>
      </w:pPr>
      <w:r w:rsidRPr="00EA1B02">
        <w:rPr>
          <w:sz w:val="22"/>
          <w:szCs w:val="22"/>
        </w:rPr>
        <w:t>Time shall be of the essence regarding any date agreed to by the Supplier in relation to any of the Goods and/or the Services specified in this Contract</w:t>
      </w:r>
      <w:r>
        <w:rPr>
          <w:sz w:val="22"/>
          <w:szCs w:val="22"/>
        </w:rPr>
        <w:t>.</w:t>
      </w:r>
    </w:p>
    <w:p w14:paraId="692BB97F" w14:textId="441E2A5A" w:rsidR="00D30CCA" w:rsidRPr="00D30CCA" w:rsidRDefault="00D30CCA" w:rsidP="00D30CCA">
      <w:pPr>
        <w:pStyle w:val="ListParagraph"/>
        <w:numPr>
          <w:ilvl w:val="1"/>
          <w:numId w:val="6"/>
        </w:numPr>
        <w:tabs>
          <w:tab w:val="left" w:pos="927"/>
        </w:tabs>
        <w:kinsoku w:val="0"/>
        <w:overflowPunct w:val="0"/>
        <w:spacing w:before="240" w:after="120" w:line="360" w:lineRule="auto"/>
        <w:ind w:left="926" w:right="295" w:hanging="708"/>
        <w:jc w:val="both"/>
        <w:rPr>
          <w:color w:val="000000" w:themeColor="text1"/>
          <w:sz w:val="22"/>
          <w:szCs w:val="22"/>
        </w:rPr>
      </w:pPr>
      <w:r w:rsidRPr="00D30CCA">
        <w:rPr>
          <w:color w:val="000000"/>
          <w:sz w:val="22"/>
          <w:szCs w:val="22"/>
        </w:rPr>
        <w:t>The Supplier waives any right it might otherwise have to rely on any term endorsed upon, delivered with or contained in any documents of the Supplier that is inconsistent with these Conditions and/or the Order.</w:t>
      </w:r>
    </w:p>
    <w:p w14:paraId="0D7A75E6" w14:textId="77777777" w:rsidR="00567977" w:rsidRPr="00C111B2" w:rsidRDefault="00567977" w:rsidP="00C111B2">
      <w:pPr>
        <w:pStyle w:val="Heading1"/>
        <w:numPr>
          <w:ilvl w:val="0"/>
          <w:numId w:val="6"/>
        </w:numPr>
        <w:tabs>
          <w:tab w:val="left" w:pos="939"/>
        </w:tabs>
        <w:kinsoku w:val="0"/>
        <w:overflowPunct w:val="0"/>
        <w:spacing w:before="120" w:after="240" w:line="360" w:lineRule="auto"/>
        <w:ind w:left="938" w:hanging="720"/>
        <w:jc w:val="both"/>
        <w:rPr>
          <w:u w:val="none"/>
        </w:rPr>
      </w:pPr>
      <w:bookmarkStart w:id="12" w:name="4_Supply_of_Goods"/>
      <w:bookmarkStart w:id="13" w:name="_bookmark4"/>
      <w:bookmarkStart w:id="14" w:name="_Ref71533763"/>
      <w:bookmarkStart w:id="15" w:name="_Toc73096037"/>
      <w:bookmarkEnd w:id="12"/>
      <w:bookmarkEnd w:id="13"/>
      <w:r w:rsidRPr="00C111B2">
        <w:rPr>
          <w:u w:val="thick"/>
        </w:rPr>
        <w:t>Supply of</w:t>
      </w:r>
      <w:r w:rsidRPr="00C111B2">
        <w:rPr>
          <w:spacing w:val="-12"/>
          <w:u w:val="thick"/>
        </w:rPr>
        <w:t xml:space="preserve"> </w:t>
      </w:r>
      <w:r w:rsidRPr="00C111B2">
        <w:rPr>
          <w:u w:val="thick"/>
        </w:rPr>
        <w:t>Goods</w:t>
      </w:r>
      <w:bookmarkEnd w:id="14"/>
      <w:bookmarkEnd w:id="15"/>
    </w:p>
    <w:p w14:paraId="2E09B074"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hanging="708"/>
        <w:jc w:val="both"/>
        <w:rPr>
          <w:sz w:val="22"/>
          <w:szCs w:val="22"/>
        </w:rPr>
      </w:pPr>
      <w:bookmarkStart w:id="16" w:name="_Ref71533592"/>
      <w:r w:rsidRPr="00C111B2">
        <w:rPr>
          <w:sz w:val="22"/>
          <w:szCs w:val="22"/>
        </w:rPr>
        <w:t>The Supplier shall ensure that the Goods</w:t>
      </w:r>
      <w:r w:rsidRPr="00C111B2">
        <w:rPr>
          <w:spacing w:val="-26"/>
          <w:sz w:val="22"/>
          <w:szCs w:val="22"/>
        </w:rPr>
        <w:t xml:space="preserve"> </w:t>
      </w:r>
      <w:r w:rsidRPr="00C111B2">
        <w:rPr>
          <w:sz w:val="22"/>
          <w:szCs w:val="22"/>
        </w:rPr>
        <w:t>shall:</w:t>
      </w:r>
      <w:bookmarkEnd w:id="16"/>
    </w:p>
    <w:p w14:paraId="44C318F3"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hanging="852"/>
        <w:jc w:val="both"/>
        <w:rPr>
          <w:sz w:val="22"/>
          <w:szCs w:val="22"/>
        </w:rPr>
      </w:pPr>
      <w:r w:rsidRPr="00C111B2">
        <w:rPr>
          <w:sz w:val="22"/>
          <w:szCs w:val="22"/>
        </w:rPr>
        <w:t>correspond with their description and any applicable</w:t>
      </w:r>
      <w:r w:rsidRPr="00C111B2">
        <w:rPr>
          <w:spacing w:val="-50"/>
          <w:sz w:val="22"/>
          <w:szCs w:val="22"/>
        </w:rPr>
        <w:t xml:space="preserve"> </w:t>
      </w:r>
      <w:proofErr w:type="gramStart"/>
      <w:r w:rsidRPr="00C111B2">
        <w:rPr>
          <w:sz w:val="22"/>
          <w:szCs w:val="22"/>
        </w:rPr>
        <w:t>Specification;</w:t>
      </w:r>
      <w:proofErr w:type="gramEnd"/>
    </w:p>
    <w:p w14:paraId="0BA0EEB5"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3" w:hanging="852"/>
        <w:jc w:val="both"/>
        <w:rPr>
          <w:sz w:val="22"/>
          <w:szCs w:val="22"/>
        </w:rPr>
      </w:pPr>
      <w:r w:rsidRPr="00C111B2">
        <w:rPr>
          <w:sz w:val="22"/>
          <w:szCs w:val="22"/>
        </w:rPr>
        <w:t>be of satisfactory quality</w:t>
      </w:r>
      <w:r w:rsidRPr="00C111B2">
        <w:rPr>
          <w:spacing w:val="-46"/>
          <w:sz w:val="22"/>
          <w:szCs w:val="22"/>
        </w:rPr>
        <w:t xml:space="preserve"> </w:t>
      </w:r>
      <w:r w:rsidRPr="00C111B2">
        <w:rPr>
          <w:sz w:val="22"/>
          <w:szCs w:val="22"/>
        </w:rPr>
        <w:t>(within the meaning of the Sale of Goods Act 1979) and fit</w:t>
      </w:r>
      <w:r w:rsidRPr="00C111B2">
        <w:rPr>
          <w:spacing w:val="-5"/>
          <w:sz w:val="22"/>
          <w:szCs w:val="22"/>
        </w:rPr>
        <w:t xml:space="preserve"> </w:t>
      </w:r>
      <w:r w:rsidRPr="00C111B2">
        <w:rPr>
          <w:sz w:val="22"/>
          <w:szCs w:val="22"/>
        </w:rPr>
        <w:t>for</w:t>
      </w:r>
      <w:r w:rsidRPr="00C111B2">
        <w:rPr>
          <w:spacing w:val="-2"/>
          <w:sz w:val="22"/>
          <w:szCs w:val="22"/>
        </w:rPr>
        <w:t xml:space="preserve"> </w:t>
      </w:r>
      <w:r w:rsidRPr="00C111B2">
        <w:rPr>
          <w:sz w:val="22"/>
          <w:szCs w:val="22"/>
        </w:rPr>
        <w:t>any</w:t>
      </w:r>
      <w:r w:rsidRPr="00C111B2">
        <w:rPr>
          <w:spacing w:val="-7"/>
          <w:sz w:val="22"/>
          <w:szCs w:val="22"/>
        </w:rPr>
        <w:t xml:space="preserve"> </w:t>
      </w:r>
      <w:r w:rsidRPr="00C111B2">
        <w:rPr>
          <w:sz w:val="22"/>
          <w:szCs w:val="22"/>
        </w:rPr>
        <w:t>purpose</w:t>
      </w:r>
      <w:r w:rsidRPr="00C111B2">
        <w:rPr>
          <w:spacing w:val="-4"/>
          <w:sz w:val="22"/>
          <w:szCs w:val="22"/>
        </w:rPr>
        <w:t xml:space="preserve"> </w:t>
      </w:r>
      <w:r w:rsidRPr="00C111B2">
        <w:rPr>
          <w:sz w:val="22"/>
          <w:szCs w:val="22"/>
        </w:rPr>
        <w:t>held</w:t>
      </w:r>
      <w:r w:rsidRPr="00C111B2">
        <w:rPr>
          <w:spacing w:val="-3"/>
          <w:sz w:val="22"/>
          <w:szCs w:val="22"/>
        </w:rPr>
        <w:t xml:space="preserve"> </w:t>
      </w:r>
      <w:r w:rsidRPr="00C111B2">
        <w:rPr>
          <w:sz w:val="22"/>
          <w:szCs w:val="22"/>
        </w:rPr>
        <w:t>out</w:t>
      </w:r>
      <w:r w:rsidRPr="00C111B2">
        <w:rPr>
          <w:spacing w:val="2"/>
          <w:sz w:val="22"/>
          <w:szCs w:val="22"/>
        </w:rPr>
        <w:t xml:space="preserve"> </w:t>
      </w:r>
      <w:r w:rsidRPr="00C111B2">
        <w:rPr>
          <w:sz w:val="22"/>
          <w:szCs w:val="22"/>
        </w:rPr>
        <w:t>by</w:t>
      </w:r>
      <w:r w:rsidRPr="00C111B2">
        <w:rPr>
          <w:spacing w:val="-10"/>
          <w:sz w:val="22"/>
          <w:szCs w:val="22"/>
        </w:rPr>
        <w:t xml:space="preserve"> </w:t>
      </w:r>
      <w:r w:rsidRPr="00C111B2">
        <w:rPr>
          <w:sz w:val="22"/>
          <w:szCs w:val="22"/>
        </w:rPr>
        <w:t>the</w:t>
      </w:r>
      <w:r w:rsidRPr="00C111B2">
        <w:rPr>
          <w:spacing w:val="-3"/>
          <w:sz w:val="22"/>
          <w:szCs w:val="22"/>
        </w:rPr>
        <w:t xml:space="preserve"> </w:t>
      </w:r>
      <w:r w:rsidRPr="00C111B2">
        <w:rPr>
          <w:sz w:val="22"/>
          <w:szCs w:val="22"/>
        </w:rPr>
        <w:t>Supplier</w:t>
      </w:r>
      <w:r w:rsidRPr="00C111B2">
        <w:rPr>
          <w:spacing w:val="4"/>
          <w:sz w:val="22"/>
          <w:szCs w:val="22"/>
        </w:rPr>
        <w:t xml:space="preserve"> </w:t>
      </w:r>
      <w:r w:rsidRPr="00C111B2">
        <w:rPr>
          <w:sz w:val="22"/>
          <w:szCs w:val="22"/>
        </w:rPr>
        <w:t>or</w:t>
      </w:r>
      <w:r w:rsidRPr="00C111B2">
        <w:rPr>
          <w:spacing w:val="-6"/>
          <w:sz w:val="22"/>
          <w:szCs w:val="22"/>
        </w:rPr>
        <w:t xml:space="preserve"> </w:t>
      </w:r>
      <w:r w:rsidRPr="00C111B2">
        <w:rPr>
          <w:sz w:val="22"/>
          <w:szCs w:val="22"/>
        </w:rPr>
        <w:t>made</w:t>
      </w:r>
      <w:r w:rsidRPr="00C111B2">
        <w:rPr>
          <w:spacing w:val="-5"/>
          <w:sz w:val="22"/>
          <w:szCs w:val="22"/>
        </w:rPr>
        <w:t xml:space="preserve"> </w:t>
      </w:r>
      <w:r w:rsidRPr="00C111B2">
        <w:rPr>
          <w:sz w:val="22"/>
          <w:szCs w:val="22"/>
        </w:rPr>
        <w:t>known</w:t>
      </w:r>
      <w:r w:rsidRPr="00C111B2">
        <w:rPr>
          <w:spacing w:val="-3"/>
          <w:sz w:val="22"/>
          <w:szCs w:val="22"/>
        </w:rPr>
        <w:t xml:space="preserve"> </w:t>
      </w:r>
      <w:r w:rsidRPr="00C111B2">
        <w:rPr>
          <w:sz w:val="22"/>
          <w:szCs w:val="22"/>
        </w:rPr>
        <w:t>to</w:t>
      </w:r>
      <w:r w:rsidRPr="00C111B2">
        <w:rPr>
          <w:spacing w:val="-6"/>
          <w:sz w:val="22"/>
          <w:szCs w:val="22"/>
        </w:rPr>
        <w:t xml:space="preserve"> </w:t>
      </w:r>
      <w:r w:rsidRPr="00C111B2">
        <w:rPr>
          <w:sz w:val="22"/>
          <w:szCs w:val="22"/>
        </w:rPr>
        <w:t>the</w:t>
      </w:r>
      <w:r w:rsidRPr="00C111B2">
        <w:rPr>
          <w:spacing w:val="-5"/>
          <w:sz w:val="22"/>
          <w:szCs w:val="22"/>
        </w:rPr>
        <w:t xml:space="preserve"> </w:t>
      </w:r>
      <w:r w:rsidRPr="00C111B2">
        <w:rPr>
          <w:sz w:val="22"/>
          <w:szCs w:val="22"/>
        </w:rPr>
        <w:t>Supplier</w:t>
      </w:r>
      <w:r w:rsidRPr="00C111B2">
        <w:rPr>
          <w:spacing w:val="-1"/>
          <w:sz w:val="22"/>
          <w:szCs w:val="22"/>
        </w:rPr>
        <w:t xml:space="preserve"> </w:t>
      </w:r>
      <w:r w:rsidRPr="00C111B2">
        <w:rPr>
          <w:sz w:val="22"/>
          <w:szCs w:val="22"/>
        </w:rPr>
        <w:t>by</w:t>
      </w:r>
      <w:r w:rsidRPr="00C111B2">
        <w:rPr>
          <w:spacing w:val="-8"/>
          <w:sz w:val="22"/>
          <w:szCs w:val="22"/>
        </w:rPr>
        <w:t xml:space="preserve"> </w:t>
      </w:r>
      <w:r w:rsidRPr="00C111B2">
        <w:rPr>
          <w:sz w:val="22"/>
          <w:szCs w:val="22"/>
        </w:rPr>
        <w:t>the University,</w:t>
      </w:r>
      <w:r w:rsidRPr="00C111B2">
        <w:rPr>
          <w:spacing w:val="-4"/>
          <w:sz w:val="22"/>
          <w:szCs w:val="22"/>
        </w:rPr>
        <w:t xml:space="preserve"> </w:t>
      </w:r>
      <w:r w:rsidRPr="00C111B2">
        <w:rPr>
          <w:sz w:val="22"/>
          <w:szCs w:val="22"/>
        </w:rPr>
        <w:t>expressly</w:t>
      </w:r>
      <w:r w:rsidRPr="00C111B2">
        <w:rPr>
          <w:spacing w:val="-9"/>
          <w:sz w:val="22"/>
          <w:szCs w:val="22"/>
        </w:rPr>
        <w:t xml:space="preserve"> </w:t>
      </w:r>
      <w:r w:rsidRPr="00C111B2">
        <w:rPr>
          <w:sz w:val="22"/>
          <w:szCs w:val="22"/>
        </w:rPr>
        <w:t>or</w:t>
      </w:r>
      <w:r w:rsidRPr="00C111B2">
        <w:rPr>
          <w:spacing w:val="-4"/>
          <w:sz w:val="22"/>
          <w:szCs w:val="22"/>
        </w:rPr>
        <w:t xml:space="preserve"> </w:t>
      </w:r>
      <w:r w:rsidRPr="00C111B2">
        <w:rPr>
          <w:sz w:val="22"/>
          <w:szCs w:val="22"/>
        </w:rPr>
        <w:t>by</w:t>
      </w:r>
      <w:r w:rsidRPr="00C111B2">
        <w:rPr>
          <w:spacing w:val="-12"/>
          <w:sz w:val="22"/>
          <w:szCs w:val="22"/>
        </w:rPr>
        <w:t xml:space="preserve"> </w:t>
      </w:r>
      <w:r w:rsidRPr="00C111B2">
        <w:rPr>
          <w:sz w:val="22"/>
          <w:szCs w:val="22"/>
        </w:rPr>
        <w:t>implication,</w:t>
      </w:r>
      <w:r w:rsidRPr="00C111B2">
        <w:rPr>
          <w:spacing w:val="-3"/>
          <w:sz w:val="22"/>
          <w:szCs w:val="22"/>
        </w:rPr>
        <w:t xml:space="preserve"> </w:t>
      </w:r>
      <w:r w:rsidRPr="00C111B2">
        <w:rPr>
          <w:sz w:val="22"/>
          <w:szCs w:val="22"/>
        </w:rPr>
        <w:t>and</w:t>
      </w:r>
      <w:r w:rsidRPr="00C111B2">
        <w:rPr>
          <w:spacing w:val="-7"/>
          <w:sz w:val="22"/>
          <w:szCs w:val="22"/>
        </w:rPr>
        <w:t xml:space="preserve"> </w:t>
      </w:r>
      <w:r w:rsidRPr="00C111B2">
        <w:rPr>
          <w:sz w:val="22"/>
          <w:szCs w:val="22"/>
        </w:rPr>
        <w:t>in</w:t>
      </w:r>
      <w:r w:rsidRPr="00C111B2">
        <w:rPr>
          <w:spacing w:val="-10"/>
          <w:sz w:val="22"/>
          <w:szCs w:val="22"/>
        </w:rPr>
        <w:t xml:space="preserve"> </w:t>
      </w:r>
      <w:r w:rsidRPr="00C111B2">
        <w:rPr>
          <w:sz w:val="22"/>
          <w:szCs w:val="22"/>
        </w:rPr>
        <w:t>this</w:t>
      </w:r>
      <w:r w:rsidRPr="00C111B2">
        <w:rPr>
          <w:spacing w:val="-9"/>
          <w:sz w:val="22"/>
          <w:szCs w:val="22"/>
        </w:rPr>
        <w:t xml:space="preserve"> </w:t>
      </w:r>
      <w:r w:rsidRPr="00C111B2">
        <w:rPr>
          <w:sz w:val="22"/>
          <w:szCs w:val="22"/>
        </w:rPr>
        <w:t>respect</w:t>
      </w:r>
      <w:r w:rsidRPr="00C111B2">
        <w:rPr>
          <w:spacing w:val="-6"/>
          <w:sz w:val="22"/>
          <w:szCs w:val="22"/>
        </w:rPr>
        <w:t xml:space="preserve"> </w:t>
      </w:r>
      <w:r w:rsidRPr="00C111B2">
        <w:rPr>
          <w:sz w:val="22"/>
          <w:szCs w:val="22"/>
        </w:rPr>
        <w:t>the</w:t>
      </w:r>
      <w:r w:rsidRPr="00C111B2">
        <w:rPr>
          <w:spacing w:val="-10"/>
          <w:sz w:val="22"/>
          <w:szCs w:val="22"/>
        </w:rPr>
        <w:t xml:space="preserve"> </w:t>
      </w:r>
      <w:r w:rsidRPr="00C111B2">
        <w:rPr>
          <w:sz w:val="22"/>
          <w:szCs w:val="22"/>
        </w:rPr>
        <w:t>University</w:t>
      </w:r>
      <w:r w:rsidRPr="00C111B2">
        <w:rPr>
          <w:spacing w:val="-11"/>
          <w:sz w:val="22"/>
          <w:szCs w:val="22"/>
        </w:rPr>
        <w:t xml:space="preserve"> </w:t>
      </w:r>
      <w:r w:rsidRPr="00C111B2">
        <w:rPr>
          <w:sz w:val="22"/>
          <w:szCs w:val="22"/>
        </w:rPr>
        <w:t>relies</w:t>
      </w:r>
      <w:r w:rsidRPr="00C111B2">
        <w:rPr>
          <w:spacing w:val="-4"/>
          <w:sz w:val="22"/>
          <w:szCs w:val="22"/>
        </w:rPr>
        <w:t xml:space="preserve"> </w:t>
      </w:r>
      <w:r w:rsidRPr="00C111B2">
        <w:rPr>
          <w:sz w:val="22"/>
          <w:szCs w:val="22"/>
        </w:rPr>
        <w:t>on the Supplier’s skill and</w:t>
      </w:r>
      <w:r w:rsidRPr="00C111B2">
        <w:rPr>
          <w:spacing w:val="-18"/>
          <w:sz w:val="22"/>
          <w:szCs w:val="22"/>
        </w:rPr>
        <w:t xml:space="preserve"> </w:t>
      </w:r>
      <w:proofErr w:type="gramStart"/>
      <w:r w:rsidRPr="00C111B2">
        <w:rPr>
          <w:sz w:val="22"/>
          <w:szCs w:val="22"/>
        </w:rPr>
        <w:t>judgement;</w:t>
      </w:r>
      <w:proofErr w:type="gramEnd"/>
    </w:p>
    <w:p w14:paraId="37F253B8"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0" w:hanging="852"/>
        <w:jc w:val="both"/>
        <w:rPr>
          <w:sz w:val="22"/>
          <w:szCs w:val="22"/>
        </w:rPr>
      </w:pPr>
      <w:r w:rsidRPr="00C111B2">
        <w:rPr>
          <w:sz w:val="22"/>
          <w:szCs w:val="22"/>
        </w:rPr>
        <w:t>where they are manufactured products, be free from defects in design, materials and workmanship and remain so for a minimum of twelve (12) months after delivery;</w:t>
      </w:r>
      <w:r w:rsidRPr="00C111B2">
        <w:rPr>
          <w:spacing w:val="-6"/>
          <w:sz w:val="22"/>
          <w:szCs w:val="22"/>
        </w:rPr>
        <w:t xml:space="preserve"> </w:t>
      </w:r>
      <w:r w:rsidRPr="00C111B2">
        <w:rPr>
          <w:sz w:val="22"/>
          <w:szCs w:val="22"/>
        </w:rPr>
        <w:t>and</w:t>
      </w:r>
    </w:p>
    <w:p w14:paraId="66829BFF"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 xml:space="preserve">comply with all applicable statutory and regulatory requirements relating to the </w:t>
      </w:r>
      <w:r w:rsidRPr="00C111B2">
        <w:rPr>
          <w:sz w:val="22"/>
          <w:szCs w:val="22"/>
        </w:rPr>
        <w:lastRenderedPageBreak/>
        <w:t>manufacture, labelling, packaging, storage, handling and delivery of</w:t>
      </w:r>
      <w:r w:rsidRPr="00C111B2">
        <w:rPr>
          <w:spacing w:val="-31"/>
          <w:sz w:val="22"/>
          <w:szCs w:val="22"/>
        </w:rPr>
        <w:t xml:space="preserve"> </w:t>
      </w:r>
      <w:r w:rsidRPr="00C111B2">
        <w:rPr>
          <w:sz w:val="22"/>
          <w:szCs w:val="22"/>
        </w:rPr>
        <w:t>the</w:t>
      </w:r>
      <w:r w:rsidR="00C111B2">
        <w:rPr>
          <w:sz w:val="22"/>
          <w:szCs w:val="22"/>
        </w:rPr>
        <w:t xml:space="preserve"> </w:t>
      </w:r>
      <w:r w:rsidRPr="00C111B2">
        <w:rPr>
          <w:sz w:val="22"/>
          <w:szCs w:val="22"/>
        </w:rPr>
        <w:t>Goods.</w:t>
      </w:r>
    </w:p>
    <w:p w14:paraId="3BA783E4" w14:textId="77777777" w:rsidR="00567977" w:rsidRPr="00C111B2" w:rsidRDefault="00567977" w:rsidP="00C111B2">
      <w:pPr>
        <w:pStyle w:val="ListParagraph"/>
        <w:numPr>
          <w:ilvl w:val="1"/>
          <w:numId w:val="5"/>
        </w:numPr>
        <w:tabs>
          <w:tab w:val="left" w:pos="928"/>
        </w:tabs>
        <w:kinsoku w:val="0"/>
        <w:overflowPunct w:val="0"/>
        <w:spacing w:before="120" w:after="240" w:line="360" w:lineRule="auto"/>
        <w:ind w:left="927" w:right="228"/>
        <w:jc w:val="both"/>
        <w:rPr>
          <w:sz w:val="22"/>
          <w:szCs w:val="22"/>
        </w:rPr>
      </w:pPr>
      <w:r w:rsidRPr="00C111B2">
        <w:rPr>
          <w:sz w:val="22"/>
          <w:szCs w:val="22"/>
        </w:rPr>
        <w:t xml:space="preserve">The Supplier shall </w:t>
      </w:r>
      <w:proofErr w:type="gramStart"/>
      <w:r w:rsidRPr="00C111B2">
        <w:rPr>
          <w:sz w:val="22"/>
          <w:szCs w:val="22"/>
        </w:rPr>
        <w:t>ensure that at all times</w:t>
      </w:r>
      <w:proofErr w:type="gramEnd"/>
      <w:r w:rsidRPr="00C111B2">
        <w:rPr>
          <w:sz w:val="22"/>
          <w:szCs w:val="22"/>
        </w:rPr>
        <w:t xml:space="preserve"> it has and maintains all the licences, permissions,</w:t>
      </w:r>
      <w:r w:rsidRPr="00C111B2">
        <w:rPr>
          <w:spacing w:val="-8"/>
          <w:sz w:val="22"/>
          <w:szCs w:val="22"/>
        </w:rPr>
        <w:t xml:space="preserve"> </w:t>
      </w:r>
      <w:r w:rsidRPr="00C111B2">
        <w:rPr>
          <w:sz w:val="22"/>
          <w:szCs w:val="22"/>
        </w:rPr>
        <w:t>authorisations,</w:t>
      </w:r>
      <w:r w:rsidRPr="00C111B2">
        <w:rPr>
          <w:spacing w:val="-1"/>
          <w:sz w:val="22"/>
          <w:szCs w:val="22"/>
        </w:rPr>
        <w:t xml:space="preserve"> </w:t>
      </w:r>
      <w:r w:rsidRPr="00C111B2">
        <w:rPr>
          <w:sz w:val="22"/>
          <w:szCs w:val="22"/>
        </w:rPr>
        <w:t>consents</w:t>
      </w:r>
      <w:r w:rsidRPr="00C111B2">
        <w:rPr>
          <w:spacing w:val="-7"/>
          <w:sz w:val="22"/>
          <w:szCs w:val="22"/>
        </w:rPr>
        <w:t xml:space="preserve"> </w:t>
      </w:r>
      <w:r w:rsidRPr="00C111B2">
        <w:rPr>
          <w:sz w:val="22"/>
          <w:szCs w:val="22"/>
        </w:rPr>
        <w:t>and</w:t>
      </w:r>
      <w:r w:rsidRPr="00C111B2">
        <w:rPr>
          <w:spacing w:val="-7"/>
          <w:sz w:val="22"/>
          <w:szCs w:val="22"/>
        </w:rPr>
        <w:t xml:space="preserve"> </w:t>
      </w:r>
      <w:r w:rsidRPr="00C111B2">
        <w:rPr>
          <w:sz w:val="22"/>
          <w:szCs w:val="22"/>
        </w:rPr>
        <w:t>permits</w:t>
      </w:r>
      <w:r w:rsidRPr="00C111B2">
        <w:rPr>
          <w:spacing w:val="-9"/>
          <w:sz w:val="22"/>
          <w:szCs w:val="22"/>
        </w:rPr>
        <w:t xml:space="preserve"> </w:t>
      </w:r>
      <w:r w:rsidRPr="00C111B2">
        <w:rPr>
          <w:sz w:val="22"/>
          <w:szCs w:val="22"/>
        </w:rPr>
        <w:t>that</w:t>
      </w:r>
      <w:r w:rsidRPr="00C111B2">
        <w:rPr>
          <w:spacing w:val="-3"/>
          <w:sz w:val="22"/>
          <w:szCs w:val="22"/>
        </w:rPr>
        <w:t xml:space="preserve"> </w:t>
      </w:r>
      <w:r w:rsidRPr="00C111B2">
        <w:rPr>
          <w:sz w:val="22"/>
          <w:szCs w:val="22"/>
        </w:rPr>
        <w:t>it</w:t>
      </w:r>
      <w:r w:rsidRPr="00C111B2">
        <w:rPr>
          <w:spacing w:val="-5"/>
          <w:sz w:val="22"/>
          <w:szCs w:val="22"/>
        </w:rPr>
        <w:t xml:space="preserve"> </w:t>
      </w:r>
      <w:r w:rsidRPr="00C111B2">
        <w:rPr>
          <w:sz w:val="22"/>
          <w:szCs w:val="22"/>
        </w:rPr>
        <w:t>needs</w:t>
      </w:r>
      <w:r w:rsidRPr="00C111B2">
        <w:rPr>
          <w:spacing w:val="-9"/>
          <w:sz w:val="22"/>
          <w:szCs w:val="22"/>
        </w:rPr>
        <w:t xml:space="preserve"> </w:t>
      </w:r>
      <w:r w:rsidRPr="00C111B2">
        <w:rPr>
          <w:sz w:val="22"/>
          <w:szCs w:val="22"/>
        </w:rPr>
        <w:t>to</w:t>
      </w:r>
      <w:r w:rsidRPr="00C111B2">
        <w:rPr>
          <w:spacing w:val="-7"/>
          <w:sz w:val="22"/>
          <w:szCs w:val="22"/>
        </w:rPr>
        <w:t xml:space="preserve"> </w:t>
      </w:r>
      <w:r w:rsidRPr="00C111B2">
        <w:rPr>
          <w:sz w:val="22"/>
          <w:szCs w:val="22"/>
        </w:rPr>
        <w:t>carry</w:t>
      </w:r>
      <w:r w:rsidRPr="00C111B2">
        <w:rPr>
          <w:spacing w:val="-7"/>
          <w:sz w:val="22"/>
          <w:szCs w:val="22"/>
        </w:rPr>
        <w:t xml:space="preserve"> </w:t>
      </w:r>
      <w:r w:rsidRPr="00C111B2">
        <w:rPr>
          <w:sz w:val="22"/>
          <w:szCs w:val="22"/>
        </w:rPr>
        <w:t>out</w:t>
      </w:r>
      <w:r w:rsidRPr="00C111B2">
        <w:rPr>
          <w:spacing w:val="-5"/>
          <w:sz w:val="22"/>
          <w:szCs w:val="22"/>
        </w:rPr>
        <w:t xml:space="preserve"> </w:t>
      </w:r>
      <w:r w:rsidRPr="00C111B2">
        <w:rPr>
          <w:sz w:val="22"/>
          <w:szCs w:val="22"/>
        </w:rPr>
        <w:t>its</w:t>
      </w:r>
      <w:r w:rsidRPr="00C111B2">
        <w:rPr>
          <w:spacing w:val="-7"/>
          <w:sz w:val="22"/>
          <w:szCs w:val="22"/>
        </w:rPr>
        <w:t xml:space="preserve"> </w:t>
      </w:r>
      <w:r w:rsidRPr="00C111B2">
        <w:rPr>
          <w:sz w:val="22"/>
          <w:szCs w:val="22"/>
        </w:rPr>
        <w:t>obligations under the Contract in respect of the</w:t>
      </w:r>
      <w:r w:rsidRPr="00C111B2">
        <w:rPr>
          <w:spacing w:val="-24"/>
          <w:sz w:val="22"/>
          <w:szCs w:val="22"/>
        </w:rPr>
        <w:t xml:space="preserve"> </w:t>
      </w:r>
      <w:r w:rsidRPr="00C111B2">
        <w:rPr>
          <w:sz w:val="22"/>
          <w:szCs w:val="22"/>
        </w:rPr>
        <w:t>Goods.</w:t>
      </w:r>
    </w:p>
    <w:p w14:paraId="247B9E24"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4" w:hanging="708"/>
        <w:jc w:val="both"/>
        <w:rPr>
          <w:sz w:val="22"/>
          <w:szCs w:val="22"/>
        </w:rPr>
      </w:pPr>
      <w:r w:rsidRPr="00C111B2">
        <w:rPr>
          <w:sz w:val="22"/>
          <w:szCs w:val="22"/>
        </w:rPr>
        <w:t>The University may inspect and test the Goods at any time before delivery. The Supplier shall</w:t>
      </w:r>
      <w:r w:rsidRPr="00C111B2">
        <w:rPr>
          <w:spacing w:val="-10"/>
          <w:sz w:val="22"/>
          <w:szCs w:val="22"/>
        </w:rPr>
        <w:t xml:space="preserve"> </w:t>
      </w:r>
      <w:r w:rsidRPr="00C111B2">
        <w:rPr>
          <w:sz w:val="22"/>
          <w:szCs w:val="22"/>
        </w:rPr>
        <w:t>remain</w:t>
      </w:r>
      <w:r w:rsidRPr="00C111B2">
        <w:rPr>
          <w:spacing w:val="-18"/>
          <w:sz w:val="22"/>
          <w:szCs w:val="22"/>
        </w:rPr>
        <w:t xml:space="preserve"> </w:t>
      </w:r>
      <w:r w:rsidRPr="00C111B2">
        <w:rPr>
          <w:sz w:val="22"/>
          <w:szCs w:val="22"/>
        </w:rPr>
        <w:t>fully</w:t>
      </w:r>
      <w:r w:rsidRPr="00C111B2">
        <w:rPr>
          <w:spacing w:val="-13"/>
          <w:sz w:val="22"/>
          <w:szCs w:val="22"/>
        </w:rPr>
        <w:t xml:space="preserve"> </w:t>
      </w:r>
      <w:r w:rsidRPr="00C111B2">
        <w:rPr>
          <w:sz w:val="22"/>
          <w:szCs w:val="22"/>
        </w:rPr>
        <w:t>responsible</w:t>
      </w:r>
      <w:r w:rsidRPr="00C111B2">
        <w:rPr>
          <w:spacing w:val="-11"/>
          <w:sz w:val="22"/>
          <w:szCs w:val="22"/>
        </w:rPr>
        <w:t xml:space="preserve"> </w:t>
      </w:r>
      <w:r w:rsidRPr="00C111B2">
        <w:rPr>
          <w:sz w:val="22"/>
          <w:szCs w:val="22"/>
        </w:rPr>
        <w:t>for</w:t>
      </w:r>
      <w:r w:rsidRPr="00C111B2">
        <w:rPr>
          <w:spacing w:val="-15"/>
          <w:sz w:val="22"/>
          <w:szCs w:val="22"/>
        </w:rPr>
        <w:t xml:space="preserve"> </w:t>
      </w:r>
      <w:r w:rsidRPr="00C111B2">
        <w:rPr>
          <w:sz w:val="22"/>
          <w:szCs w:val="22"/>
        </w:rPr>
        <w:t>the</w:t>
      </w:r>
      <w:r w:rsidRPr="00C111B2">
        <w:rPr>
          <w:spacing w:val="-16"/>
          <w:sz w:val="22"/>
          <w:szCs w:val="22"/>
        </w:rPr>
        <w:t xml:space="preserve"> </w:t>
      </w:r>
      <w:r w:rsidRPr="00C111B2">
        <w:rPr>
          <w:sz w:val="22"/>
          <w:szCs w:val="22"/>
        </w:rPr>
        <w:t>Goods</w:t>
      </w:r>
      <w:r w:rsidRPr="00C111B2">
        <w:rPr>
          <w:spacing w:val="-13"/>
          <w:sz w:val="22"/>
          <w:szCs w:val="22"/>
        </w:rPr>
        <w:t xml:space="preserve"> </w:t>
      </w:r>
      <w:r w:rsidRPr="00C111B2">
        <w:rPr>
          <w:sz w:val="22"/>
          <w:szCs w:val="22"/>
        </w:rPr>
        <w:t>despite</w:t>
      </w:r>
      <w:r w:rsidRPr="00C111B2">
        <w:rPr>
          <w:spacing w:val="-8"/>
          <w:sz w:val="22"/>
          <w:szCs w:val="22"/>
        </w:rPr>
        <w:t xml:space="preserve"> </w:t>
      </w:r>
      <w:r w:rsidRPr="00C111B2">
        <w:rPr>
          <w:sz w:val="22"/>
          <w:szCs w:val="22"/>
        </w:rPr>
        <w:t>any</w:t>
      </w:r>
      <w:r w:rsidRPr="00C111B2">
        <w:rPr>
          <w:spacing w:val="-13"/>
          <w:sz w:val="22"/>
          <w:szCs w:val="22"/>
        </w:rPr>
        <w:t xml:space="preserve"> </w:t>
      </w:r>
      <w:r w:rsidRPr="00C111B2">
        <w:rPr>
          <w:sz w:val="22"/>
          <w:szCs w:val="22"/>
        </w:rPr>
        <w:t>such</w:t>
      </w:r>
      <w:r w:rsidRPr="00C111B2">
        <w:rPr>
          <w:spacing w:val="-15"/>
          <w:sz w:val="22"/>
          <w:szCs w:val="22"/>
        </w:rPr>
        <w:t xml:space="preserve"> </w:t>
      </w:r>
      <w:r w:rsidRPr="00C111B2">
        <w:rPr>
          <w:sz w:val="22"/>
          <w:szCs w:val="22"/>
        </w:rPr>
        <w:t>inspection</w:t>
      </w:r>
      <w:r w:rsidRPr="00C111B2">
        <w:rPr>
          <w:spacing w:val="-8"/>
          <w:sz w:val="22"/>
          <w:szCs w:val="22"/>
        </w:rPr>
        <w:t xml:space="preserve"> </w:t>
      </w:r>
      <w:r w:rsidRPr="00C111B2">
        <w:rPr>
          <w:sz w:val="22"/>
          <w:szCs w:val="22"/>
        </w:rPr>
        <w:t>or</w:t>
      </w:r>
      <w:r w:rsidRPr="00C111B2">
        <w:rPr>
          <w:spacing w:val="-7"/>
          <w:sz w:val="22"/>
          <w:szCs w:val="22"/>
        </w:rPr>
        <w:t xml:space="preserve"> </w:t>
      </w:r>
      <w:r w:rsidRPr="00C111B2">
        <w:rPr>
          <w:sz w:val="22"/>
          <w:szCs w:val="22"/>
        </w:rPr>
        <w:t>testing</w:t>
      </w:r>
      <w:r w:rsidRPr="00C111B2">
        <w:rPr>
          <w:spacing w:val="-7"/>
          <w:sz w:val="22"/>
          <w:szCs w:val="22"/>
        </w:rPr>
        <w:t xml:space="preserve"> </w:t>
      </w:r>
      <w:r w:rsidRPr="00C111B2">
        <w:rPr>
          <w:sz w:val="22"/>
          <w:szCs w:val="22"/>
        </w:rPr>
        <w:t>and</w:t>
      </w:r>
      <w:r w:rsidRPr="00C111B2">
        <w:rPr>
          <w:spacing w:val="-14"/>
          <w:sz w:val="22"/>
          <w:szCs w:val="22"/>
        </w:rPr>
        <w:t xml:space="preserve"> </w:t>
      </w:r>
      <w:r w:rsidRPr="00C111B2">
        <w:rPr>
          <w:sz w:val="22"/>
          <w:szCs w:val="22"/>
        </w:rPr>
        <w:t>any such inspection or testing shall not reduce or otherwise affect the Supplier’s obligations under the</w:t>
      </w:r>
      <w:r w:rsidRPr="00C111B2">
        <w:rPr>
          <w:spacing w:val="-11"/>
          <w:sz w:val="22"/>
          <w:szCs w:val="22"/>
        </w:rPr>
        <w:t xml:space="preserve"> </w:t>
      </w:r>
      <w:r w:rsidRPr="00C111B2">
        <w:rPr>
          <w:sz w:val="22"/>
          <w:szCs w:val="22"/>
        </w:rPr>
        <w:t>Contract.</w:t>
      </w:r>
    </w:p>
    <w:p w14:paraId="356E9C87" w14:textId="2BC355E1" w:rsidR="00567977" w:rsidRPr="00C111B2" w:rsidRDefault="00567977" w:rsidP="00C111B2">
      <w:pPr>
        <w:pStyle w:val="ListParagraph"/>
        <w:numPr>
          <w:ilvl w:val="1"/>
          <w:numId w:val="5"/>
        </w:numPr>
        <w:tabs>
          <w:tab w:val="left" w:pos="927"/>
        </w:tabs>
        <w:kinsoku w:val="0"/>
        <w:overflowPunct w:val="0"/>
        <w:spacing w:before="120" w:after="240" w:line="360" w:lineRule="auto"/>
        <w:ind w:right="228" w:hanging="708"/>
        <w:jc w:val="both"/>
        <w:rPr>
          <w:sz w:val="22"/>
          <w:szCs w:val="22"/>
        </w:rPr>
      </w:pPr>
      <w:r w:rsidRPr="00C111B2">
        <w:rPr>
          <w:sz w:val="22"/>
          <w:szCs w:val="22"/>
        </w:rPr>
        <w:t xml:space="preserve">If following such inspection or testing the University considers that the Goods do not comply or are unlikely to comply with the Supplier’s undertakings at Clause </w:t>
      </w:r>
      <w:r w:rsidR="00B607D9">
        <w:rPr>
          <w:sz w:val="22"/>
          <w:szCs w:val="22"/>
        </w:rPr>
        <w:fldChar w:fldCharType="begin"/>
      </w:r>
      <w:r w:rsidR="00B607D9">
        <w:rPr>
          <w:sz w:val="22"/>
          <w:szCs w:val="22"/>
        </w:rPr>
        <w:instrText xml:space="preserve"> REF _Ref71533592 \r \h </w:instrText>
      </w:r>
      <w:r w:rsidR="00B607D9">
        <w:rPr>
          <w:sz w:val="22"/>
          <w:szCs w:val="22"/>
        </w:rPr>
      </w:r>
      <w:r w:rsidR="00B607D9">
        <w:rPr>
          <w:sz w:val="22"/>
          <w:szCs w:val="22"/>
        </w:rPr>
        <w:fldChar w:fldCharType="separate"/>
      </w:r>
      <w:r w:rsidR="00D17ACB">
        <w:rPr>
          <w:sz w:val="22"/>
          <w:szCs w:val="22"/>
        </w:rPr>
        <w:t>4.1</w:t>
      </w:r>
      <w:r w:rsidR="00B607D9">
        <w:rPr>
          <w:sz w:val="22"/>
          <w:szCs w:val="22"/>
        </w:rPr>
        <w:fldChar w:fldCharType="end"/>
      </w:r>
      <w:r w:rsidRPr="00C111B2">
        <w:rPr>
          <w:sz w:val="22"/>
          <w:szCs w:val="22"/>
        </w:rPr>
        <w:t>, the University</w:t>
      </w:r>
      <w:r w:rsidRPr="00C111B2">
        <w:rPr>
          <w:spacing w:val="-9"/>
          <w:sz w:val="22"/>
          <w:szCs w:val="22"/>
        </w:rPr>
        <w:t xml:space="preserve"> </w:t>
      </w:r>
      <w:r w:rsidRPr="00C111B2">
        <w:rPr>
          <w:sz w:val="22"/>
          <w:szCs w:val="22"/>
        </w:rPr>
        <w:t>shall</w:t>
      </w:r>
      <w:r w:rsidRPr="00C111B2">
        <w:rPr>
          <w:spacing w:val="-6"/>
          <w:sz w:val="22"/>
          <w:szCs w:val="22"/>
        </w:rPr>
        <w:t xml:space="preserve"> </w:t>
      </w:r>
      <w:r w:rsidRPr="00C111B2">
        <w:rPr>
          <w:sz w:val="22"/>
          <w:szCs w:val="22"/>
        </w:rPr>
        <w:t>inform</w:t>
      </w:r>
      <w:r w:rsidRPr="00C111B2">
        <w:rPr>
          <w:spacing w:val="-10"/>
          <w:sz w:val="22"/>
          <w:szCs w:val="22"/>
        </w:rPr>
        <w:t xml:space="preserve"> </w:t>
      </w:r>
      <w:r w:rsidRPr="00C111B2">
        <w:rPr>
          <w:sz w:val="22"/>
          <w:szCs w:val="22"/>
        </w:rPr>
        <w:t>the</w:t>
      </w:r>
      <w:r w:rsidRPr="00C111B2">
        <w:rPr>
          <w:spacing w:val="-5"/>
          <w:sz w:val="22"/>
          <w:szCs w:val="22"/>
        </w:rPr>
        <w:t xml:space="preserve"> </w:t>
      </w:r>
      <w:r w:rsidRPr="00C111B2">
        <w:rPr>
          <w:sz w:val="22"/>
          <w:szCs w:val="22"/>
        </w:rPr>
        <w:t>Supplier</w:t>
      </w:r>
      <w:r w:rsidRPr="00C111B2">
        <w:rPr>
          <w:spacing w:val="-1"/>
          <w:sz w:val="22"/>
          <w:szCs w:val="22"/>
        </w:rPr>
        <w:t xml:space="preserve"> </w:t>
      </w:r>
      <w:r w:rsidRPr="00C111B2">
        <w:rPr>
          <w:sz w:val="22"/>
          <w:szCs w:val="22"/>
        </w:rPr>
        <w:t>and</w:t>
      </w:r>
      <w:r w:rsidRPr="00C111B2">
        <w:rPr>
          <w:spacing w:val="-10"/>
          <w:sz w:val="22"/>
          <w:szCs w:val="22"/>
        </w:rPr>
        <w:t xml:space="preserve"> </w:t>
      </w:r>
      <w:r w:rsidRPr="00C111B2">
        <w:rPr>
          <w:sz w:val="22"/>
          <w:szCs w:val="22"/>
        </w:rPr>
        <w:t>the</w:t>
      </w:r>
      <w:r w:rsidRPr="00C111B2">
        <w:rPr>
          <w:spacing w:val="-7"/>
          <w:sz w:val="22"/>
          <w:szCs w:val="22"/>
        </w:rPr>
        <w:t xml:space="preserve"> </w:t>
      </w:r>
      <w:r w:rsidRPr="00C111B2">
        <w:rPr>
          <w:sz w:val="22"/>
          <w:szCs w:val="22"/>
        </w:rPr>
        <w:t>Supplier</w:t>
      </w:r>
      <w:r w:rsidRPr="00C111B2">
        <w:rPr>
          <w:spacing w:val="-1"/>
          <w:sz w:val="22"/>
          <w:szCs w:val="22"/>
        </w:rPr>
        <w:t xml:space="preserve"> </w:t>
      </w:r>
      <w:r w:rsidRPr="00C111B2">
        <w:rPr>
          <w:sz w:val="22"/>
          <w:szCs w:val="22"/>
        </w:rPr>
        <w:t>shall</w:t>
      </w:r>
      <w:r w:rsidRPr="00C111B2">
        <w:rPr>
          <w:spacing w:val="-6"/>
          <w:sz w:val="22"/>
          <w:szCs w:val="22"/>
        </w:rPr>
        <w:t xml:space="preserve"> </w:t>
      </w:r>
      <w:r w:rsidRPr="00C111B2">
        <w:rPr>
          <w:sz w:val="22"/>
          <w:szCs w:val="22"/>
        </w:rPr>
        <w:t>immediately</w:t>
      </w:r>
      <w:r w:rsidRPr="00C111B2">
        <w:rPr>
          <w:spacing w:val="-8"/>
          <w:sz w:val="22"/>
          <w:szCs w:val="22"/>
        </w:rPr>
        <w:t xml:space="preserve"> </w:t>
      </w:r>
      <w:r w:rsidRPr="00C111B2">
        <w:rPr>
          <w:sz w:val="22"/>
          <w:szCs w:val="22"/>
        </w:rPr>
        <w:t>take</w:t>
      </w:r>
      <w:r w:rsidRPr="00C111B2">
        <w:rPr>
          <w:spacing w:val="-10"/>
          <w:sz w:val="22"/>
          <w:szCs w:val="22"/>
        </w:rPr>
        <w:t xml:space="preserve"> </w:t>
      </w:r>
      <w:r w:rsidRPr="00C111B2">
        <w:rPr>
          <w:sz w:val="22"/>
          <w:szCs w:val="22"/>
        </w:rPr>
        <w:t>such</w:t>
      </w:r>
      <w:r w:rsidRPr="00C111B2">
        <w:rPr>
          <w:spacing w:val="-14"/>
          <w:sz w:val="22"/>
          <w:szCs w:val="22"/>
        </w:rPr>
        <w:t xml:space="preserve"> </w:t>
      </w:r>
      <w:r w:rsidRPr="00C111B2">
        <w:rPr>
          <w:sz w:val="22"/>
          <w:szCs w:val="22"/>
        </w:rPr>
        <w:t>remedial action as is necessary to ensure</w:t>
      </w:r>
      <w:r w:rsidRPr="00C111B2">
        <w:rPr>
          <w:spacing w:val="-32"/>
          <w:sz w:val="22"/>
          <w:szCs w:val="22"/>
        </w:rPr>
        <w:t xml:space="preserve"> </w:t>
      </w:r>
      <w:r w:rsidRPr="00C111B2">
        <w:rPr>
          <w:sz w:val="22"/>
          <w:szCs w:val="22"/>
        </w:rPr>
        <w:t>compliance.</w:t>
      </w:r>
    </w:p>
    <w:p w14:paraId="6F77AB86"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1" w:hanging="708"/>
        <w:jc w:val="both"/>
        <w:rPr>
          <w:sz w:val="22"/>
          <w:szCs w:val="22"/>
        </w:rPr>
      </w:pPr>
      <w:r w:rsidRPr="00C111B2">
        <w:rPr>
          <w:sz w:val="22"/>
          <w:szCs w:val="22"/>
        </w:rPr>
        <w:t>The</w:t>
      </w:r>
      <w:r w:rsidRPr="00C111B2">
        <w:rPr>
          <w:spacing w:val="-12"/>
          <w:sz w:val="22"/>
          <w:szCs w:val="22"/>
        </w:rPr>
        <w:t xml:space="preserve"> </w:t>
      </w:r>
      <w:r w:rsidRPr="00C111B2">
        <w:rPr>
          <w:sz w:val="22"/>
          <w:szCs w:val="22"/>
        </w:rPr>
        <w:t>University</w:t>
      </w:r>
      <w:r w:rsidRPr="00C111B2">
        <w:rPr>
          <w:spacing w:val="-13"/>
          <w:sz w:val="22"/>
          <w:szCs w:val="22"/>
        </w:rPr>
        <w:t xml:space="preserve"> </w:t>
      </w:r>
      <w:r w:rsidRPr="00C111B2">
        <w:rPr>
          <w:sz w:val="22"/>
          <w:szCs w:val="22"/>
        </w:rPr>
        <w:t>may</w:t>
      </w:r>
      <w:r w:rsidRPr="00C111B2">
        <w:rPr>
          <w:spacing w:val="-13"/>
          <w:sz w:val="22"/>
          <w:szCs w:val="22"/>
        </w:rPr>
        <w:t xml:space="preserve"> </w:t>
      </w:r>
      <w:r w:rsidRPr="00C111B2">
        <w:rPr>
          <w:sz w:val="22"/>
          <w:szCs w:val="22"/>
        </w:rPr>
        <w:t>conduct</w:t>
      </w:r>
      <w:r w:rsidRPr="00C111B2">
        <w:rPr>
          <w:spacing w:val="-13"/>
          <w:sz w:val="22"/>
          <w:szCs w:val="22"/>
        </w:rPr>
        <w:t xml:space="preserve"> </w:t>
      </w:r>
      <w:r w:rsidRPr="00C111B2">
        <w:rPr>
          <w:sz w:val="22"/>
          <w:szCs w:val="22"/>
        </w:rPr>
        <w:t>further</w:t>
      </w:r>
      <w:r w:rsidRPr="00C111B2">
        <w:rPr>
          <w:spacing w:val="-12"/>
          <w:sz w:val="22"/>
          <w:szCs w:val="22"/>
        </w:rPr>
        <w:t xml:space="preserve"> </w:t>
      </w:r>
      <w:r w:rsidRPr="00C111B2">
        <w:rPr>
          <w:sz w:val="22"/>
          <w:szCs w:val="22"/>
        </w:rPr>
        <w:t>inspections</w:t>
      </w:r>
      <w:r w:rsidRPr="00C111B2">
        <w:rPr>
          <w:spacing w:val="-11"/>
          <w:sz w:val="22"/>
          <w:szCs w:val="22"/>
        </w:rPr>
        <w:t xml:space="preserve"> </w:t>
      </w:r>
      <w:r w:rsidRPr="00C111B2">
        <w:rPr>
          <w:sz w:val="22"/>
          <w:szCs w:val="22"/>
        </w:rPr>
        <w:t>and</w:t>
      </w:r>
      <w:r w:rsidRPr="00C111B2">
        <w:rPr>
          <w:spacing w:val="-12"/>
          <w:sz w:val="22"/>
          <w:szCs w:val="22"/>
        </w:rPr>
        <w:t xml:space="preserve"> </w:t>
      </w:r>
      <w:r w:rsidRPr="00C111B2">
        <w:rPr>
          <w:sz w:val="22"/>
          <w:szCs w:val="22"/>
        </w:rPr>
        <w:t>tests</w:t>
      </w:r>
      <w:r w:rsidRPr="00C111B2">
        <w:rPr>
          <w:spacing w:val="-11"/>
          <w:sz w:val="22"/>
          <w:szCs w:val="22"/>
        </w:rPr>
        <w:t xml:space="preserve"> </w:t>
      </w:r>
      <w:r w:rsidRPr="00C111B2">
        <w:rPr>
          <w:sz w:val="22"/>
          <w:szCs w:val="22"/>
        </w:rPr>
        <w:t>after</w:t>
      </w:r>
      <w:r w:rsidRPr="00C111B2">
        <w:rPr>
          <w:spacing w:val="-12"/>
          <w:sz w:val="22"/>
          <w:szCs w:val="22"/>
        </w:rPr>
        <w:t xml:space="preserve"> </w:t>
      </w:r>
      <w:r w:rsidRPr="00C111B2">
        <w:rPr>
          <w:sz w:val="22"/>
          <w:szCs w:val="22"/>
        </w:rPr>
        <w:t>the</w:t>
      </w:r>
      <w:r w:rsidRPr="00C111B2">
        <w:rPr>
          <w:spacing w:val="-12"/>
          <w:sz w:val="22"/>
          <w:szCs w:val="22"/>
        </w:rPr>
        <w:t xml:space="preserve"> </w:t>
      </w:r>
      <w:r w:rsidRPr="00C111B2">
        <w:rPr>
          <w:sz w:val="22"/>
          <w:szCs w:val="22"/>
        </w:rPr>
        <w:t>Supplier</w:t>
      </w:r>
      <w:r w:rsidRPr="00C111B2">
        <w:rPr>
          <w:spacing w:val="-12"/>
          <w:sz w:val="22"/>
          <w:szCs w:val="22"/>
        </w:rPr>
        <w:t xml:space="preserve"> </w:t>
      </w:r>
      <w:r w:rsidRPr="00C111B2">
        <w:rPr>
          <w:sz w:val="22"/>
          <w:szCs w:val="22"/>
        </w:rPr>
        <w:t>has</w:t>
      </w:r>
      <w:r w:rsidRPr="00C111B2">
        <w:rPr>
          <w:spacing w:val="-11"/>
          <w:sz w:val="22"/>
          <w:szCs w:val="22"/>
        </w:rPr>
        <w:t xml:space="preserve"> </w:t>
      </w:r>
      <w:r w:rsidRPr="00C111B2">
        <w:rPr>
          <w:sz w:val="22"/>
          <w:szCs w:val="22"/>
        </w:rPr>
        <w:t>carried</w:t>
      </w:r>
      <w:r w:rsidRPr="00C111B2">
        <w:rPr>
          <w:spacing w:val="-12"/>
          <w:sz w:val="22"/>
          <w:szCs w:val="22"/>
        </w:rPr>
        <w:t xml:space="preserve"> </w:t>
      </w:r>
      <w:r w:rsidRPr="00C111B2">
        <w:rPr>
          <w:sz w:val="22"/>
          <w:szCs w:val="22"/>
        </w:rPr>
        <w:t>out its remedial</w:t>
      </w:r>
      <w:r w:rsidRPr="00C111B2">
        <w:rPr>
          <w:spacing w:val="-12"/>
          <w:sz w:val="22"/>
          <w:szCs w:val="22"/>
        </w:rPr>
        <w:t xml:space="preserve"> </w:t>
      </w:r>
      <w:r w:rsidRPr="00C111B2">
        <w:rPr>
          <w:sz w:val="22"/>
          <w:szCs w:val="22"/>
        </w:rPr>
        <w:t>actions.</w:t>
      </w:r>
    </w:p>
    <w:p w14:paraId="5CFC34A1"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17" w:name="5_Delivery_of_Goods"/>
      <w:bookmarkStart w:id="18" w:name="_bookmark5"/>
      <w:bookmarkStart w:id="19" w:name="_Ref71533769"/>
      <w:bookmarkStart w:id="20" w:name="_Toc73096038"/>
      <w:bookmarkEnd w:id="17"/>
      <w:bookmarkEnd w:id="18"/>
      <w:r w:rsidRPr="00C111B2">
        <w:rPr>
          <w:u w:val="thick"/>
        </w:rPr>
        <w:t>Delivery of</w:t>
      </w:r>
      <w:r w:rsidRPr="00C111B2">
        <w:rPr>
          <w:spacing w:val="-10"/>
          <w:u w:val="thick"/>
        </w:rPr>
        <w:t xml:space="preserve"> </w:t>
      </w:r>
      <w:r w:rsidRPr="00C111B2">
        <w:rPr>
          <w:u w:val="thick"/>
        </w:rPr>
        <w:t>Goods</w:t>
      </w:r>
      <w:bookmarkEnd w:id="19"/>
      <w:bookmarkEnd w:id="20"/>
    </w:p>
    <w:p w14:paraId="527BF58E"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hanging="708"/>
        <w:jc w:val="both"/>
        <w:rPr>
          <w:sz w:val="22"/>
          <w:szCs w:val="22"/>
        </w:rPr>
      </w:pPr>
      <w:r w:rsidRPr="00C111B2">
        <w:rPr>
          <w:sz w:val="22"/>
          <w:szCs w:val="22"/>
        </w:rPr>
        <w:t>The Supplier shall ensure</w:t>
      </w:r>
      <w:r w:rsidRPr="00C111B2">
        <w:rPr>
          <w:spacing w:val="-10"/>
          <w:sz w:val="22"/>
          <w:szCs w:val="22"/>
        </w:rPr>
        <w:t xml:space="preserve"> </w:t>
      </w:r>
      <w:r w:rsidRPr="00C111B2">
        <w:rPr>
          <w:sz w:val="22"/>
          <w:szCs w:val="22"/>
        </w:rPr>
        <w:t>that:</w:t>
      </w:r>
    </w:p>
    <w:p w14:paraId="78882618"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hanging="852"/>
        <w:jc w:val="both"/>
      </w:pPr>
      <w:r w:rsidRPr="00C111B2">
        <w:rPr>
          <w:sz w:val="22"/>
          <w:szCs w:val="22"/>
        </w:rPr>
        <w:t>the</w:t>
      </w:r>
      <w:r w:rsidRPr="00C111B2">
        <w:rPr>
          <w:spacing w:val="8"/>
          <w:sz w:val="22"/>
          <w:szCs w:val="22"/>
        </w:rPr>
        <w:t xml:space="preserve"> </w:t>
      </w:r>
      <w:r w:rsidRPr="00C111B2">
        <w:rPr>
          <w:sz w:val="22"/>
          <w:szCs w:val="22"/>
        </w:rPr>
        <w:t>Goods are properly packed and secured in such manner as to enable them</w:t>
      </w:r>
      <w:r w:rsidR="001F7971" w:rsidRPr="00C111B2">
        <w:rPr>
          <w:sz w:val="22"/>
          <w:szCs w:val="22"/>
        </w:rPr>
        <w:t xml:space="preserve"> </w:t>
      </w:r>
      <w:r w:rsidRPr="00C111B2">
        <w:rPr>
          <w:sz w:val="22"/>
          <w:szCs w:val="22"/>
        </w:rPr>
        <w:t>to reach the destination specified on the Order Form in good</w:t>
      </w:r>
      <w:r w:rsidR="00C111B2" w:rsidRPr="00C111B2">
        <w:rPr>
          <w:sz w:val="22"/>
          <w:szCs w:val="22"/>
        </w:rPr>
        <w:t xml:space="preserve"> </w:t>
      </w:r>
      <w:proofErr w:type="gramStart"/>
      <w:r w:rsidRPr="00C111B2">
        <w:rPr>
          <w:sz w:val="22"/>
          <w:szCs w:val="22"/>
        </w:rPr>
        <w:t>condition;</w:t>
      </w:r>
      <w:proofErr w:type="gramEnd"/>
    </w:p>
    <w:p w14:paraId="1A2A5AEF"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7" w:hanging="852"/>
        <w:jc w:val="both"/>
        <w:rPr>
          <w:sz w:val="22"/>
          <w:szCs w:val="22"/>
        </w:rPr>
      </w:pPr>
      <w:r w:rsidRPr="00C111B2">
        <w:rPr>
          <w:sz w:val="22"/>
          <w:szCs w:val="22"/>
        </w:rPr>
        <w:t>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w:t>
      </w:r>
      <w:r w:rsidRPr="00C111B2">
        <w:rPr>
          <w:spacing w:val="-38"/>
          <w:sz w:val="22"/>
          <w:szCs w:val="22"/>
        </w:rPr>
        <w:t xml:space="preserve"> </w:t>
      </w:r>
      <w:r w:rsidRPr="00C111B2">
        <w:rPr>
          <w:sz w:val="22"/>
          <w:szCs w:val="22"/>
        </w:rPr>
        <w:t>and</w:t>
      </w:r>
    </w:p>
    <w:p w14:paraId="65EF522C"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6" w:hanging="852"/>
        <w:jc w:val="both"/>
        <w:rPr>
          <w:sz w:val="22"/>
          <w:szCs w:val="22"/>
        </w:rPr>
      </w:pPr>
      <w:r w:rsidRPr="00C111B2">
        <w:rPr>
          <w:sz w:val="22"/>
          <w:szCs w:val="22"/>
        </w:rPr>
        <w:t>it states clearly on the delivery note any requirement for the University to return any packaging material for the Goods to the Supplier. Any such packaging material shall only be returned to the Supplier at the cost of</w:t>
      </w:r>
      <w:r w:rsidRPr="00C111B2">
        <w:rPr>
          <w:spacing w:val="-13"/>
          <w:sz w:val="22"/>
          <w:szCs w:val="22"/>
        </w:rPr>
        <w:t xml:space="preserve"> </w:t>
      </w:r>
      <w:r w:rsidRPr="00C111B2">
        <w:rPr>
          <w:sz w:val="22"/>
          <w:szCs w:val="22"/>
        </w:rPr>
        <w:t>the</w:t>
      </w:r>
      <w:r w:rsidR="00C111B2">
        <w:rPr>
          <w:sz w:val="22"/>
          <w:szCs w:val="22"/>
        </w:rPr>
        <w:t xml:space="preserve"> </w:t>
      </w:r>
      <w:r w:rsidRPr="00C111B2">
        <w:rPr>
          <w:sz w:val="22"/>
          <w:szCs w:val="22"/>
        </w:rPr>
        <w:t>Supplier.</w:t>
      </w:r>
    </w:p>
    <w:p w14:paraId="29304989"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hanging="708"/>
        <w:jc w:val="both"/>
        <w:rPr>
          <w:sz w:val="22"/>
          <w:szCs w:val="22"/>
        </w:rPr>
      </w:pPr>
      <w:r w:rsidRPr="00C111B2">
        <w:rPr>
          <w:sz w:val="22"/>
          <w:szCs w:val="22"/>
        </w:rPr>
        <w:t>The Supplier shall deliver the</w:t>
      </w:r>
      <w:r w:rsidRPr="00C111B2">
        <w:rPr>
          <w:spacing w:val="-20"/>
          <w:sz w:val="22"/>
          <w:szCs w:val="22"/>
        </w:rPr>
        <w:t xml:space="preserve"> </w:t>
      </w:r>
      <w:r w:rsidRPr="00C111B2">
        <w:rPr>
          <w:sz w:val="22"/>
          <w:szCs w:val="22"/>
        </w:rPr>
        <w:t>Goods:</w:t>
      </w:r>
    </w:p>
    <w:p w14:paraId="3C81E7A8"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hanging="852"/>
        <w:jc w:val="both"/>
      </w:pPr>
      <w:r w:rsidRPr="00C111B2">
        <w:rPr>
          <w:sz w:val="22"/>
          <w:szCs w:val="22"/>
        </w:rPr>
        <w:t>on the date specified in the Order or, if no such date is specified, then within ten</w:t>
      </w:r>
      <w:r w:rsidR="00C111B2">
        <w:rPr>
          <w:sz w:val="22"/>
          <w:szCs w:val="22"/>
        </w:rPr>
        <w:t xml:space="preserve"> </w:t>
      </w:r>
      <w:r w:rsidRPr="00C111B2">
        <w:rPr>
          <w:sz w:val="22"/>
          <w:szCs w:val="22"/>
        </w:rPr>
        <w:lastRenderedPageBreak/>
        <w:t xml:space="preserve">(10) Working Days of the date of the </w:t>
      </w:r>
      <w:proofErr w:type="gramStart"/>
      <w:r w:rsidRPr="00C111B2">
        <w:rPr>
          <w:sz w:val="22"/>
          <w:szCs w:val="22"/>
        </w:rPr>
        <w:t>Order;</w:t>
      </w:r>
      <w:proofErr w:type="gramEnd"/>
    </w:p>
    <w:p w14:paraId="5EA0FE88"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to</w:t>
      </w:r>
      <w:r w:rsidRPr="00C111B2">
        <w:rPr>
          <w:spacing w:val="-6"/>
          <w:sz w:val="22"/>
          <w:szCs w:val="22"/>
        </w:rPr>
        <w:t xml:space="preserve"> </w:t>
      </w:r>
      <w:r w:rsidRPr="00C111B2">
        <w:rPr>
          <w:sz w:val="22"/>
          <w:szCs w:val="22"/>
        </w:rPr>
        <w:t>the</w:t>
      </w:r>
      <w:r w:rsidRPr="00C111B2">
        <w:rPr>
          <w:spacing w:val="-8"/>
          <w:sz w:val="22"/>
          <w:szCs w:val="22"/>
        </w:rPr>
        <w:t xml:space="preserve"> </w:t>
      </w:r>
      <w:r w:rsidRPr="00C111B2">
        <w:rPr>
          <w:sz w:val="22"/>
          <w:szCs w:val="22"/>
        </w:rPr>
        <w:t>University’s</w:t>
      </w:r>
      <w:r w:rsidRPr="00C111B2">
        <w:rPr>
          <w:spacing w:val="-6"/>
          <w:sz w:val="22"/>
          <w:szCs w:val="22"/>
        </w:rPr>
        <w:t xml:space="preserve"> </w:t>
      </w:r>
      <w:r w:rsidRPr="00C111B2">
        <w:rPr>
          <w:sz w:val="22"/>
          <w:szCs w:val="22"/>
        </w:rPr>
        <w:t>premises</w:t>
      </w:r>
      <w:r w:rsidRPr="00C111B2">
        <w:rPr>
          <w:spacing w:val="-5"/>
          <w:sz w:val="22"/>
          <w:szCs w:val="22"/>
        </w:rPr>
        <w:t xml:space="preserve"> </w:t>
      </w:r>
      <w:r w:rsidRPr="00C111B2">
        <w:rPr>
          <w:sz w:val="22"/>
          <w:szCs w:val="22"/>
        </w:rPr>
        <w:t>or such</w:t>
      </w:r>
      <w:r w:rsidRPr="00C111B2">
        <w:rPr>
          <w:spacing w:val="-8"/>
          <w:sz w:val="22"/>
          <w:szCs w:val="22"/>
        </w:rPr>
        <w:t xml:space="preserve"> </w:t>
      </w:r>
      <w:r w:rsidRPr="00C111B2">
        <w:rPr>
          <w:sz w:val="22"/>
          <w:szCs w:val="22"/>
        </w:rPr>
        <w:t>other</w:t>
      </w:r>
      <w:r w:rsidRPr="00C111B2">
        <w:rPr>
          <w:spacing w:val="-5"/>
          <w:sz w:val="22"/>
          <w:szCs w:val="22"/>
        </w:rPr>
        <w:t xml:space="preserve"> </w:t>
      </w:r>
      <w:r w:rsidRPr="00C111B2">
        <w:rPr>
          <w:sz w:val="22"/>
          <w:szCs w:val="22"/>
        </w:rPr>
        <w:t>location</w:t>
      </w:r>
      <w:r w:rsidRPr="00C111B2">
        <w:rPr>
          <w:spacing w:val="-12"/>
          <w:sz w:val="22"/>
          <w:szCs w:val="22"/>
        </w:rPr>
        <w:t xml:space="preserve"> </w:t>
      </w:r>
      <w:r w:rsidRPr="00C111B2">
        <w:rPr>
          <w:sz w:val="22"/>
          <w:szCs w:val="22"/>
        </w:rPr>
        <w:t>as</w:t>
      </w:r>
      <w:r w:rsidRPr="00C111B2">
        <w:rPr>
          <w:spacing w:val="-5"/>
          <w:sz w:val="22"/>
          <w:szCs w:val="22"/>
        </w:rPr>
        <w:t xml:space="preserve"> </w:t>
      </w:r>
      <w:r w:rsidRPr="00C111B2">
        <w:rPr>
          <w:sz w:val="22"/>
          <w:szCs w:val="22"/>
        </w:rPr>
        <w:t>is</w:t>
      </w:r>
      <w:r w:rsidRPr="00C111B2">
        <w:rPr>
          <w:spacing w:val="-6"/>
          <w:sz w:val="22"/>
          <w:szCs w:val="22"/>
        </w:rPr>
        <w:t xml:space="preserve"> </w:t>
      </w:r>
      <w:r w:rsidRPr="00C111B2">
        <w:rPr>
          <w:sz w:val="22"/>
          <w:szCs w:val="22"/>
        </w:rPr>
        <w:t>set</w:t>
      </w:r>
      <w:r w:rsidRPr="00C111B2">
        <w:rPr>
          <w:spacing w:val="1"/>
          <w:sz w:val="22"/>
          <w:szCs w:val="22"/>
        </w:rPr>
        <w:t xml:space="preserve"> </w:t>
      </w:r>
      <w:r w:rsidRPr="00C111B2">
        <w:rPr>
          <w:sz w:val="22"/>
          <w:szCs w:val="22"/>
        </w:rPr>
        <w:t>out in</w:t>
      </w:r>
      <w:r w:rsidRPr="00C111B2">
        <w:rPr>
          <w:spacing w:val="-8"/>
          <w:sz w:val="22"/>
          <w:szCs w:val="22"/>
        </w:rPr>
        <w:t xml:space="preserve"> </w:t>
      </w:r>
      <w:r w:rsidRPr="00C111B2">
        <w:rPr>
          <w:sz w:val="22"/>
          <w:szCs w:val="22"/>
        </w:rPr>
        <w:t>the</w:t>
      </w:r>
      <w:r w:rsidRPr="00C111B2">
        <w:rPr>
          <w:spacing w:val="-11"/>
          <w:sz w:val="22"/>
          <w:szCs w:val="22"/>
        </w:rPr>
        <w:t xml:space="preserve"> </w:t>
      </w:r>
      <w:r w:rsidRPr="00C111B2">
        <w:rPr>
          <w:sz w:val="22"/>
          <w:szCs w:val="22"/>
        </w:rPr>
        <w:t>Order</w:t>
      </w:r>
      <w:r w:rsidRPr="00C111B2">
        <w:rPr>
          <w:spacing w:val="-11"/>
          <w:sz w:val="22"/>
          <w:szCs w:val="22"/>
        </w:rPr>
        <w:t xml:space="preserve"> </w:t>
      </w:r>
      <w:r w:rsidRPr="00C111B2">
        <w:rPr>
          <w:sz w:val="22"/>
          <w:szCs w:val="22"/>
        </w:rPr>
        <w:t>or</w:t>
      </w:r>
      <w:r w:rsidRPr="00C111B2">
        <w:rPr>
          <w:spacing w:val="1"/>
          <w:sz w:val="22"/>
          <w:szCs w:val="22"/>
        </w:rPr>
        <w:t xml:space="preserve"> </w:t>
      </w:r>
      <w:r w:rsidRPr="00C111B2">
        <w:rPr>
          <w:sz w:val="22"/>
          <w:szCs w:val="22"/>
        </w:rPr>
        <w:t>as instructed</w:t>
      </w:r>
      <w:r w:rsidRPr="00C111B2">
        <w:rPr>
          <w:spacing w:val="-1"/>
          <w:sz w:val="22"/>
          <w:szCs w:val="22"/>
        </w:rPr>
        <w:t xml:space="preserve"> </w:t>
      </w:r>
      <w:r w:rsidRPr="00C111B2">
        <w:rPr>
          <w:sz w:val="22"/>
          <w:szCs w:val="22"/>
        </w:rPr>
        <w:t>by</w:t>
      </w:r>
      <w:r w:rsidRPr="00C111B2">
        <w:rPr>
          <w:spacing w:val="-3"/>
          <w:sz w:val="22"/>
          <w:szCs w:val="22"/>
        </w:rPr>
        <w:t xml:space="preserve"> </w:t>
      </w:r>
      <w:r w:rsidRPr="00C111B2">
        <w:rPr>
          <w:sz w:val="22"/>
          <w:szCs w:val="22"/>
        </w:rPr>
        <w:t>the</w:t>
      </w:r>
      <w:r w:rsidRPr="00C111B2">
        <w:rPr>
          <w:spacing w:val="-3"/>
          <w:sz w:val="22"/>
          <w:szCs w:val="22"/>
        </w:rPr>
        <w:t xml:space="preserve"> </w:t>
      </w:r>
      <w:r w:rsidRPr="00C111B2">
        <w:rPr>
          <w:sz w:val="22"/>
          <w:szCs w:val="22"/>
        </w:rPr>
        <w:t>University</w:t>
      </w:r>
      <w:r w:rsidRPr="00C111B2">
        <w:rPr>
          <w:spacing w:val="-2"/>
          <w:sz w:val="22"/>
          <w:szCs w:val="22"/>
        </w:rPr>
        <w:t xml:space="preserve"> </w:t>
      </w:r>
      <w:r w:rsidRPr="00C111B2">
        <w:rPr>
          <w:sz w:val="22"/>
          <w:szCs w:val="22"/>
        </w:rPr>
        <w:t>before</w:t>
      </w:r>
      <w:r w:rsidRPr="00C111B2">
        <w:rPr>
          <w:spacing w:val="-1"/>
          <w:sz w:val="22"/>
          <w:szCs w:val="22"/>
        </w:rPr>
        <w:t xml:space="preserve"> </w:t>
      </w:r>
      <w:r w:rsidRPr="00C111B2">
        <w:rPr>
          <w:sz w:val="22"/>
          <w:szCs w:val="22"/>
        </w:rPr>
        <w:t>delivery</w:t>
      </w:r>
      <w:r w:rsidRPr="00C111B2">
        <w:rPr>
          <w:spacing w:val="-3"/>
          <w:sz w:val="22"/>
          <w:szCs w:val="22"/>
        </w:rPr>
        <w:t xml:space="preserve"> </w:t>
      </w:r>
      <w:r w:rsidRPr="00C111B2">
        <w:rPr>
          <w:sz w:val="22"/>
          <w:szCs w:val="22"/>
        </w:rPr>
        <w:t>(</w:t>
      </w:r>
      <w:r w:rsidRPr="00C111B2">
        <w:rPr>
          <w:b/>
          <w:bCs/>
          <w:sz w:val="22"/>
          <w:szCs w:val="22"/>
        </w:rPr>
        <w:t>Delivery</w:t>
      </w:r>
      <w:r w:rsidRPr="00C111B2">
        <w:rPr>
          <w:b/>
          <w:bCs/>
          <w:spacing w:val="-5"/>
          <w:sz w:val="22"/>
          <w:szCs w:val="22"/>
        </w:rPr>
        <w:t xml:space="preserve"> </w:t>
      </w:r>
      <w:r w:rsidRPr="00C111B2">
        <w:rPr>
          <w:b/>
          <w:bCs/>
          <w:sz w:val="22"/>
          <w:szCs w:val="22"/>
        </w:rPr>
        <w:t>Location</w:t>
      </w:r>
      <w:r w:rsidRPr="00C111B2">
        <w:rPr>
          <w:sz w:val="22"/>
          <w:szCs w:val="22"/>
        </w:rPr>
        <w:t>);</w:t>
      </w:r>
      <w:r w:rsidRPr="00C111B2">
        <w:rPr>
          <w:spacing w:val="-44"/>
          <w:sz w:val="22"/>
          <w:szCs w:val="22"/>
        </w:rPr>
        <w:t xml:space="preserve"> </w:t>
      </w:r>
      <w:r w:rsidRPr="00C111B2">
        <w:rPr>
          <w:sz w:val="22"/>
          <w:szCs w:val="22"/>
        </w:rPr>
        <w:t>and</w:t>
      </w:r>
    </w:p>
    <w:p w14:paraId="615193D3"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929" w:hanging="852"/>
        <w:jc w:val="both"/>
        <w:rPr>
          <w:sz w:val="22"/>
          <w:szCs w:val="22"/>
        </w:rPr>
      </w:pPr>
      <w:r w:rsidRPr="00C111B2">
        <w:rPr>
          <w:sz w:val="22"/>
          <w:szCs w:val="22"/>
        </w:rPr>
        <w:t>during the University’s normal hours of business on a Working Day, or as instructed by the</w:t>
      </w:r>
      <w:r w:rsidRPr="00C111B2">
        <w:rPr>
          <w:spacing w:val="-21"/>
          <w:sz w:val="22"/>
          <w:szCs w:val="22"/>
        </w:rPr>
        <w:t xml:space="preserve"> </w:t>
      </w:r>
      <w:r w:rsidRPr="00C111B2">
        <w:rPr>
          <w:sz w:val="22"/>
          <w:szCs w:val="22"/>
        </w:rPr>
        <w:t>University.</w:t>
      </w:r>
    </w:p>
    <w:p w14:paraId="11A0FF7D"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5" w:hanging="708"/>
        <w:jc w:val="both"/>
        <w:rPr>
          <w:sz w:val="22"/>
          <w:szCs w:val="22"/>
        </w:rPr>
      </w:pPr>
      <w:r w:rsidRPr="00C111B2">
        <w:rPr>
          <w:sz w:val="22"/>
          <w:szCs w:val="22"/>
        </w:rPr>
        <w:t>Delivery of the Goods shall be completed on the completion of unloading of the Goods at the Delivery</w:t>
      </w:r>
      <w:r w:rsidRPr="00C111B2">
        <w:rPr>
          <w:spacing w:val="-14"/>
          <w:sz w:val="22"/>
          <w:szCs w:val="22"/>
        </w:rPr>
        <w:t xml:space="preserve"> </w:t>
      </w:r>
      <w:r w:rsidRPr="00C111B2">
        <w:rPr>
          <w:sz w:val="22"/>
          <w:szCs w:val="22"/>
        </w:rPr>
        <w:t>Location.</w:t>
      </w:r>
    </w:p>
    <w:p w14:paraId="68761F39"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hanging="708"/>
        <w:jc w:val="both"/>
        <w:rPr>
          <w:sz w:val="22"/>
          <w:szCs w:val="22"/>
        </w:rPr>
      </w:pPr>
      <w:bookmarkStart w:id="21" w:name="_Ref71533623"/>
      <w:r w:rsidRPr="00C111B2">
        <w:rPr>
          <w:sz w:val="22"/>
          <w:szCs w:val="22"/>
        </w:rPr>
        <w:t>If the</w:t>
      </w:r>
      <w:r w:rsidRPr="00C111B2">
        <w:rPr>
          <w:spacing w:val="-6"/>
          <w:sz w:val="22"/>
          <w:szCs w:val="22"/>
        </w:rPr>
        <w:t xml:space="preserve"> </w:t>
      </w:r>
      <w:r w:rsidRPr="00C111B2">
        <w:rPr>
          <w:sz w:val="22"/>
          <w:szCs w:val="22"/>
        </w:rPr>
        <w:t>Supplier:</w:t>
      </w:r>
      <w:bookmarkEnd w:id="21"/>
    </w:p>
    <w:p w14:paraId="1698AC1F" w14:textId="77777777" w:rsidR="00567977" w:rsidRPr="00C111B2" w:rsidRDefault="00567977" w:rsidP="00C111B2">
      <w:pPr>
        <w:pStyle w:val="ListParagraph"/>
        <w:numPr>
          <w:ilvl w:val="2"/>
          <w:numId w:val="5"/>
        </w:numPr>
        <w:tabs>
          <w:tab w:val="left" w:pos="2110"/>
        </w:tabs>
        <w:kinsoku w:val="0"/>
        <w:overflowPunct w:val="0"/>
        <w:spacing w:before="120" w:after="240" w:line="360" w:lineRule="auto"/>
        <w:ind w:left="2109" w:right="234" w:hanging="720"/>
        <w:jc w:val="both"/>
        <w:rPr>
          <w:spacing w:val="-6"/>
          <w:sz w:val="22"/>
          <w:szCs w:val="22"/>
        </w:rPr>
      </w:pPr>
      <w:r w:rsidRPr="00C111B2">
        <w:rPr>
          <w:sz w:val="22"/>
          <w:szCs w:val="22"/>
        </w:rPr>
        <w:t>delivers less than ninety five percent (</w:t>
      </w:r>
      <w:proofErr w:type="gramStart"/>
      <w:r w:rsidRPr="00C111B2">
        <w:rPr>
          <w:sz w:val="22"/>
          <w:szCs w:val="22"/>
        </w:rPr>
        <w:t>95)%</w:t>
      </w:r>
      <w:proofErr w:type="gramEnd"/>
      <w:r w:rsidRPr="00C111B2">
        <w:rPr>
          <w:sz w:val="22"/>
          <w:szCs w:val="22"/>
        </w:rPr>
        <w:t xml:space="preserve"> of the quantity of Goods ordered, the University may reject the Goods;</w:t>
      </w:r>
      <w:r w:rsidRPr="00C111B2">
        <w:rPr>
          <w:spacing w:val="-26"/>
          <w:sz w:val="22"/>
          <w:szCs w:val="22"/>
        </w:rPr>
        <w:t xml:space="preserve"> </w:t>
      </w:r>
      <w:r w:rsidRPr="00C111B2">
        <w:rPr>
          <w:spacing w:val="-6"/>
          <w:sz w:val="22"/>
          <w:szCs w:val="22"/>
        </w:rPr>
        <w:t>or</w:t>
      </w:r>
    </w:p>
    <w:p w14:paraId="7A0FCFA4" w14:textId="77777777" w:rsidR="00567977" w:rsidRPr="00C111B2" w:rsidRDefault="00567977" w:rsidP="00C111B2">
      <w:pPr>
        <w:pStyle w:val="ListParagraph"/>
        <w:numPr>
          <w:ilvl w:val="2"/>
          <w:numId w:val="5"/>
        </w:numPr>
        <w:tabs>
          <w:tab w:val="left" w:pos="2110"/>
        </w:tabs>
        <w:kinsoku w:val="0"/>
        <w:overflowPunct w:val="0"/>
        <w:spacing w:before="120" w:after="240" w:line="360" w:lineRule="auto"/>
        <w:ind w:left="2109" w:right="237" w:hanging="720"/>
        <w:jc w:val="both"/>
        <w:rPr>
          <w:sz w:val="22"/>
          <w:szCs w:val="22"/>
        </w:rPr>
      </w:pPr>
      <w:r w:rsidRPr="00C111B2">
        <w:rPr>
          <w:sz w:val="22"/>
          <w:szCs w:val="22"/>
        </w:rPr>
        <w:t>delivers more than one hundred and five percent (</w:t>
      </w:r>
      <w:proofErr w:type="gramStart"/>
      <w:r w:rsidRPr="00C111B2">
        <w:rPr>
          <w:sz w:val="22"/>
          <w:szCs w:val="22"/>
        </w:rPr>
        <w:t>105)%</w:t>
      </w:r>
      <w:proofErr w:type="gramEnd"/>
      <w:r w:rsidRPr="00C111B2">
        <w:rPr>
          <w:sz w:val="22"/>
          <w:szCs w:val="22"/>
        </w:rPr>
        <w:t xml:space="preserve"> of the quantity of Goods ordered, the University may at its sole discretion reject the Goods or the excess</w:t>
      </w:r>
      <w:r w:rsidRPr="00C111B2">
        <w:rPr>
          <w:spacing w:val="-12"/>
          <w:sz w:val="22"/>
          <w:szCs w:val="22"/>
        </w:rPr>
        <w:t xml:space="preserve"> </w:t>
      </w:r>
      <w:r w:rsidRPr="00C111B2">
        <w:rPr>
          <w:sz w:val="22"/>
          <w:szCs w:val="22"/>
        </w:rPr>
        <w:t>Goods,</w:t>
      </w:r>
    </w:p>
    <w:p w14:paraId="4B9DB120" w14:textId="60DDB302" w:rsidR="00567977" w:rsidRPr="00C111B2" w:rsidRDefault="00567977" w:rsidP="00C111B2">
      <w:pPr>
        <w:pStyle w:val="ListParagraph"/>
        <w:numPr>
          <w:ilvl w:val="1"/>
          <w:numId w:val="5"/>
        </w:numPr>
        <w:tabs>
          <w:tab w:val="left" w:pos="927"/>
        </w:tabs>
        <w:kinsoku w:val="0"/>
        <w:overflowPunct w:val="0"/>
        <w:spacing w:before="120" w:after="240" w:line="360" w:lineRule="auto"/>
        <w:ind w:right="229" w:hanging="708"/>
        <w:jc w:val="both"/>
        <w:rPr>
          <w:sz w:val="22"/>
          <w:szCs w:val="22"/>
        </w:rPr>
      </w:pPr>
      <w:r w:rsidRPr="00C111B2">
        <w:rPr>
          <w:sz w:val="22"/>
          <w:szCs w:val="22"/>
        </w:rPr>
        <w:t>Any</w:t>
      </w:r>
      <w:r w:rsidRPr="00C111B2">
        <w:rPr>
          <w:spacing w:val="-8"/>
          <w:sz w:val="22"/>
          <w:szCs w:val="22"/>
        </w:rPr>
        <w:t xml:space="preserve"> </w:t>
      </w:r>
      <w:r w:rsidRPr="00C111B2">
        <w:rPr>
          <w:sz w:val="22"/>
          <w:szCs w:val="22"/>
        </w:rPr>
        <w:t>Goods</w:t>
      </w:r>
      <w:r w:rsidRPr="00C111B2">
        <w:rPr>
          <w:spacing w:val="-5"/>
          <w:sz w:val="22"/>
          <w:szCs w:val="22"/>
        </w:rPr>
        <w:t xml:space="preserve"> </w:t>
      </w:r>
      <w:r w:rsidRPr="00C111B2">
        <w:rPr>
          <w:sz w:val="22"/>
          <w:szCs w:val="22"/>
        </w:rPr>
        <w:t>rejected</w:t>
      </w:r>
      <w:r w:rsidRPr="00C111B2">
        <w:rPr>
          <w:spacing w:val="-6"/>
          <w:sz w:val="22"/>
          <w:szCs w:val="22"/>
        </w:rPr>
        <w:t xml:space="preserve"> </w:t>
      </w:r>
      <w:r w:rsidRPr="00C111B2">
        <w:rPr>
          <w:sz w:val="22"/>
          <w:szCs w:val="22"/>
        </w:rPr>
        <w:t>pursuant</w:t>
      </w:r>
      <w:r w:rsidRPr="00C111B2">
        <w:rPr>
          <w:spacing w:val="-4"/>
          <w:sz w:val="22"/>
          <w:szCs w:val="22"/>
        </w:rPr>
        <w:t xml:space="preserve"> </w:t>
      </w:r>
      <w:r w:rsidRPr="00C111B2">
        <w:rPr>
          <w:sz w:val="22"/>
          <w:szCs w:val="22"/>
        </w:rPr>
        <w:t>to</w:t>
      </w:r>
      <w:r w:rsidRPr="00C111B2">
        <w:rPr>
          <w:spacing w:val="-5"/>
          <w:sz w:val="22"/>
          <w:szCs w:val="22"/>
        </w:rPr>
        <w:t xml:space="preserve"> </w:t>
      </w:r>
      <w:r w:rsidR="008D53AC">
        <w:rPr>
          <w:spacing w:val="-5"/>
          <w:sz w:val="22"/>
          <w:szCs w:val="22"/>
        </w:rPr>
        <w:t>C</w:t>
      </w:r>
      <w:r w:rsidRPr="00C111B2">
        <w:rPr>
          <w:sz w:val="22"/>
          <w:szCs w:val="22"/>
        </w:rPr>
        <w:t>lause</w:t>
      </w:r>
      <w:r w:rsidRPr="00C111B2">
        <w:rPr>
          <w:spacing w:val="-6"/>
          <w:sz w:val="22"/>
          <w:szCs w:val="22"/>
        </w:rPr>
        <w:t xml:space="preserve"> </w:t>
      </w:r>
      <w:r w:rsidR="00B607D9">
        <w:rPr>
          <w:spacing w:val="-6"/>
          <w:sz w:val="22"/>
          <w:szCs w:val="22"/>
        </w:rPr>
        <w:fldChar w:fldCharType="begin"/>
      </w:r>
      <w:r w:rsidR="00B607D9">
        <w:rPr>
          <w:spacing w:val="-6"/>
          <w:sz w:val="22"/>
          <w:szCs w:val="22"/>
        </w:rPr>
        <w:instrText xml:space="preserve"> REF _Ref71533623 \r \h </w:instrText>
      </w:r>
      <w:r w:rsidR="00B607D9">
        <w:rPr>
          <w:spacing w:val="-6"/>
          <w:sz w:val="22"/>
          <w:szCs w:val="22"/>
        </w:rPr>
      </w:r>
      <w:r w:rsidR="00B607D9">
        <w:rPr>
          <w:spacing w:val="-6"/>
          <w:sz w:val="22"/>
          <w:szCs w:val="22"/>
        </w:rPr>
        <w:fldChar w:fldCharType="separate"/>
      </w:r>
      <w:r w:rsidR="00D17ACB">
        <w:rPr>
          <w:spacing w:val="-6"/>
          <w:sz w:val="22"/>
          <w:szCs w:val="22"/>
        </w:rPr>
        <w:t>5.4</w:t>
      </w:r>
      <w:r w:rsidR="00B607D9">
        <w:rPr>
          <w:spacing w:val="-6"/>
          <w:sz w:val="22"/>
          <w:szCs w:val="22"/>
        </w:rPr>
        <w:fldChar w:fldCharType="end"/>
      </w:r>
      <w:r w:rsidRPr="00C111B2">
        <w:rPr>
          <w:spacing w:val="-6"/>
          <w:sz w:val="22"/>
          <w:szCs w:val="22"/>
        </w:rPr>
        <w:t xml:space="preserve"> </w:t>
      </w:r>
      <w:r w:rsidRPr="00C111B2">
        <w:rPr>
          <w:sz w:val="22"/>
          <w:szCs w:val="22"/>
        </w:rPr>
        <w:t>shall</w:t>
      </w:r>
      <w:r w:rsidRPr="00C111B2">
        <w:rPr>
          <w:spacing w:val="-6"/>
          <w:sz w:val="22"/>
          <w:szCs w:val="22"/>
        </w:rPr>
        <w:t xml:space="preserve"> </w:t>
      </w:r>
      <w:r w:rsidRPr="00C111B2">
        <w:rPr>
          <w:sz w:val="22"/>
          <w:szCs w:val="22"/>
        </w:rPr>
        <w:t>be</w:t>
      </w:r>
      <w:r w:rsidRPr="00C111B2">
        <w:rPr>
          <w:spacing w:val="-6"/>
          <w:sz w:val="22"/>
          <w:szCs w:val="22"/>
        </w:rPr>
        <w:t xml:space="preserve"> </w:t>
      </w:r>
      <w:r w:rsidRPr="00C111B2">
        <w:rPr>
          <w:sz w:val="22"/>
          <w:szCs w:val="22"/>
        </w:rPr>
        <w:t>subject</w:t>
      </w:r>
      <w:r w:rsidRPr="00C111B2">
        <w:rPr>
          <w:spacing w:val="-6"/>
          <w:sz w:val="22"/>
          <w:szCs w:val="22"/>
        </w:rPr>
        <w:t xml:space="preserve"> </w:t>
      </w:r>
      <w:r w:rsidRPr="00C111B2">
        <w:rPr>
          <w:sz w:val="22"/>
          <w:szCs w:val="22"/>
        </w:rPr>
        <w:t>to</w:t>
      </w:r>
      <w:r w:rsidRPr="00C111B2">
        <w:rPr>
          <w:spacing w:val="-5"/>
          <w:sz w:val="22"/>
          <w:szCs w:val="22"/>
        </w:rPr>
        <w:t xml:space="preserve"> </w:t>
      </w:r>
      <w:r w:rsidRPr="00C111B2">
        <w:rPr>
          <w:sz w:val="22"/>
          <w:szCs w:val="22"/>
        </w:rPr>
        <w:t>collection</w:t>
      </w:r>
      <w:r w:rsidRPr="00C111B2">
        <w:rPr>
          <w:spacing w:val="-9"/>
          <w:sz w:val="22"/>
          <w:szCs w:val="22"/>
        </w:rPr>
        <w:t xml:space="preserve"> </w:t>
      </w:r>
      <w:r w:rsidRPr="00C111B2">
        <w:rPr>
          <w:sz w:val="22"/>
          <w:szCs w:val="22"/>
        </w:rPr>
        <w:t>by</w:t>
      </w:r>
      <w:r w:rsidRPr="00C111B2">
        <w:rPr>
          <w:spacing w:val="-12"/>
          <w:sz w:val="22"/>
          <w:szCs w:val="22"/>
        </w:rPr>
        <w:t xml:space="preserve"> </w:t>
      </w:r>
      <w:r w:rsidRPr="00C111B2">
        <w:rPr>
          <w:sz w:val="22"/>
          <w:szCs w:val="22"/>
        </w:rPr>
        <w:t>or</w:t>
      </w:r>
      <w:r w:rsidRPr="00C111B2">
        <w:rPr>
          <w:spacing w:val="1"/>
          <w:sz w:val="22"/>
          <w:szCs w:val="22"/>
        </w:rPr>
        <w:t xml:space="preserve"> </w:t>
      </w:r>
      <w:r w:rsidRPr="00C111B2">
        <w:rPr>
          <w:sz w:val="22"/>
          <w:szCs w:val="22"/>
        </w:rPr>
        <w:t>on</w:t>
      </w:r>
      <w:r w:rsidRPr="00C111B2">
        <w:rPr>
          <w:spacing w:val="-6"/>
          <w:sz w:val="22"/>
          <w:szCs w:val="22"/>
        </w:rPr>
        <w:t xml:space="preserve"> </w:t>
      </w:r>
      <w:r w:rsidRPr="00C111B2">
        <w:rPr>
          <w:sz w:val="22"/>
          <w:szCs w:val="22"/>
        </w:rPr>
        <w:t>behalf</w:t>
      </w:r>
      <w:r w:rsidRPr="00C111B2">
        <w:rPr>
          <w:spacing w:val="4"/>
          <w:sz w:val="22"/>
          <w:szCs w:val="22"/>
        </w:rPr>
        <w:t xml:space="preserve"> </w:t>
      </w:r>
      <w:r w:rsidRPr="00C111B2">
        <w:rPr>
          <w:spacing w:val="-6"/>
          <w:sz w:val="22"/>
          <w:szCs w:val="22"/>
        </w:rPr>
        <w:t xml:space="preserve">of </w:t>
      </w:r>
      <w:r w:rsidRPr="00C111B2">
        <w:rPr>
          <w:sz w:val="22"/>
          <w:szCs w:val="22"/>
        </w:rPr>
        <w:t>the Supplier (at the Supplier’s risk and expense) within five (5) Working Days of being notified</w:t>
      </w:r>
      <w:r w:rsidRPr="00C111B2">
        <w:rPr>
          <w:spacing w:val="-10"/>
          <w:sz w:val="22"/>
          <w:szCs w:val="22"/>
        </w:rPr>
        <w:t xml:space="preserve"> </w:t>
      </w:r>
      <w:r w:rsidRPr="00C111B2">
        <w:rPr>
          <w:sz w:val="22"/>
          <w:szCs w:val="22"/>
        </w:rPr>
        <w:t>of</w:t>
      </w:r>
      <w:r w:rsidRPr="00C111B2">
        <w:rPr>
          <w:spacing w:val="-2"/>
          <w:sz w:val="22"/>
          <w:szCs w:val="22"/>
        </w:rPr>
        <w:t xml:space="preserve"> </w:t>
      </w:r>
      <w:r w:rsidRPr="00C111B2">
        <w:rPr>
          <w:sz w:val="22"/>
          <w:szCs w:val="22"/>
        </w:rPr>
        <w:t>the</w:t>
      </w:r>
      <w:r w:rsidRPr="00C111B2">
        <w:rPr>
          <w:spacing w:val="-11"/>
          <w:sz w:val="22"/>
          <w:szCs w:val="22"/>
        </w:rPr>
        <w:t xml:space="preserve"> </w:t>
      </w:r>
      <w:r w:rsidRPr="00C111B2">
        <w:rPr>
          <w:sz w:val="22"/>
          <w:szCs w:val="22"/>
        </w:rPr>
        <w:t>rejection</w:t>
      </w:r>
      <w:r w:rsidRPr="00C111B2">
        <w:rPr>
          <w:spacing w:val="-9"/>
          <w:sz w:val="22"/>
          <w:szCs w:val="22"/>
        </w:rPr>
        <w:t xml:space="preserve"> </w:t>
      </w:r>
      <w:r w:rsidRPr="00C111B2">
        <w:rPr>
          <w:sz w:val="22"/>
          <w:szCs w:val="22"/>
        </w:rPr>
        <w:t>by</w:t>
      </w:r>
      <w:r w:rsidRPr="00C111B2">
        <w:rPr>
          <w:spacing w:val="-13"/>
          <w:sz w:val="22"/>
          <w:szCs w:val="22"/>
        </w:rPr>
        <w:t xml:space="preserve"> </w:t>
      </w:r>
      <w:r w:rsidRPr="00C111B2">
        <w:rPr>
          <w:sz w:val="22"/>
          <w:szCs w:val="22"/>
        </w:rPr>
        <w:t>the</w:t>
      </w:r>
      <w:r w:rsidRPr="00C111B2">
        <w:rPr>
          <w:spacing w:val="-9"/>
          <w:sz w:val="22"/>
          <w:szCs w:val="22"/>
        </w:rPr>
        <w:t xml:space="preserve"> </w:t>
      </w:r>
      <w:r w:rsidRPr="00C111B2">
        <w:rPr>
          <w:sz w:val="22"/>
          <w:szCs w:val="22"/>
        </w:rPr>
        <w:t>University.</w:t>
      </w:r>
      <w:r w:rsidRPr="00C111B2">
        <w:rPr>
          <w:spacing w:val="-2"/>
          <w:sz w:val="22"/>
          <w:szCs w:val="22"/>
        </w:rPr>
        <w:t xml:space="preserve"> </w:t>
      </w:r>
      <w:r w:rsidRPr="00C111B2">
        <w:rPr>
          <w:sz w:val="22"/>
          <w:szCs w:val="22"/>
        </w:rPr>
        <w:t>If</w:t>
      </w:r>
      <w:r w:rsidRPr="00C111B2">
        <w:rPr>
          <w:spacing w:val="-3"/>
          <w:sz w:val="22"/>
          <w:szCs w:val="22"/>
        </w:rPr>
        <w:t xml:space="preserve"> </w:t>
      </w:r>
      <w:r w:rsidRPr="00C111B2">
        <w:rPr>
          <w:sz w:val="22"/>
          <w:szCs w:val="22"/>
        </w:rPr>
        <w:t>the</w:t>
      </w:r>
      <w:r w:rsidRPr="00C111B2">
        <w:rPr>
          <w:spacing w:val="-9"/>
          <w:sz w:val="22"/>
          <w:szCs w:val="22"/>
        </w:rPr>
        <w:t xml:space="preserve"> </w:t>
      </w:r>
      <w:r w:rsidRPr="00C111B2">
        <w:rPr>
          <w:sz w:val="22"/>
          <w:szCs w:val="22"/>
        </w:rPr>
        <w:t>Supplier</w:t>
      </w:r>
      <w:r w:rsidRPr="00C111B2">
        <w:rPr>
          <w:spacing w:val="-5"/>
          <w:sz w:val="22"/>
          <w:szCs w:val="22"/>
        </w:rPr>
        <w:t xml:space="preserve"> </w:t>
      </w:r>
      <w:r w:rsidRPr="00C111B2">
        <w:rPr>
          <w:sz w:val="22"/>
          <w:szCs w:val="22"/>
        </w:rPr>
        <w:t>fails</w:t>
      </w:r>
      <w:r w:rsidRPr="00C111B2">
        <w:rPr>
          <w:spacing w:val="-8"/>
          <w:sz w:val="22"/>
          <w:szCs w:val="22"/>
        </w:rPr>
        <w:t xml:space="preserve"> </w:t>
      </w:r>
      <w:r w:rsidRPr="00C111B2">
        <w:rPr>
          <w:sz w:val="22"/>
          <w:szCs w:val="22"/>
        </w:rPr>
        <w:t>to</w:t>
      </w:r>
      <w:r w:rsidRPr="00C111B2">
        <w:rPr>
          <w:spacing w:val="-9"/>
          <w:sz w:val="22"/>
          <w:szCs w:val="22"/>
        </w:rPr>
        <w:t xml:space="preserve"> </w:t>
      </w:r>
      <w:r w:rsidRPr="00C111B2">
        <w:rPr>
          <w:sz w:val="22"/>
          <w:szCs w:val="22"/>
        </w:rPr>
        <w:t>collect</w:t>
      </w:r>
      <w:r w:rsidRPr="00C111B2">
        <w:rPr>
          <w:spacing w:val="-10"/>
          <w:sz w:val="22"/>
          <w:szCs w:val="22"/>
        </w:rPr>
        <w:t xml:space="preserve"> </w:t>
      </w:r>
      <w:r w:rsidRPr="00C111B2">
        <w:rPr>
          <w:sz w:val="22"/>
          <w:szCs w:val="22"/>
        </w:rPr>
        <w:t>the</w:t>
      </w:r>
      <w:r w:rsidRPr="00C111B2">
        <w:rPr>
          <w:spacing w:val="-11"/>
          <w:sz w:val="22"/>
          <w:szCs w:val="22"/>
        </w:rPr>
        <w:t xml:space="preserve"> </w:t>
      </w:r>
      <w:r w:rsidRPr="00C111B2">
        <w:rPr>
          <w:sz w:val="22"/>
          <w:szCs w:val="22"/>
        </w:rPr>
        <w:t>rejected</w:t>
      </w:r>
      <w:r w:rsidRPr="00C111B2">
        <w:rPr>
          <w:spacing w:val="-16"/>
          <w:sz w:val="22"/>
          <w:szCs w:val="22"/>
        </w:rPr>
        <w:t xml:space="preserve"> </w:t>
      </w:r>
      <w:r w:rsidRPr="00C111B2">
        <w:rPr>
          <w:sz w:val="22"/>
          <w:szCs w:val="22"/>
        </w:rPr>
        <w:t>Goods, within</w:t>
      </w:r>
      <w:r w:rsidRPr="00C111B2">
        <w:rPr>
          <w:spacing w:val="-5"/>
          <w:sz w:val="22"/>
          <w:szCs w:val="22"/>
        </w:rPr>
        <w:t xml:space="preserve"> </w:t>
      </w:r>
      <w:r w:rsidRPr="00C111B2">
        <w:rPr>
          <w:sz w:val="22"/>
          <w:szCs w:val="22"/>
        </w:rPr>
        <w:t>five</w:t>
      </w:r>
      <w:r w:rsidRPr="00C111B2">
        <w:rPr>
          <w:spacing w:val="-5"/>
          <w:sz w:val="22"/>
          <w:szCs w:val="22"/>
        </w:rPr>
        <w:t xml:space="preserve"> </w:t>
      </w:r>
      <w:r w:rsidRPr="00C111B2">
        <w:rPr>
          <w:sz w:val="22"/>
          <w:szCs w:val="22"/>
        </w:rPr>
        <w:t>(5)</w:t>
      </w:r>
      <w:r w:rsidRPr="00C111B2">
        <w:rPr>
          <w:spacing w:val="-19"/>
          <w:sz w:val="22"/>
          <w:szCs w:val="22"/>
        </w:rPr>
        <w:t xml:space="preserve"> </w:t>
      </w:r>
      <w:r w:rsidRPr="00C111B2">
        <w:rPr>
          <w:sz w:val="22"/>
          <w:szCs w:val="22"/>
        </w:rPr>
        <w:t>Working</w:t>
      </w:r>
      <w:r w:rsidRPr="00C111B2">
        <w:rPr>
          <w:spacing w:val="2"/>
          <w:sz w:val="22"/>
          <w:szCs w:val="22"/>
        </w:rPr>
        <w:t xml:space="preserve"> </w:t>
      </w:r>
      <w:r w:rsidRPr="00C111B2">
        <w:rPr>
          <w:sz w:val="22"/>
          <w:szCs w:val="22"/>
        </w:rPr>
        <w:t>Days</w:t>
      </w:r>
      <w:r w:rsidRPr="00C111B2">
        <w:rPr>
          <w:spacing w:val="-2"/>
          <w:sz w:val="22"/>
          <w:szCs w:val="22"/>
        </w:rPr>
        <w:t xml:space="preserve"> </w:t>
      </w:r>
      <w:r w:rsidRPr="00C111B2">
        <w:rPr>
          <w:sz w:val="22"/>
          <w:szCs w:val="22"/>
        </w:rPr>
        <w:t>of</w:t>
      </w:r>
      <w:r w:rsidRPr="00C111B2">
        <w:rPr>
          <w:spacing w:val="6"/>
          <w:sz w:val="22"/>
          <w:szCs w:val="22"/>
        </w:rPr>
        <w:t xml:space="preserve"> </w:t>
      </w:r>
      <w:r w:rsidRPr="00C111B2">
        <w:rPr>
          <w:sz w:val="22"/>
          <w:szCs w:val="22"/>
        </w:rPr>
        <w:t>being</w:t>
      </w:r>
      <w:r w:rsidRPr="00C111B2">
        <w:rPr>
          <w:spacing w:val="2"/>
          <w:sz w:val="22"/>
          <w:szCs w:val="22"/>
        </w:rPr>
        <w:t xml:space="preserve"> </w:t>
      </w:r>
      <w:r w:rsidRPr="00C111B2">
        <w:rPr>
          <w:sz w:val="22"/>
          <w:szCs w:val="22"/>
        </w:rPr>
        <w:t>notified</w:t>
      </w:r>
      <w:r w:rsidRPr="00C111B2">
        <w:rPr>
          <w:spacing w:val="-4"/>
          <w:sz w:val="22"/>
          <w:szCs w:val="22"/>
        </w:rPr>
        <w:t xml:space="preserve"> </w:t>
      </w:r>
      <w:r w:rsidRPr="00C111B2">
        <w:rPr>
          <w:sz w:val="22"/>
          <w:szCs w:val="22"/>
        </w:rPr>
        <w:t>of</w:t>
      </w:r>
      <w:r w:rsidRPr="00C111B2">
        <w:rPr>
          <w:spacing w:val="1"/>
          <w:sz w:val="22"/>
          <w:szCs w:val="22"/>
        </w:rPr>
        <w:t xml:space="preserve"> </w:t>
      </w:r>
      <w:r w:rsidRPr="00C111B2">
        <w:rPr>
          <w:sz w:val="22"/>
          <w:szCs w:val="22"/>
        </w:rPr>
        <w:t>the</w:t>
      </w:r>
      <w:r w:rsidRPr="00C111B2">
        <w:rPr>
          <w:spacing w:val="-5"/>
          <w:sz w:val="22"/>
          <w:szCs w:val="22"/>
        </w:rPr>
        <w:t xml:space="preserve"> </w:t>
      </w:r>
      <w:r w:rsidRPr="00C111B2">
        <w:rPr>
          <w:sz w:val="22"/>
          <w:szCs w:val="22"/>
        </w:rPr>
        <w:t>rejection,</w:t>
      </w:r>
      <w:r w:rsidRPr="00C111B2">
        <w:rPr>
          <w:spacing w:val="-6"/>
          <w:sz w:val="22"/>
          <w:szCs w:val="22"/>
        </w:rPr>
        <w:t xml:space="preserve"> </w:t>
      </w:r>
      <w:r w:rsidRPr="00C111B2">
        <w:rPr>
          <w:sz w:val="22"/>
          <w:szCs w:val="22"/>
        </w:rPr>
        <w:t>the</w:t>
      </w:r>
      <w:r w:rsidRPr="00C111B2">
        <w:rPr>
          <w:spacing w:val="-5"/>
          <w:sz w:val="22"/>
          <w:szCs w:val="22"/>
        </w:rPr>
        <w:t xml:space="preserve"> </w:t>
      </w:r>
      <w:r w:rsidRPr="00C111B2">
        <w:rPr>
          <w:sz w:val="22"/>
          <w:szCs w:val="22"/>
        </w:rPr>
        <w:t>Supplier</w:t>
      </w:r>
      <w:r w:rsidRPr="00C111B2">
        <w:rPr>
          <w:spacing w:val="-5"/>
          <w:sz w:val="22"/>
          <w:szCs w:val="22"/>
        </w:rPr>
        <w:t xml:space="preserve"> </w:t>
      </w:r>
      <w:r w:rsidRPr="00C111B2">
        <w:rPr>
          <w:sz w:val="22"/>
          <w:szCs w:val="22"/>
        </w:rPr>
        <w:t>will</w:t>
      </w:r>
      <w:r w:rsidRPr="00C111B2">
        <w:rPr>
          <w:spacing w:val="-3"/>
          <w:sz w:val="22"/>
          <w:szCs w:val="22"/>
        </w:rPr>
        <w:t xml:space="preserve"> </w:t>
      </w:r>
      <w:r w:rsidRPr="00C111B2">
        <w:rPr>
          <w:sz w:val="22"/>
          <w:szCs w:val="22"/>
        </w:rPr>
        <w:t>be</w:t>
      </w:r>
      <w:r w:rsidRPr="00C111B2">
        <w:rPr>
          <w:spacing w:val="-3"/>
          <w:sz w:val="22"/>
          <w:szCs w:val="22"/>
        </w:rPr>
        <w:t xml:space="preserve"> </w:t>
      </w:r>
      <w:r w:rsidRPr="00C111B2">
        <w:rPr>
          <w:sz w:val="22"/>
          <w:szCs w:val="22"/>
        </w:rPr>
        <w:t xml:space="preserve">deemed not to require the return of the rejected </w:t>
      </w:r>
      <w:proofErr w:type="gramStart"/>
      <w:r w:rsidRPr="00C111B2">
        <w:rPr>
          <w:sz w:val="22"/>
          <w:szCs w:val="22"/>
        </w:rPr>
        <w:t>Goods</w:t>
      </w:r>
      <w:proofErr w:type="gramEnd"/>
      <w:r w:rsidRPr="00C111B2">
        <w:rPr>
          <w:sz w:val="22"/>
          <w:szCs w:val="22"/>
        </w:rPr>
        <w:t xml:space="preserve"> and the University may keep the rejected Goods without incurring any charge in respect of</w:t>
      </w:r>
      <w:r w:rsidRPr="00C111B2">
        <w:rPr>
          <w:spacing w:val="-25"/>
          <w:sz w:val="22"/>
          <w:szCs w:val="22"/>
        </w:rPr>
        <w:t xml:space="preserve"> </w:t>
      </w:r>
      <w:r w:rsidRPr="00C111B2">
        <w:rPr>
          <w:sz w:val="22"/>
          <w:szCs w:val="22"/>
        </w:rPr>
        <w:t>them.</w:t>
      </w:r>
    </w:p>
    <w:p w14:paraId="7BA0FDDA" w14:textId="2A69E97D" w:rsidR="00567977" w:rsidRPr="00C111B2" w:rsidRDefault="00567977" w:rsidP="00C111B2">
      <w:pPr>
        <w:pStyle w:val="ListParagraph"/>
        <w:numPr>
          <w:ilvl w:val="1"/>
          <w:numId w:val="5"/>
        </w:numPr>
        <w:tabs>
          <w:tab w:val="left" w:pos="927"/>
        </w:tabs>
        <w:kinsoku w:val="0"/>
        <w:overflowPunct w:val="0"/>
        <w:spacing w:before="120" w:after="240" w:line="360" w:lineRule="auto"/>
        <w:ind w:right="226" w:hanging="708"/>
        <w:jc w:val="both"/>
        <w:rPr>
          <w:sz w:val="22"/>
          <w:szCs w:val="22"/>
        </w:rPr>
      </w:pPr>
      <w:r w:rsidRPr="00C111B2">
        <w:rPr>
          <w:sz w:val="22"/>
          <w:szCs w:val="22"/>
        </w:rPr>
        <w:t>If the Supplier delivers more or less than the quantity of Goods ordered, and the University</w:t>
      </w:r>
      <w:r w:rsidR="001F7971" w:rsidRPr="00C111B2">
        <w:rPr>
          <w:sz w:val="22"/>
          <w:szCs w:val="22"/>
        </w:rPr>
        <w:t xml:space="preserve"> </w:t>
      </w:r>
      <w:r w:rsidRPr="00C111B2">
        <w:rPr>
          <w:sz w:val="22"/>
          <w:szCs w:val="22"/>
        </w:rPr>
        <w:t xml:space="preserve">accepts the delivery, pursuant to </w:t>
      </w:r>
      <w:r w:rsidR="008D53AC">
        <w:rPr>
          <w:sz w:val="22"/>
          <w:szCs w:val="22"/>
        </w:rPr>
        <w:t>C</w:t>
      </w:r>
      <w:r w:rsidRPr="00C111B2">
        <w:rPr>
          <w:sz w:val="22"/>
          <w:szCs w:val="22"/>
        </w:rPr>
        <w:t xml:space="preserve">lause </w:t>
      </w:r>
      <w:r w:rsidR="00B607D9">
        <w:rPr>
          <w:sz w:val="22"/>
          <w:szCs w:val="22"/>
        </w:rPr>
        <w:fldChar w:fldCharType="begin"/>
      </w:r>
      <w:r w:rsidR="00B607D9">
        <w:rPr>
          <w:sz w:val="22"/>
          <w:szCs w:val="22"/>
        </w:rPr>
        <w:instrText xml:space="preserve"> REF _Ref71533623 \r \h </w:instrText>
      </w:r>
      <w:r w:rsidR="00B607D9">
        <w:rPr>
          <w:sz w:val="22"/>
          <w:szCs w:val="22"/>
        </w:rPr>
      </w:r>
      <w:r w:rsidR="00B607D9">
        <w:rPr>
          <w:sz w:val="22"/>
          <w:szCs w:val="22"/>
        </w:rPr>
        <w:fldChar w:fldCharType="separate"/>
      </w:r>
      <w:r w:rsidR="00D17ACB">
        <w:rPr>
          <w:sz w:val="22"/>
          <w:szCs w:val="22"/>
        </w:rPr>
        <w:t>5.4</w:t>
      </w:r>
      <w:r w:rsidR="00B607D9">
        <w:rPr>
          <w:sz w:val="22"/>
          <w:szCs w:val="22"/>
        </w:rPr>
        <w:fldChar w:fldCharType="end"/>
      </w:r>
      <w:r w:rsidRPr="00C111B2">
        <w:rPr>
          <w:sz w:val="22"/>
          <w:szCs w:val="22"/>
        </w:rPr>
        <w:t>, the Supplier shall make a pro rata adjustment to the invoice for the Goods and any rejected goods shall be returnable at the Supplier’s risk and expense.</w:t>
      </w:r>
    </w:p>
    <w:p w14:paraId="6A377D3E" w14:textId="778D60F1" w:rsidR="00567977" w:rsidRPr="00C111B2" w:rsidRDefault="00567977" w:rsidP="00C111B2">
      <w:pPr>
        <w:pStyle w:val="ListParagraph"/>
        <w:numPr>
          <w:ilvl w:val="1"/>
          <w:numId w:val="5"/>
        </w:numPr>
        <w:tabs>
          <w:tab w:val="left" w:pos="927"/>
        </w:tabs>
        <w:kinsoku w:val="0"/>
        <w:overflowPunct w:val="0"/>
        <w:spacing w:before="120" w:after="240" w:line="360" w:lineRule="auto"/>
        <w:ind w:right="226" w:hanging="708"/>
        <w:jc w:val="both"/>
        <w:rPr>
          <w:sz w:val="22"/>
          <w:szCs w:val="22"/>
        </w:rPr>
      </w:pPr>
      <w:r w:rsidRPr="00C111B2">
        <w:rPr>
          <w:sz w:val="22"/>
          <w:szCs w:val="22"/>
        </w:rPr>
        <w:t>The</w:t>
      </w:r>
      <w:r w:rsidRPr="00C111B2">
        <w:rPr>
          <w:spacing w:val="-20"/>
          <w:sz w:val="22"/>
          <w:szCs w:val="22"/>
        </w:rPr>
        <w:t xml:space="preserve"> </w:t>
      </w:r>
      <w:r w:rsidRPr="00C111B2">
        <w:rPr>
          <w:sz w:val="22"/>
          <w:szCs w:val="22"/>
        </w:rPr>
        <w:t>Supplier</w:t>
      </w:r>
      <w:r w:rsidRPr="00C111B2">
        <w:rPr>
          <w:spacing w:val="-14"/>
          <w:sz w:val="22"/>
          <w:szCs w:val="22"/>
        </w:rPr>
        <w:t xml:space="preserve"> </w:t>
      </w:r>
      <w:r w:rsidRPr="00C111B2">
        <w:rPr>
          <w:sz w:val="22"/>
          <w:szCs w:val="22"/>
        </w:rPr>
        <w:t>shall</w:t>
      </w:r>
      <w:r w:rsidRPr="00C111B2">
        <w:rPr>
          <w:spacing w:val="-20"/>
          <w:sz w:val="22"/>
          <w:szCs w:val="22"/>
        </w:rPr>
        <w:t xml:space="preserve"> </w:t>
      </w:r>
      <w:r w:rsidRPr="00C111B2">
        <w:rPr>
          <w:sz w:val="22"/>
          <w:szCs w:val="22"/>
        </w:rPr>
        <w:t>not</w:t>
      </w:r>
      <w:r w:rsidRPr="00C111B2">
        <w:rPr>
          <w:spacing w:val="-17"/>
          <w:sz w:val="22"/>
          <w:szCs w:val="22"/>
        </w:rPr>
        <w:t xml:space="preserve"> </w:t>
      </w:r>
      <w:r w:rsidRPr="00C111B2">
        <w:rPr>
          <w:sz w:val="22"/>
          <w:szCs w:val="22"/>
        </w:rPr>
        <w:t>deliver</w:t>
      </w:r>
      <w:r w:rsidRPr="00C111B2">
        <w:rPr>
          <w:spacing w:val="-14"/>
          <w:sz w:val="22"/>
          <w:szCs w:val="22"/>
        </w:rPr>
        <w:t xml:space="preserve"> </w:t>
      </w:r>
      <w:r w:rsidRPr="00C111B2">
        <w:rPr>
          <w:sz w:val="22"/>
          <w:szCs w:val="22"/>
        </w:rPr>
        <w:t>the</w:t>
      </w:r>
      <w:r w:rsidRPr="00C111B2">
        <w:rPr>
          <w:spacing w:val="-19"/>
          <w:sz w:val="22"/>
          <w:szCs w:val="22"/>
        </w:rPr>
        <w:t xml:space="preserve"> </w:t>
      </w:r>
      <w:r w:rsidRPr="00C111B2">
        <w:rPr>
          <w:sz w:val="22"/>
          <w:szCs w:val="22"/>
        </w:rPr>
        <w:t>Goods</w:t>
      </w:r>
      <w:r w:rsidRPr="00C111B2">
        <w:rPr>
          <w:spacing w:val="-20"/>
          <w:sz w:val="22"/>
          <w:szCs w:val="22"/>
        </w:rPr>
        <w:t xml:space="preserve"> </w:t>
      </w:r>
      <w:r w:rsidRPr="00C111B2">
        <w:rPr>
          <w:sz w:val="22"/>
          <w:szCs w:val="22"/>
        </w:rPr>
        <w:t>in</w:t>
      </w:r>
      <w:r w:rsidRPr="00C111B2">
        <w:rPr>
          <w:spacing w:val="-17"/>
          <w:sz w:val="22"/>
          <w:szCs w:val="22"/>
        </w:rPr>
        <w:t xml:space="preserve"> </w:t>
      </w:r>
      <w:r w:rsidRPr="00C111B2">
        <w:rPr>
          <w:sz w:val="22"/>
          <w:szCs w:val="22"/>
        </w:rPr>
        <w:t>instalments</w:t>
      </w:r>
      <w:r w:rsidRPr="00C111B2">
        <w:rPr>
          <w:spacing w:val="-17"/>
          <w:sz w:val="22"/>
          <w:szCs w:val="22"/>
        </w:rPr>
        <w:t xml:space="preserve"> </w:t>
      </w:r>
      <w:r w:rsidRPr="00C111B2">
        <w:rPr>
          <w:sz w:val="22"/>
          <w:szCs w:val="22"/>
        </w:rPr>
        <w:t>without</w:t>
      </w:r>
      <w:r w:rsidRPr="00C111B2">
        <w:rPr>
          <w:spacing w:val="-16"/>
          <w:sz w:val="22"/>
          <w:szCs w:val="22"/>
        </w:rPr>
        <w:t xml:space="preserve"> </w:t>
      </w:r>
      <w:r w:rsidRPr="00C111B2">
        <w:rPr>
          <w:sz w:val="22"/>
          <w:szCs w:val="22"/>
        </w:rPr>
        <w:t>the</w:t>
      </w:r>
      <w:r w:rsidRPr="00C111B2">
        <w:rPr>
          <w:spacing w:val="-19"/>
          <w:sz w:val="22"/>
          <w:szCs w:val="22"/>
        </w:rPr>
        <w:t xml:space="preserve"> </w:t>
      </w:r>
      <w:r w:rsidRPr="00C111B2">
        <w:rPr>
          <w:sz w:val="22"/>
          <w:szCs w:val="22"/>
        </w:rPr>
        <w:t>University’s</w:t>
      </w:r>
      <w:r w:rsidRPr="00C111B2">
        <w:rPr>
          <w:spacing w:val="-15"/>
          <w:sz w:val="22"/>
          <w:szCs w:val="22"/>
        </w:rPr>
        <w:t xml:space="preserve"> </w:t>
      </w:r>
      <w:r w:rsidRPr="00C111B2">
        <w:rPr>
          <w:sz w:val="22"/>
          <w:szCs w:val="22"/>
        </w:rPr>
        <w:t>prior</w:t>
      </w:r>
      <w:r w:rsidRPr="00C111B2">
        <w:rPr>
          <w:spacing w:val="-12"/>
          <w:sz w:val="22"/>
          <w:szCs w:val="22"/>
        </w:rPr>
        <w:t xml:space="preserve"> </w:t>
      </w:r>
      <w:r w:rsidRPr="00C111B2">
        <w:rPr>
          <w:sz w:val="22"/>
          <w:szCs w:val="22"/>
        </w:rPr>
        <w:t>written consent. Where it is agreed that the Goods are delivered by instalments, they may be invoiced and paid for separately. However, failure by the Supplier to deliver any one instalment</w:t>
      </w:r>
      <w:r w:rsidRPr="00C111B2">
        <w:rPr>
          <w:spacing w:val="2"/>
          <w:sz w:val="22"/>
          <w:szCs w:val="22"/>
        </w:rPr>
        <w:t xml:space="preserve"> </w:t>
      </w:r>
      <w:r w:rsidRPr="00C111B2">
        <w:rPr>
          <w:sz w:val="22"/>
          <w:szCs w:val="22"/>
        </w:rPr>
        <w:t>on</w:t>
      </w:r>
      <w:r w:rsidRPr="00C111B2">
        <w:rPr>
          <w:spacing w:val="-7"/>
          <w:sz w:val="22"/>
          <w:szCs w:val="22"/>
        </w:rPr>
        <w:t xml:space="preserve"> </w:t>
      </w:r>
      <w:r w:rsidRPr="00C111B2">
        <w:rPr>
          <w:sz w:val="22"/>
          <w:szCs w:val="22"/>
        </w:rPr>
        <w:t>time</w:t>
      </w:r>
      <w:r w:rsidRPr="00C111B2">
        <w:rPr>
          <w:spacing w:val="-2"/>
          <w:sz w:val="22"/>
          <w:szCs w:val="22"/>
        </w:rPr>
        <w:t xml:space="preserve"> </w:t>
      </w:r>
      <w:r w:rsidRPr="00C111B2">
        <w:rPr>
          <w:sz w:val="22"/>
          <w:szCs w:val="22"/>
        </w:rPr>
        <w:t>or at</w:t>
      </w:r>
      <w:r w:rsidRPr="00C111B2">
        <w:rPr>
          <w:spacing w:val="-6"/>
          <w:sz w:val="22"/>
          <w:szCs w:val="22"/>
        </w:rPr>
        <w:t xml:space="preserve"> </w:t>
      </w:r>
      <w:r w:rsidRPr="00C111B2">
        <w:rPr>
          <w:sz w:val="22"/>
          <w:szCs w:val="22"/>
        </w:rPr>
        <w:t>all</w:t>
      </w:r>
      <w:r w:rsidRPr="00C111B2">
        <w:rPr>
          <w:spacing w:val="-4"/>
          <w:sz w:val="22"/>
          <w:szCs w:val="22"/>
        </w:rPr>
        <w:t xml:space="preserve"> </w:t>
      </w:r>
      <w:r w:rsidRPr="00C111B2">
        <w:rPr>
          <w:sz w:val="22"/>
          <w:szCs w:val="22"/>
        </w:rPr>
        <w:t>or</w:t>
      </w:r>
      <w:r w:rsidRPr="00C111B2">
        <w:rPr>
          <w:spacing w:val="2"/>
          <w:sz w:val="22"/>
          <w:szCs w:val="22"/>
        </w:rPr>
        <w:t xml:space="preserve"> </w:t>
      </w:r>
      <w:r w:rsidRPr="00C111B2">
        <w:rPr>
          <w:sz w:val="22"/>
          <w:szCs w:val="22"/>
        </w:rPr>
        <w:t>any</w:t>
      </w:r>
      <w:r w:rsidRPr="00C111B2">
        <w:rPr>
          <w:spacing w:val="-7"/>
          <w:sz w:val="22"/>
          <w:szCs w:val="22"/>
        </w:rPr>
        <w:t xml:space="preserve"> </w:t>
      </w:r>
      <w:r w:rsidRPr="00C111B2">
        <w:rPr>
          <w:sz w:val="22"/>
          <w:szCs w:val="22"/>
        </w:rPr>
        <w:t>defect in</w:t>
      </w:r>
      <w:r w:rsidRPr="00C111B2">
        <w:rPr>
          <w:spacing w:val="2"/>
          <w:sz w:val="22"/>
          <w:szCs w:val="22"/>
        </w:rPr>
        <w:t xml:space="preserve"> </w:t>
      </w:r>
      <w:r w:rsidRPr="00C111B2">
        <w:rPr>
          <w:sz w:val="22"/>
          <w:szCs w:val="22"/>
        </w:rPr>
        <w:t>an</w:t>
      </w:r>
      <w:r w:rsidRPr="00C111B2">
        <w:rPr>
          <w:spacing w:val="-4"/>
          <w:sz w:val="22"/>
          <w:szCs w:val="22"/>
        </w:rPr>
        <w:t xml:space="preserve"> </w:t>
      </w:r>
      <w:r w:rsidRPr="00C111B2">
        <w:rPr>
          <w:sz w:val="22"/>
          <w:szCs w:val="22"/>
        </w:rPr>
        <w:t>instalment</w:t>
      </w:r>
      <w:r w:rsidRPr="00C111B2">
        <w:rPr>
          <w:spacing w:val="-4"/>
          <w:sz w:val="22"/>
          <w:szCs w:val="22"/>
        </w:rPr>
        <w:t xml:space="preserve"> </w:t>
      </w:r>
      <w:r w:rsidRPr="00C111B2">
        <w:rPr>
          <w:sz w:val="22"/>
          <w:szCs w:val="22"/>
        </w:rPr>
        <w:t>shall</w:t>
      </w:r>
      <w:r w:rsidRPr="00C111B2">
        <w:rPr>
          <w:spacing w:val="-5"/>
          <w:sz w:val="22"/>
          <w:szCs w:val="22"/>
        </w:rPr>
        <w:t xml:space="preserve"> </w:t>
      </w:r>
      <w:r w:rsidRPr="00C111B2">
        <w:rPr>
          <w:sz w:val="22"/>
          <w:szCs w:val="22"/>
        </w:rPr>
        <w:t>entitle</w:t>
      </w:r>
      <w:r w:rsidRPr="00C111B2">
        <w:rPr>
          <w:spacing w:val="-5"/>
          <w:sz w:val="22"/>
          <w:szCs w:val="22"/>
        </w:rPr>
        <w:t xml:space="preserve"> </w:t>
      </w:r>
      <w:r w:rsidRPr="00C111B2">
        <w:rPr>
          <w:sz w:val="22"/>
          <w:szCs w:val="22"/>
        </w:rPr>
        <w:t>the</w:t>
      </w:r>
      <w:r w:rsidRPr="00C111B2">
        <w:rPr>
          <w:spacing w:val="-9"/>
          <w:sz w:val="22"/>
          <w:szCs w:val="22"/>
        </w:rPr>
        <w:t xml:space="preserve"> </w:t>
      </w:r>
      <w:r w:rsidRPr="00C111B2">
        <w:rPr>
          <w:sz w:val="22"/>
          <w:szCs w:val="22"/>
        </w:rPr>
        <w:t>University</w:t>
      </w:r>
      <w:r w:rsidRPr="00C111B2">
        <w:rPr>
          <w:spacing w:val="-5"/>
          <w:sz w:val="22"/>
          <w:szCs w:val="22"/>
        </w:rPr>
        <w:t xml:space="preserve"> </w:t>
      </w:r>
      <w:r w:rsidRPr="00C111B2">
        <w:rPr>
          <w:sz w:val="22"/>
          <w:szCs w:val="22"/>
        </w:rPr>
        <w:t>to</w:t>
      </w:r>
      <w:r w:rsidRPr="00C111B2">
        <w:rPr>
          <w:spacing w:val="-1"/>
          <w:sz w:val="22"/>
          <w:szCs w:val="22"/>
        </w:rPr>
        <w:t xml:space="preserve"> </w:t>
      </w:r>
      <w:r w:rsidRPr="00C111B2">
        <w:rPr>
          <w:sz w:val="22"/>
          <w:szCs w:val="22"/>
        </w:rPr>
        <w:t>the remedies set out in Clause</w:t>
      </w:r>
      <w:r w:rsidRPr="00C111B2">
        <w:rPr>
          <w:spacing w:val="-21"/>
          <w:sz w:val="22"/>
          <w:szCs w:val="22"/>
        </w:rPr>
        <w:t xml:space="preserve"> </w:t>
      </w:r>
      <w:r w:rsidR="00B607D9">
        <w:rPr>
          <w:spacing w:val="-21"/>
          <w:sz w:val="22"/>
          <w:szCs w:val="22"/>
        </w:rPr>
        <w:fldChar w:fldCharType="begin"/>
      </w:r>
      <w:r w:rsidR="00B607D9">
        <w:rPr>
          <w:spacing w:val="-21"/>
          <w:sz w:val="22"/>
          <w:szCs w:val="22"/>
        </w:rPr>
        <w:instrText xml:space="preserve"> REF _Ref71533725 \r \h </w:instrText>
      </w:r>
      <w:r w:rsidR="00B607D9">
        <w:rPr>
          <w:spacing w:val="-21"/>
          <w:sz w:val="22"/>
          <w:szCs w:val="22"/>
        </w:rPr>
      </w:r>
      <w:r w:rsidR="00B607D9">
        <w:rPr>
          <w:spacing w:val="-21"/>
          <w:sz w:val="22"/>
          <w:szCs w:val="22"/>
        </w:rPr>
        <w:fldChar w:fldCharType="separate"/>
      </w:r>
      <w:r w:rsidR="00D17ACB">
        <w:rPr>
          <w:spacing w:val="-21"/>
          <w:sz w:val="22"/>
          <w:szCs w:val="22"/>
        </w:rPr>
        <w:t>11.1</w:t>
      </w:r>
      <w:r w:rsidR="00B607D9">
        <w:rPr>
          <w:spacing w:val="-21"/>
          <w:sz w:val="22"/>
          <w:szCs w:val="22"/>
        </w:rPr>
        <w:fldChar w:fldCharType="end"/>
      </w:r>
      <w:r w:rsidRPr="00C111B2">
        <w:rPr>
          <w:sz w:val="22"/>
          <w:szCs w:val="22"/>
        </w:rPr>
        <w:t>.</w:t>
      </w:r>
    </w:p>
    <w:p w14:paraId="6DCCA6D6"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hanging="708"/>
        <w:jc w:val="both"/>
        <w:rPr>
          <w:sz w:val="22"/>
          <w:szCs w:val="22"/>
        </w:rPr>
      </w:pPr>
      <w:r w:rsidRPr="00C111B2">
        <w:rPr>
          <w:sz w:val="22"/>
          <w:szCs w:val="22"/>
        </w:rPr>
        <w:t>Title</w:t>
      </w:r>
      <w:r w:rsidRPr="00C111B2">
        <w:rPr>
          <w:spacing w:val="-4"/>
          <w:sz w:val="22"/>
          <w:szCs w:val="22"/>
        </w:rPr>
        <w:t xml:space="preserve"> </w:t>
      </w:r>
      <w:r w:rsidRPr="00C111B2">
        <w:rPr>
          <w:sz w:val="22"/>
          <w:szCs w:val="22"/>
        </w:rPr>
        <w:t>and</w:t>
      </w:r>
      <w:r w:rsidRPr="00C111B2">
        <w:rPr>
          <w:spacing w:val="-5"/>
          <w:sz w:val="22"/>
          <w:szCs w:val="22"/>
        </w:rPr>
        <w:t xml:space="preserve"> </w:t>
      </w:r>
      <w:r w:rsidRPr="00C111B2">
        <w:rPr>
          <w:sz w:val="22"/>
          <w:szCs w:val="22"/>
        </w:rPr>
        <w:t>risk in</w:t>
      </w:r>
      <w:r w:rsidRPr="00C111B2">
        <w:rPr>
          <w:spacing w:val="-5"/>
          <w:sz w:val="22"/>
          <w:szCs w:val="22"/>
        </w:rPr>
        <w:t xml:space="preserve"> </w:t>
      </w:r>
      <w:r w:rsidRPr="00C111B2">
        <w:rPr>
          <w:sz w:val="22"/>
          <w:szCs w:val="22"/>
        </w:rPr>
        <w:t>the</w:t>
      </w:r>
      <w:r w:rsidRPr="00C111B2">
        <w:rPr>
          <w:spacing w:val="-8"/>
          <w:sz w:val="22"/>
          <w:szCs w:val="22"/>
        </w:rPr>
        <w:t xml:space="preserve"> </w:t>
      </w:r>
      <w:r w:rsidRPr="00C111B2">
        <w:rPr>
          <w:sz w:val="22"/>
          <w:szCs w:val="22"/>
        </w:rPr>
        <w:t>Goods shall</w:t>
      </w:r>
      <w:r w:rsidRPr="00C111B2">
        <w:rPr>
          <w:spacing w:val="-4"/>
          <w:sz w:val="22"/>
          <w:szCs w:val="22"/>
        </w:rPr>
        <w:t xml:space="preserve"> </w:t>
      </w:r>
      <w:r w:rsidRPr="00C111B2">
        <w:rPr>
          <w:sz w:val="22"/>
          <w:szCs w:val="22"/>
        </w:rPr>
        <w:t>pass</w:t>
      </w:r>
      <w:r w:rsidRPr="00C111B2">
        <w:rPr>
          <w:spacing w:val="-7"/>
          <w:sz w:val="22"/>
          <w:szCs w:val="22"/>
        </w:rPr>
        <w:t xml:space="preserve"> </w:t>
      </w:r>
      <w:r w:rsidRPr="00C111B2">
        <w:rPr>
          <w:sz w:val="22"/>
          <w:szCs w:val="22"/>
        </w:rPr>
        <w:t>to</w:t>
      </w:r>
      <w:r w:rsidRPr="00C111B2">
        <w:rPr>
          <w:spacing w:val="-5"/>
          <w:sz w:val="22"/>
          <w:szCs w:val="22"/>
        </w:rPr>
        <w:t xml:space="preserve"> </w:t>
      </w:r>
      <w:r w:rsidRPr="00C111B2">
        <w:rPr>
          <w:sz w:val="22"/>
          <w:szCs w:val="22"/>
        </w:rPr>
        <w:t>the</w:t>
      </w:r>
      <w:r w:rsidRPr="00C111B2">
        <w:rPr>
          <w:spacing w:val="-5"/>
          <w:sz w:val="22"/>
          <w:szCs w:val="22"/>
        </w:rPr>
        <w:t xml:space="preserve"> </w:t>
      </w:r>
      <w:r w:rsidRPr="00C111B2">
        <w:rPr>
          <w:sz w:val="22"/>
          <w:szCs w:val="22"/>
        </w:rPr>
        <w:t>University</w:t>
      </w:r>
      <w:r w:rsidRPr="00C111B2">
        <w:rPr>
          <w:spacing w:val="-5"/>
          <w:sz w:val="22"/>
          <w:szCs w:val="22"/>
        </w:rPr>
        <w:t xml:space="preserve"> </w:t>
      </w:r>
      <w:r w:rsidRPr="00C111B2">
        <w:rPr>
          <w:sz w:val="22"/>
          <w:szCs w:val="22"/>
        </w:rPr>
        <w:t>on</w:t>
      </w:r>
      <w:r w:rsidRPr="00C111B2">
        <w:rPr>
          <w:spacing w:val="-3"/>
          <w:sz w:val="22"/>
          <w:szCs w:val="22"/>
        </w:rPr>
        <w:t xml:space="preserve"> </w:t>
      </w:r>
      <w:r w:rsidRPr="00C111B2">
        <w:rPr>
          <w:sz w:val="22"/>
          <w:szCs w:val="22"/>
        </w:rPr>
        <w:t>completion</w:t>
      </w:r>
      <w:r w:rsidRPr="00C111B2">
        <w:rPr>
          <w:spacing w:val="-3"/>
          <w:sz w:val="22"/>
          <w:szCs w:val="22"/>
        </w:rPr>
        <w:t xml:space="preserve"> </w:t>
      </w:r>
      <w:r w:rsidRPr="00C111B2">
        <w:rPr>
          <w:sz w:val="22"/>
          <w:szCs w:val="22"/>
        </w:rPr>
        <w:t>of</w:t>
      </w:r>
      <w:r w:rsidRPr="00C111B2">
        <w:rPr>
          <w:spacing w:val="-28"/>
          <w:sz w:val="22"/>
          <w:szCs w:val="22"/>
        </w:rPr>
        <w:t xml:space="preserve"> </w:t>
      </w:r>
      <w:r w:rsidRPr="00C111B2">
        <w:rPr>
          <w:sz w:val="22"/>
          <w:szCs w:val="22"/>
        </w:rPr>
        <w:t>delivery.</w:t>
      </w:r>
    </w:p>
    <w:p w14:paraId="5F294E7C"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22" w:name="6_Packaging,_identification,_end_of_use_"/>
      <w:bookmarkStart w:id="23" w:name="_bookmark6"/>
      <w:bookmarkStart w:id="24" w:name="_Ref71533775"/>
      <w:bookmarkStart w:id="25" w:name="_Toc73096039"/>
      <w:bookmarkEnd w:id="22"/>
      <w:bookmarkEnd w:id="23"/>
      <w:r w:rsidRPr="00C111B2">
        <w:rPr>
          <w:u w:val="thick"/>
        </w:rPr>
        <w:lastRenderedPageBreak/>
        <w:t>Packaging, identification, end of use and</w:t>
      </w:r>
      <w:r w:rsidRPr="00C111B2">
        <w:rPr>
          <w:spacing w:val="-2"/>
          <w:u w:val="thick"/>
        </w:rPr>
        <w:t xml:space="preserve"> </w:t>
      </w:r>
      <w:r w:rsidRPr="00C111B2">
        <w:rPr>
          <w:u w:val="thick"/>
        </w:rPr>
        <w:t>coding</w:t>
      </w:r>
      <w:r w:rsidR="00677AAA">
        <w:rPr>
          <w:u w:val="thick"/>
        </w:rPr>
        <w:t xml:space="preserve"> </w:t>
      </w:r>
      <w:r w:rsidRPr="00C111B2">
        <w:rPr>
          <w:u w:val="thick"/>
        </w:rPr>
        <w:t>requirements</w:t>
      </w:r>
      <w:bookmarkEnd w:id="24"/>
      <w:bookmarkEnd w:id="25"/>
    </w:p>
    <w:p w14:paraId="4EB4D6DE"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9" w:hanging="708"/>
        <w:jc w:val="both"/>
        <w:rPr>
          <w:sz w:val="22"/>
          <w:szCs w:val="22"/>
        </w:rPr>
      </w:pPr>
      <w:r w:rsidRPr="00C111B2">
        <w:rPr>
          <w:sz w:val="22"/>
          <w:szCs w:val="22"/>
        </w:rPr>
        <w:t>The Supplier shall comply with all obligations imposed on it by law relevant to the Goods in relation to packaging, identification, and obligations following end of use by the University.</w:t>
      </w:r>
    </w:p>
    <w:p w14:paraId="0AA3EB1A"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7" w:hanging="708"/>
        <w:jc w:val="both"/>
        <w:rPr>
          <w:sz w:val="22"/>
          <w:szCs w:val="22"/>
        </w:rPr>
      </w:pPr>
      <w:r w:rsidRPr="00C111B2">
        <w:rPr>
          <w:sz w:val="22"/>
          <w:szCs w:val="22"/>
        </w:rPr>
        <w:t>Unless otherwise specified in the Specification or otherwise agreed with the University in writing, the Goods shall be securely packed in trade packages of a type normally used</w:t>
      </w:r>
      <w:r w:rsidRPr="00C111B2">
        <w:rPr>
          <w:spacing w:val="-43"/>
          <w:sz w:val="22"/>
          <w:szCs w:val="22"/>
        </w:rPr>
        <w:t xml:space="preserve"> </w:t>
      </w:r>
      <w:r w:rsidRPr="00C111B2">
        <w:rPr>
          <w:sz w:val="22"/>
          <w:szCs w:val="22"/>
        </w:rPr>
        <w:t>by the Supplier for commercial deliveries of the same or similar goods either in retail or in bulk quantities within the United</w:t>
      </w:r>
      <w:r w:rsidRPr="00C111B2">
        <w:rPr>
          <w:spacing w:val="-13"/>
          <w:sz w:val="22"/>
          <w:szCs w:val="22"/>
        </w:rPr>
        <w:t xml:space="preserve"> </w:t>
      </w:r>
      <w:r w:rsidRPr="00C111B2">
        <w:rPr>
          <w:sz w:val="22"/>
          <w:szCs w:val="22"/>
        </w:rPr>
        <w:t>Kingdom.</w:t>
      </w:r>
    </w:p>
    <w:p w14:paraId="4D7EFFDD"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0" w:hanging="708"/>
        <w:jc w:val="both"/>
        <w:rPr>
          <w:sz w:val="22"/>
          <w:szCs w:val="22"/>
        </w:rPr>
      </w:pPr>
      <w:r w:rsidRPr="00C111B2">
        <w:rPr>
          <w:sz w:val="22"/>
          <w:szCs w:val="22"/>
        </w:rPr>
        <w:t>Unless</w:t>
      </w:r>
      <w:r w:rsidRPr="00C111B2">
        <w:rPr>
          <w:spacing w:val="-12"/>
          <w:sz w:val="22"/>
          <w:szCs w:val="22"/>
        </w:rPr>
        <w:t xml:space="preserve"> </w:t>
      </w:r>
      <w:r w:rsidRPr="00C111B2">
        <w:rPr>
          <w:sz w:val="22"/>
          <w:szCs w:val="22"/>
        </w:rPr>
        <w:t>otherwise</w:t>
      </w:r>
      <w:r w:rsidRPr="00C111B2">
        <w:rPr>
          <w:spacing w:val="-12"/>
          <w:sz w:val="22"/>
          <w:szCs w:val="22"/>
        </w:rPr>
        <w:t xml:space="preserve"> </w:t>
      </w:r>
      <w:r w:rsidRPr="00C111B2">
        <w:rPr>
          <w:sz w:val="22"/>
          <w:szCs w:val="22"/>
        </w:rPr>
        <w:t>(a)</w:t>
      </w:r>
      <w:r w:rsidRPr="00C111B2">
        <w:rPr>
          <w:spacing w:val="-13"/>
          <w:sz w:val="22"/>
          <w:szCs w:val="22"/>
        </w:rPr>
        <w:t xml:space="preserve"> </w:t>
      </w:r>
      <w:r w:rsidRPr="00C111B2">
        <w:rPr>
          <w:sz w:val="22"/>
          <w:szCs w:val="22"/>
        </w:rPr>
        <w:t>specified</w:t>
      </w:r>
      <w:r w:rsidRPr="00C111B2">
        <w:rPr>
          <w:spacing w:val="-17"/>
          <w:sz w:val="22"/>
          <w:szCs w:val="22"/>
        </w:rPr>
        <w:t xml:space="preserve"> </w:t>
      </w:r>
      <w:r w:rsidRPr="00C111B2">
        <w:rPr>
          <w:sz w:val="22"/>
          <w:szCs w:val="22"/>
        </w:rPr>
        <w:t>in</w:t>
      </w:r>
      <w:r w:rsidRPr="00C111B2">
        <w:rPr>
          <w:spacing w:val="-17"/>
          <w:sz w:val="22"/>
          <w:szCs w:val="22"/>
        </w:rPr>
        <w:t xml:space="preserve"> </w:t>
      </w:r>
      <w:r w:rsidRPr="00C111B2">
        <w:rPr>
          <w:sz w:val="22"/>
          <w:szCs w:val="22"/>
        </w:rPr>
        <w:t>the</w:t>
      </w:r>
      <w:r w:rsidRPr="00C111B2">
        <w:rPr>
          <w:spacing w:val="-16"/>
          <w:sz w:val="22"/>
          <w:szCs w:val="22"/>
        </w:rPr>
        <w:t xml:space="preserve"> </w:t>
      </w:r>
      <w:r w:rsidRPr="00C111B2">
        <w:rPr>
          <w:sz w:val="22"/>
          <w:szCs w:val="22"/>
        </w:rPr>
        <w:t>Specification;</w:t>
      </w:r>
      <w:r w:rsidRPr="00C111B2">
        <w:rPr>
          <w:spacing w:val="-15"/>
          <w:sz w:val="22"/>
          <w:szCs w:val="22"/>
        </w:rPr>
        <w:t xml:space="preserve"> </w:t>
      </w:r>
      <w:r w:rsidRPr="00C111B2">
        <w:rPr>
          <w:sz w:val="22"/>
          <w:szCs w:val="22"/>
        </w:rPr>
        <w:t>(b)</w:t>
      </w:r>
      <w:r w:rsidRPr="00C111B2">
        <w:rPr>
          <w:spacing w:val="-13"/>
          <w:sz w:val="22"/>
          <w:szCs w:val="22"/>
        </w:rPr>
        <w:t xml:space="preserve"> </w:t>
      </w:r>
      <w:r w:rsidRPr="00C111B2">
        <w:rPr>
          <w:sz w:val="22"/>
          <w:szCs w:val="22"/>
        </w:rPr>
        <w:t>agreed</w:t>
      </w:r>
      <w:r w:rsidRPr="00C111B2">
        <w:rPr>
          <w:spacing w:val="-17"/>
          <w:sz w:val="22"/>
          <w:szCs w:val="22"/>
        </w:rPr>
        <w:t xml:space="preserve"> </w:t>
      </w:r>
      <w:r w:rsidRPr="00C111B2">
        <w:rPr>
          <w:sz w:val="22"/>
          <w:szCs w:val="22"/>
        </w:rPr>
        <w:t>with</w:t>
      </w:r>
      <w:r w:rsidRPr="00C111B2">
        <w:rPr>
          <w:spacing w:val="-16"/>
          <w:sz w:val="22"/>
          <w:szCs w:val="22"/>
        </w:rPr>
        <w:t xml:space="preserve"> </w:t>
      </w:r>
      <w:r w:rsidRPr="00C111B2">
        <w:rPr>
          <w:sz w:val="22"/>
          <w:szCs w:val="22"/>
        </w:rPr>
        <w:t>the</w:t>
      </w:r>
      <w:r w:rsidRPr="00C111B2">
        <w:rPr>
          <w:spacing w:val="-17"/>
          <w:sz w:val="22"/>
          <w:szCs w:val="22"/>
        </w:rPr>
        <w:t xml:space="preserve"> </w:t>
      </w:r>
      <w:r w:rsidRPr="00C111B2">
        <w:rPr>
          <w:sz w:val="22"/>
          <w:szCs w:val="22"/>
        </w:rPr>
        <w:t>University</w:t>
      </w:r>
      <w:r w:rsidRPr="00C111B2">
        <w:rPr>
          <w:spacing w:val="-21"/>
          <w:sz w:val="22"/>
          <w:szCs w:val="22"/>
        </w:rPr>
        <w:t xml:space="preserve"> </w:t>
      </w:r>
      <w:r w:rsidRPr="00C111B2">
        <w:rPr>
          <w:sz w:val="22"/>
          <w:szCs w:val="22"/>
        </w:rPr>
        <w:t>in</w:t>
      </w:r>
      <w:r w:rsidRPr="00C111B2">
        <w:rPr>
          <w:spacing w:val="-12"/>
          <w:sz w:val="22"/>
          <w:szCs w:val="22"/>
        </w:rPr>
        <w:t xml:space="preserve"> </w:t>
      </w:r>
      <w:r w:rsidRPr="00C111B2">
        <w:rPr>
          <w:sz w:val="22"/>
          <w:szCs w:val="22"/>
        </w:rPr>
        <w:t>writing; or (c) required to comply with any regulatory requirements, the following details shall be shown on the outside of every</w:t>
      </w:r>
      <w:r w:rsidRPr="00C111B2">
        <w:rPr>
          <w:spacing w:val="-22"/>
          <w:sz w:val="22"/>
          <w:szCs w:val="22"/>
        </w:rPr>
        <w:t xml:space="preserve"> </w:t>
      </w:r>
      <w:r w:rsidRPr="00C111B2">
        <w:rPr>
          <w:sz w:val="22"/>
          <w:szCs w:val="22"/>
        </w:rPr>
        <w:t>package:</w:t>
      </w:r>
    </w:p>
    <w:p w14:paraId="1C2A9CB3"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6" w:hanging="852"/>
        <w:jc w:val="both"/>
        <w:rPr>
          <w:sz w:val="22"/>
          <w:szCs w:val="22"/>
        </w:rPr>
      </w:pPr>
      <w:r w:rsidRPr="00C111B2">
        <w:rPr>
          <w:sz w:val="22"/>
          <w:szCs w:val="22"/>
        </w:rPr>
        <w:t>a description of the Goods which shall include, without limitation, the weight of the Goods where available and any order number allocated to the Goods by the University and/or the</w:t>
      </w:r>
      <w:r w:rsidRPr="00C111B2">
        <w:rPr>
          <w:spacing w:val="-17"/>
          <w:sz w:val="22"/>
          <w:szCs w:val="22"/>
        </w:rPr>
        <w:t xml:space="preserve"> </w:t>
      </w:r>
      <w:proofErr w:type="gramStart"/>
      <w:r w:rsidRPr="00C111B2">
        <w:rPr>
          <w:sz w:val="22"/>
          <w:szCs w:val="22"/>
        </w:rPr>
        <w:t>Supplier;</w:t>
      </w:r>
      <w:proofErr w:type="gramEnd"/>
    </w:p>
    <w:p w14:paraId="29CA4995"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hanging="852"/>
        <w:jc w:val="both"/>
        <w:rPr>
          <w:sz w:val="22"/>
          <w:szCs w:val="22"/>
        </w:rPr>
      </w:pPr>
      <w:r w:rsidRPr="00C111B2">
        <w:rPr>
          <w:sz w:val="22"/>
          <w:szCs w:val="22"/>
        </w:rPr>
        <w:t>the quantity in the package where</w:t>
      </w:r>
      <w:r w:rsidRPr="00C111B2">
        <w:rPr>
          <w:spacing w:val="-40"/>
          <w:sz w:val="22"/>
          <w:szCs w:val="22"/>
        </w:rPr>
        <w:t xml:space="preserve"> </w:t>
      </w:r>
      <w:proofErr w:type="gramStart"/>
      <w:r w:rsidRPr="00C111B2">
        <w:rPr>
          <w:sz w:val="22"/>
          <w:szCs w:val="22"/>
        </w:rPr>
        <w:t>available;</w:t>
      </w:r>
      <w:proofErr w:type="gramEnd"/>
    </w:p>
    <w:p w14:paraId="5075A8B4"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hanging="852"/>
        <w:jc w:val="both"/>
        <w:rPr>
          <w:sz w:val="22"/>
          <w:szCs w:val="22"/>
        </w:rPr>
      </w:pPr>
      <w:r w:rsidRPr="00C111B2">
        <w:rPr>
          <w:sz w:val="22"/>
          <w:szCs w:val="22"/>
        </w:rPr>
        <w:t>any special directions for</w:t>
      </w:r>
      <w:r w:rsidRPr="00C111B2">
        <w:rPr>
          <w:spacing w:val="-22"/>
          <w:sz w:val="22"/>
          <w:szCs w:val="22"/>
        </w:rPr>
        <w:t xml:space="preserve"> </w:t>
      </w:r>
      <w:proofErr w:type="gramStart"/>
      <w:r w:rsidRPr="00C111B2">
        <w:rPr>
          <w:sz w:val="22"/>
          <w:szCs w:val="22"/>
        </w:rPr>
        <w:t>storage;</w:t>
      </w:r>
      <w:proofErr w:type="gramEnd"/>
    </w:p>
    <w:p w14:paraId="4CD5D77C"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hanging="852"/>
        <w:jc w:val="both"/>
        <w:rPr>
          <w:sz w:val="22"/>
          <w:szCs w:val="22"/>
        </w:rPr>
      </w:pPr>
      <w:r w:rsidRPr="00C111B2">
        <w:rPr>
          <w:sz w:val="22"/>
          <w:szCs w:val="22"/>
        </w:rPr>
        <w:t>the expiry date of the contents where</w:t>
      </w:r>
      <w:r w:rsidRPr="00C111B2">
        <w:rPr>
          <w:spacing w:val="-42"/>
          <w:sz w:val="22"/>
          <w:szCs w:val="22"/>
        </w:rPr>
        <w:t xml:space="preserve"> </w:t>
      </w:r>
      <w:proofErr w:type="gramStart"/>
      <w:r w:rsidRPr="00C111B2">
        <w:rPr>
          <w:sz w:val="22"/>
          <w:szCs w:val="22"/>
        </w:rPr>
        <w:t>applicable;</w:t>
      </w:r>
      <w:proofErr w:type="gramEnd"/>
    </w:p>
    <w:p w14:paraId="42B87E92"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hanging="852"/>
        <w:jc w:val="both"/>
        <w:rPr>
          <w:sz w:val="22"/>
          <w:szCs w:val="22"/>
        </w:rPr>
      </w:pPr>
      <w:r w:rsidRPr="00C111B2">
        <w:rPr>
          <w:sz w:val="22"/>
          <w:szCs w:val="22"/>
        </w:rPr>
        <w:t>the batch number;</w:t>
      </w:r>
      <w:r w:rsidRPr="00C111B2">
        <w:rPr>
          <w:spacing w:val="-8"/>
          <w:sz w:val="22"/>
          <w:szCs w:val="22"/>
        </w:rPr>
        <w:t xml:space="preserve"> </w:t>
      </w:r>
      <w:r w:rsidRPr="00C111B2">
        <w:rPr>
          <w:sz w:val="22"/>
          <w:szCs w:val="22"/>
        </w:rPr>
        <w:t>and</w:t>
      </w:r>
    </w:p>
    <w:p w14:paraId="3ADC8EAA"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hanging="852"/>
        <w:jc w:val="both"/>
        <w:rPr>
          <w:sz w:val="22"/>
          <w:szCs w:val="22"/>
        </w:rPr>
      </w:pPr>
      <w:r w:rsidRPr="00C111B2">
        <w:rPr>
          <w:sz w:val="22"/>
          <w:szCs w:val="22"/>
        </w:rPr>
        <w:t>the name and address of the manufacturer of the Goods and</w:t>
      </w:r>
      <w:r w:rsidRPr="00C111B2">
        <w:rPr>
          <w:spacing w:val="-9"/>
          <w:sz w:val="22"/>
          <w:szCs w:val="22"/>
        </w:rPr>
        <w:t xml:space="preserve"> </w:t>
      </w:r>
      <w:r w:rsidRPr="00C111B2">
        <w:rPr>
          <w:sz w:val="22"/>
          <w:szCs w:val="22"/>
        </w:rPr>
        <w:t>the</w:t>
      </w:r>
      <w:r w:rsidR="00C111B2">
        <w:rPr>
          <w:sz w:val="22"/>
          <w:szCs w:val="22"/>
        </w:rPr>
        <w:t xml:space="preserve"> </w:t>
      </w:r>
      <w:r w:rsidRPr="00C111B2">
        <w:rPr>
          <w:sz w:val="22"/>
          <w:szCs w:val="22"/>
        </w:rPr>
        <w:t>Supplier.</w:t>
      </w:r>
    </w:p>
    <w:p w14:paraId="3A59F19D" w14:textId="77777777" w:rsidR="00567977" w:rsidRPr="00C111B2" w:rsidRDefault="00567977" w:rsidP="00C111B2">
      <w:pPr>
        <w:pStyle w:val="ListParagraph"/>
        <w:numPr>
          <w:ilvl w:val="1"/>
          <w:numId w:val="5"/>
        </w:numPr>
        <w:tabs>
          <w:tab w:val="left" w:pos="925"/>
        </w:tabs>
        <w:kinsoku w:val="0"/>
        <w:overflowPunct w:val="0"/>
        <w:spacing w:before="120" w:after="240" w:line="360" w:lineRule="auto"/>
        <w:ind w:left="923" w:right="232" w:hanging="706"/>
        <w:jc w:val="both"/>
        <w:rPr>
          <w:sz w:val="22"/>
          <w:szCs w:val="22"/>
        </w:rPr>
      </w:pPr>
      <w:r w:rsidRPr="00C111B2">
        <w:rPr>
          <w:sz w:val="22"/>
          <w:szCs w:val="22"/>
        </w:rPr>
        <w:t>All Goods that customarily bear any mark, tab, brand, label, serial numbers or other device indicating place of origin, inspection by any government or other body or standard of quality must be delivered with all the said marks, tabs, brands, labels, serial numbers or</w:t>
      </w:r>
      <w:r w:rsidR="001F7971" w:rsidRPr="00C111B2">
        <w:rPr>
          <w:sz w:val="22"/>
          <w:szCs w:val="22"/>
        </w:rPr>
        <w:t xml:space="preserve"> </w:t>
      </w:r>
      <w:r w:rsidRPr="00C111B2">
        <w:rPr>
          <w:sz w:val="22"/>
          <w:szCs w:val="22"/>
        </w:rPr>
        <w:t>other devices intact. Without prejudice to the generality of the foregoing, the Supplier shall label all Goods supplied to the University, and the packaging of such Goods, to highlight environmental and safety information as required by applicable</w:t>
      </w:r>
      <w:r w:rsidR="00C111B2" w:rsidRPr="00C111B2">
        <w:rPr>
          <w:sz w:val="22"/>
          <w:szCs w:val="22"/>
        </w:rPr>
        <w:t xml:space="preserve"> </w:t>
      </w:r>
      <w:r w:rsidRPr="00C111B2">
        <w:rPr>
          <w:sz w:val="22"/>
          <w:szCs w:val="22"/>
        </w:rPr>
        <w:t>law.</w:t>
      </w:r>
    </w:p>
    <w:p w14:paraId="2796F66B"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left="923" w:right="232" w:hanging="706"/>
        <w:jc w:val="both"/>
        <w:rPr>
          <w:sz w:val="22"/>
          <w:szCs w:val="22"/>
        </w:rPr>
      </w:pPr>
      <w:r w:rsidRPr="00C111B2">
        <w:rPr>
          <w:sz w:val="22"/>
          <w:szCs w:val="22"/>
        </w:rPr>
        <w:t xml:space="preserve">Unless otherwise set out in the Specification or agreed with the University in writing, the Supplier shall collect without charge any returnable containers (including pallets) within </w:t>
      </w:r>
      <w:proofErr w:type="gramStart"/>
      <w:r w:rsidRPr="00C111B2">
        <w:rPr>
          <w:sz w:val="22"/>
          <w:szCs w:val="22"/>
        </w:rPr>
        <w:t>twenty one</w:t>
      </w:r>
      <w:proofErr w:type="gramEnd"/>
      <w:r w:rsidRPr="00C111B2">
        <w:rPr>
          <w:sz w:val="22"/>
          <w:szCs w:val="22"/>
        </w:rPr>
        <w:t xml:space="preserve"> (21) days of the date of the relevant delivery. Empty containers not so removed </w:t>
      </w:r>
      <w:r w:rsidRPr="00C111B2">
        <w:rPr>
          <w:sz w:val="22"/>
          <w:szCs w:val="22"/>
        </w:rPr>
        <w:lastRenderedPageBreak/>
        <w:t>may be returned by the University at the Supplier’s expense or otherwise disposed of at the University’s discretion. The Supplier shall credit the University in full for any containers for which the University has been charged upon their collection or</w:t>
      </w:r>
      <w:r w:rsidR="00C111B2">
        <w:rPr>
          <w:sz w:val="22"/>
          <w:szCs w:val="22"/>
        </w:rPr>
        <w:t xml:space="preserve"> </w:t>
      </w:r>
      <w:r w:rsidRPr="00C111B2">
        <w:rPr>
          <w:sz w:val="22"/>
          <w:szCs w:val="22"/>
        </w:rPr>
        <w:t>return.</w:t>
      </w:r>
    </w:p>
    <w:p w14:paraId="65782D4D" w14:textId="21B74350" w:rsidR="00567977" w:rsidRPr="00C111B2" w:rsidRDefault="00567977" w:rsidP="00C111B2">
      <w:pPr>
        <w:pStyle w:val="ListParagraph"/>
        <w:numPr>
          <w:ilvl w:val="1"/>
          <w:numId w:val="5"/>
        </w:numPr>
        <w:tabs>
          <w:tab w:val="left" w:pos="927"/>
        </w:tabs>
        <w:kinsoku w:val="0"/>
        <w:overflowPunct w:val="0"/>
        <w:spacing w:before="120" w:after="240" w:line="360" w:lineRule="auto"/>
        <w:ind w:right="226" w:hanging="708"/>
        <w:jc w:val="both"/>
        <w:rPr>
          <w:sz w:val="22"/>
          <w:szCs w:val="22"/>
        </w:rPr>
      </w:pPr>
      <w:bookmarkStart w:id="26" w:name="_Ref71533739"/>
      <w:r w:rsidRPr="00C111B2">
        <w:rPr>
          <w:sz w:val="22"/>
          <w:szCs w:val="22"/>
        </w:rPr>
        <w:t xml:space="preserve">Unless otherwise confirmed and/or agreed by the University in writing and subject to Clause </w:t>
      </w:r>
      <w:r w:rsidR="00B607D9">
        <w:rPr>
          <w:sz w:val="22"/>
          <w:szCs w:val="22"/>
        </w:rPr>
        <w:fldChar w:fldCharType="begin"/>
      </w:r>
      <w:r w:rsidR="00B607D9">
        <w:rPr>
          <w:sz w:val="22"/>
          <w:szCs w:val="22"/>
        </w:rPr>
        <w:instrText xml:space="preserve"> REF _Ref71533734 \r \h </w:instrText>
      </w:r>
      <w:r w:rsidR="00B607D9">
        <w:rPr>
          <w:sz w:val="22"/>
          <w:szCs w:val="22"/>
        </w:rPr>
      </w:r>
      <w:r w:rsidR="00B607D9">
        <w:rPr>
          <w:sz w:val="22"/>
          <w:szCs w:val="22"/>
        </w:rPr>
        <w:fldChar w:fldCharType="separate"/>
      </w:r>
      <w:r w:rsidR="00D17ACB">
        <w:rPr>
          <w:sz w:val="22"/>
          <w:szCs w:val="22"/>
        </w:rPr>
        <w:t>6.7</w:t>
      </w:r>
      <w:r w:rsidR="00B607D9">
        <w:rPr>
          <w:sz w:val="22"/>
          <w:szCs w:val="22"/>
        </w:rPr>
        <w:fldChar w:fldCharType="end"/>
      </w:r>
      <w:r w:rsidRPr="00C111B2">
        <w:rPr>
          <w:sz w:val="22"/>
          <w:szCs w:val="22"/>
        </w:rPr>
        <w:t>, the Supplier shall ensure comprehensive product information relating to each category</w:t>
      </w:r>
      <w:r w:rsidRPr="00C111B2">
        <w:rPr>
          <w:spacing w:val="-9"/>
          <w:sz w:val="22"/>
          <w:szCs w:val="22"/>
        </w:rPr>
        <w:t xml:space="preserve"> </w:t>
      </w:r>
      <w:r w:rsidRPr="00C111B2">
        <w:rPr>
          <w:sz w:val="22"/>
          <w:szCs w:val="22"/>
        </w:rPr>
        <w:t>of</w:t>
      </w:r>
      <w:r w:rsidRPr="00C111B2">
        <w:rPr>
          <w:spacing w:val="-2"/>
          <w:sz w:val="22"/>
          <w:szCs w:val="22"/>
        </w:rPr>
        <w:t xml:space="preserve"> </w:t>
      </w:r>
      <w:r w:rsidRPr="00C111B2">
        <w:rPr>
          <w:sz w:val="22"/>
          <w:szCs w:val="22"/>
        </w:rPr>
        <w:t>the</w:t>
      </w:r>
      <w:r w:rsidRPr="00C111B2">
        <w:rPr>
          <w:spacing w:val="-9"/>
          <w:sz w:val="22"/>
          <w:szCs w:val="22"/>
        </w:rPr>
        <w:t xml:space="preserve"> </w:t>
      </w:r>
      <w:r w:rsidRPr="00C111B2">
        <w:rPr>
          <w:sz w:val="22"/>
          <w:szCs w:val="22"/>
        </w:rPr>
        <w:t>Goods</w:t>
      </w:r>
      <w:r w:rsidRPr="00C111B2">
        <w:rPr>
          <w:spacing w:val="-6"/>
          <w:sz w:val="22"/>
          <w:szCs w:val="22"/>
        </w:rPr>
        <w:t xml:space="preserve"> </w:t>
      </w:r>
      <w:r w:rsidRPr="00C111B2">
        <w:rPr>
          <w:sz w:val="22"/>
          <w:szCs w:val="22"/>
        </w:rPr>
        <w:t>shall</w:t>
      </w:r>
      <w:r w:rsidRPr="00C111B2">
        <w:rPr>
          <w:spacing w:val="-4"/>
          <w:sz w:val="22"/>
          <w:szCs w:val="22"/>
        </w:rPr>
        <w:t xml:space="preserve"> </w:t>
      </w:r>
      <w:r w:rsidRPr="00C111B2">
        <w:rPr>
          <w:sz w:val="22"/>
          <w:szCs w:val="22"/>
        </w:rPr>
        <w:t>be</w:t>
      </w:r>
      <w:r w:rsidRPr="00C111B2">
        <w:rPr>
          <w:spacing w:val="-4"/>
          <w:sz w:val="22"/>
          <w:szCs w:val="22"/>
        </w:rPr>
        <w:t xml:space="preserve"> </w:t>
      </w:r>
      <w:r w:rsidRPr="00C111B2">
        <w:rPr>
          <w:sz w:val="22"/>
          <w:szCs w:val="22"/>
        </w:rPr>
        <w:t>provided</w:t>
      </w:r>
      <w:r w:rsidRPr="00C111B2">
        <w:rPr>
          <w:spacing w:val="-5"/>
          <w:sz w:val="22"/>
          <w:szCs w:val="22"/>
        </w:rPr>
        <w:t xml:space="preserve"> </w:t>
      </w:r>
      <w:r w:rsidRPr="00C111B2">
        <w:rPr>
          <w:sz w:val="22"/>
          <w:szCs w:val="22"/>
        </w:rPr>
        <w:t>by</w:t>
      </w:r>
      <w:r w:rsidRPr="00C111B2">
        <w:rPr>
          <w:spacing w:val="-8"/>
          <w:sz w:val="22"/>
          <w:szCs w:val="22"/>
        </w:rPr>
        <w:t xml:space="preserve"> </w:t>
      </w:r>
      <w:r w:rsidRPr="00C111B2">
        <w:rPr>
          <w:sz w:val="22"/>
          <w:szCs w:val="22"/>
        </w:rPr>
        <w:t>the</w:t>
      </w:r>
      <w:r w:rsidRPr="00C111B2">
        <w:rPr>
          <w:spacing w:val="-6"/>
          <w:sz w:val="22"/>
          <w:szCs w:val="22"/>
        </w:rPr>
        <w:t xml:space="preserve"> </w:t>
      </w:r>
      <w:r w:rsidRPr="00C111B2">
        <w:rPr>
          <w:sz w:val="22"/>
          <w:szCs w:val="22"/>
        </w:rPr>
        <w:t>Supplier within</w:t>
      </w:r>
      <w:r w:rsidRPr="00C111B2">
        <w:rPr>
          <w:spacing w:val="-4"/>
          <w:sz w:val="22"/>
          <w:szCs w:val="22"/>
        </w:rPr>
        <w:t xml:space="preserve"> </w:t>
      </w:r>
      <w:r w:rsidRPr="00C111B2">
        <w:rPr>
          <w:sz w:val="22"/>
          <w:szCs w:val="22"/>
        </w:rPr>
        <w:t>the</w:t>
      </w:r>
      <w:r w:rsidRPr="00C111B2">
        <w:rPr>
          <w:spacing w:val="-9"/>
          <w:sz w:val="22"/>
          <w:szCs w:val="22"/>
        </w:rPr>
        <w:t xml:space="preserve"> </w:t>
      </w:r>
      <w:r w:rsidRPr="00C111B2">
        <w:rPr>
          <w:sz w:val="22"/>
          <w:szCs w:val="22"/>
        </w:rPr>
        <w:t>following</w:t>
      </w:r>
      <w:r w:rsidRPr="00C111B2">
        <w:rPr>
          <w:spacing w:val="-35"/>
          <w:sz w:val="22"/>
          <w:szCs w:val="22"/>
        </w:rPr>
        <w:t xml:space="preserve"> </w:t>
      </w:r>
      <w:r w:rsidRPr="00C111B2">
        <w:rPr>
          <w:sz w:val="22"/>
          <w:szCs w:val="22"/>
        </w:rPr>
        <w:t>timescales:</w:t>
      </w:r>
      <w:bookmarkEnd w:id="26"/>
    </w:p>
    <w:p w14:paraId="4E6ED949"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337" w:hanging="852"/>
        <w:jc w:val="both"/>
        <w:rPr>
          <w:spacing w:val="-3"/>
          <w:sz w:val="22"/>
          <w:szCs w:val="22"/>
        </w:rPr>
      </w:pPr>
      <w:r w:rsidRPr="00C111B2">
        <w:rPr>
          <w:sz w:val="22"/>
          <w:szCs w:val="22"/>
        </w:rPr>
        <w:t>prior to or on the Commencement Date, in relation to all categories of Goods to be provided as part of the Contract as at the Commencement Date;</w:t>
      </w:r>
      <w:r w:rsidRPr="00C111B2">
        <w:rPr>
          <w:spacing w:val="-47"/>
          <w:sz w:val="22"/>
          <w:szCs w:val="22"/>
        </w:rPr>
        <w:t xml:space="preserve"> </w:t>
      </w:r>
      <w:r w:rsidRPr="00C111B2">
        <w:rPr>
          <w:spacing w:val="-3"/>
          <w:sz w:val="22"/>
          <w:szCs w:val="22"/>
        </w:rPr>
        <w:t>or</w:t>
      </w:r>
    </w:p>
    <w:p w14:paraId="0D929818"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65" w:hanging="852"/>
        <w:jc w:val="both"/>
        <w:rPr>
          <w:sz w:val="22"/>
          <w:szCs w:val="22"/>
        </w:rPr>
      </w:pPr>
      <w:r w:rsidRPr="00C111B2">
        <w:rPr>
          <w:sz w:val="22"/>
          <w:szCs w:val="22"/>
        </w:rPr>
        <w:t>where</w:t>
      </w:r>
      <w:r w:rsidRPr="00C111B2">
        <w:rPr>
          <w:spacing w:val="-9"/>
          <w:sz w:val="22"/>
          <w:szCs w:val="22"/>
        </w:rPr>
        <w:t xml:space="preserve"> </w:t>
      </w:r>
      <w:r w:rsidRPr="00C111B2">
        <w:rPr>
          <w:sz w:val="22"/>
          <w:szCs w:val="22"/>
        </w:rPr>
        <w:t>further</w:t>
      </w:r>
      <w:r w:rsidRPr="00C111B2">
        <w:rPr>
          <w:spacing w:val="-9"/>
          <w:sz w:val="22"/>
          <w:szCs w:val="22"/>
        </w:rPr>
        <w:t xml:space="preserve"> </w:t>
      </w:r>
      <w:r w:rsidRPr="00C111B2">
        <w:rPr>
          <w:sz w:val="22"/>
          <w:szCs w:val="22"/>
        </w:rPr>
        <w:t>categories</w:t>
      </w:r>
      <w:r w:rsidRPr="00C111B2">
        <w:rPr>
          <w:spacing w:val="-13"/>
          <w:sz w:val="22"/>
          <w:szCs w:val="22"/>
        </w:rPr>
        <w:t xml:space="preserve"> </w:t>
      </w:r>
      <w:r w:rsidRPr="00C111B2">
        <w:rPr>
          <w:sz w:val="22"/>
          <w:szCs w:val="22"/>
        </w:rPr>
        <w:t>of Goods</w:t>
      </w:r>
      <w:r w:rsidRPr="00C111B2">
        <w:rPr>
          <w:spacing w:val="-10"/>
          <w:sz w:val="22"/>
          <w:szCs w:val="22"/>
        </w:rPr>
        <w:t xml:space="preserve"> </w:t>
      </w:r>
      <w:r w:rsidRPr="00C111B2">
        <w:rPr>
          <w:sz w:val="22"/>
          <w:szCs w:val="22"/>
        </w:rPr>
        <w:t>are</w:t>
      </w:r>
      <w:r w:rsidRPr="00C111B2">
        <w:rPr>
          <w:spacing w:val="-12"/>
          <w:sz w:val="22"/>
          <w:szCs w:val="22"/>
        </w:rPr>
        <w:t xml:space="preserve"> </w:t>
      </w:r>
      <w:r w:rsidRPr="00C111B2">
        <w:rPr>
          <w:sz w:val="22"/>
          <w:szCs w:val="22"/>
        </w:rPr>
        <w:t>to</w:t>
      </w:r>
      <w:r w:rsidRPr="00C111B2">
        <w:rPr>
          <w:spacing w:val="-14"/>
          <w:sz w:val="22"/>
          <w:szCs w:val="22"/>
        </w:rPr>
        <w:t xml:space="preserve"> </w:t>
      </w:r>
      <w:r w:rsidRPr="00C111B2">
        <w:rPr>
          <w:sz w:val="22"/>
          <w:szCs w:val="22"/>
        </w:rPr>
        <w:t>be</w:t>
      </w:r>
      <w:r w:rsidRPr="00C111B2">
        <w:rPr>
          <w:spacing w:val="-10"/>
          <w:sz w:val="22"/>
          <w:szCs w:val="22"/>
        </w:rPr>
        <w:t xml:space="preserve"> </w:t>
      </w:r>
      <w:r w:rsidRPr="00C111B2">
        <w:rPr>
          <w:sz w:val="22"/>
          <w:szCs w:val="22"/>
        </w:rPr>
        <w:t>supplied</w:t>
      </w:r>
      <w:r w:rsidRPr="00C111B2">
        <w:rPr>
          <w:spacing w:val="-6"/>
          <w:sz w:val="22"/>
          <w:szCs w:val="22"/>
        </w:rPr>
        <w:t xml:space="preserve"> </w:t>
      </w:r>
      <w:r w:rsidRPr="00C111B2">
        <w:rPr>
          <w:sz w:val="22"/>
          <w:szCs w:val="22"/>
        </w:rPr>
        <w:t>as</w:t>
      </w:r>
      <w:r w:rsidRPr="00C111B2">
        <w:rPr>
          <w:spacing w:val="-5"/>
          <w:sz w:val="22"/>
          <w:szCs w:val="22"/>
        </w:rPr>
        <w:t xml:space="preserve"> </w:t>
      </w:r>
      <w:r w:rsidRPr="00C111B2">
        <w:rPr>
          <w:sz w:val="22"/>
          <w:szCs w:val="22"/>
        </w:rPr>
        <w:t>agreed</w:t>
      </w:r>
      <w:r w:rsidRPr="00C111B2">
        <w:rPr>
          <w:spacing w:val="-11"/>
          <w:sz w:val="22"/>
          <w:szCs w:val="22"/>
        </w:rPr>
        <w:t xml:space="preserve"> </w:t>
      </w:r>
      <w:r w:rsidRPr="00C111B2">
        <w:rPr>
          <w:sz w:val="22"/>
          <w:szCs w:val="22"/>
        </w:rPr>
        <w:t>by</w:t>
      </w:r>
      <w:r w:rsidRPr="00C111B2">
        <w:rPr>
          <w:spacing w:val="-12"/>
          <w:sz w:val="22"/>
          <w:szCs w:val="22"/>
        </w:rPr>
        <w:t xml:space="preserve"> </w:t>
      </w:r>
      <w:r w:rsidRPr="00C111B2">
        <w:rPr>
          <w:sz w:val="22"/>
          <w:szCs w:val="22"/>
        </w:rPr>
        <w:t>the</w:t>
      </w:r>
      <w:r w:rsidRPr="00C111B2">
        <w:rPr>
          <w:spacing w:val="-11"/>
          <w:sz w:val="22"/>
          <w:szCs w:val="22"/>
        </w:rPr>
        <w:t xml:space="preserve"> </w:t>
      </w:r>
      <w:r w:rsidRPr="00C111B2">
        <w:rPr>
          <w:sz w:val="22"/>
          <w:szCs w:val="22"/>
        </w:rPr>
        <w:t>University in writing prior to or on the date of implementation of any</w:t>
      </w:r>
      <w:r w:rsidRPr="00C111B2">
        <w:rPr>
          <w:spacing w:val="-9"/>
          <w:sz w:val="22"/>
          <w:szCs w:val="22"/>
        </w:rPr>
        <w:t xml:space="preserve"> </w:t>
      </w:r>
      <w:r w:rsidRPr="00C111B2">
        <w:rPr>
          <w:sz w:val="22"/>
          <w:szCs w:val="22"/>
        </w:rPr>
        <w:t>such</w:t>
      </w:r>
      <w:r w:rsidR="00C111B2">
        <w:rPr>
          <w:sz w:val="22"/>
          <w:szCs w:val="22"/>
        </w:rPr>
        <w:t xml:space="preserve"> </w:t>
      </w:r>
      <w:r w:rsidRPr="00C111B2">
        <w:rPr>
          <w:sz w:val="22"/>
          <w:szCs w:val="22"/>
        </w:rPr>
        <w:t>variation.</w:t>
      </w:r>
    </w:p>
    <w:p w14:paraId="4BE18AA3"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left="927" w:right="226"/>
        <w:jc w:val="both"/>
        <w:rPr>
          <w:sz w:val="22"/>
          <w:szCs w:val="22"/>
        </w:rPr>
      </w:pPr>
      <w:bookmarkStart w:id="27" w:name="_Ref71533734"/>
      <w:r w:rsidRPr="00C111B2">
        <w:rPr>
          <w:sz w:val="22"/>
          <w:szCs w:val="22"/>
        </w:rPr>
        <w:t>Where</w:t>
      </w:r>
      <w:r w:rsidRPr="00C111B2">
        <w:rPr>
          <w:spacing w:val="-7"/>
          <w:sz w:val="22"/>
          <w:szCs w:val="22"/>
        </w:rPr>
        <w:t xml:space="preserve"> </w:t>
      </w:r>
      <w:r w:rsidRPr="00C111B2">
        <w:rPr>
          <w:sz w:val="22"/>
          <w:szCs w:val="22"/>
        </w:rPr>
        <w:t>it is</w:t>
      </w:r>
      <w:r w:rsidRPr="00C111B2">
        <w:rPr>
          <w:spacing w:val="-4"/>
          <w:sz w:val="22"/>
          <w:szCs w:val="22"/>
        </w:rPr>
        <w:t xml:space="preserve"> </w:t>
      </w:r>
      <w:r w:rsidRPr="00C111B2">
        <w:rPr>
          <w:sz w:val="22"/>
          <w:szCs w:val="22"/>
        </w:rPr>
        <w:t>not</w:t>
      </w:r>
      <w:r w:rsidRPr="00C111B2">
        <w:rPr>
          <w:spacing w:val="-2"/>
          <w:sz w:val="22"/>
          <w:szCs w:val="22"/>
        </w:rPr>
        <w:t xml:space="preserve"> </w:t>
      </w:r>
      <w:r w:rsidRPr="00C111B2">
        <w:rPr>
          <w:sz w:val="22"/>
          <w:szCs w:val="22"/>
        </w:rPr>
        <w:t>practical</w:t>
      </w:r>
      <w:r w:rsidRPr="00C111B2">
        <w:rPr>
          <w:spacing w:val="-11"/>
          <w:sz w:val="22"/>
          <w:szCs w:val="22"/>
        </w:rPr>
        <w:t xml:space="preserve"> </w:t>
      </w:r>
      <w:r w:rsidRPr="00C111B2">
        <w:rPr>
          <w:sz w:val="22"/>
          <w:szCs w:val="22"/>
        </w:rPr>
        <w:t>for</w:t>
      </w:r>
      <w:r w:rsidRPr="00C111B2">
        <w:rPr>
          <w:spacing w:val="1"/>
          <w:sz w:val="22"/>
          <w:szCs w:val="22"/>
        </w:rPr>
        <w:t xml:space="preserve"> </w:t>
      </w:r>
      <w:r w:rsidRPr="00C111B2">
        <w:rPr>
          <w:sz w:val="22"/>
          <w:szCs w:val="22"/>
        </w:rPr>
        <w:t>whatever reason</w:t>
      </w:r>
      <w:r w:rsidRPr="00C111B2">
        <w:rPr>
          <w:spacing w:val="-13"/>
          <w:sz w:val="22"/>
          <w:szCs w:val="22"/>
        </w:rPr>
        <w:t xml:space="preserve"> </w:t>
      </w:r>
      <w:r w:rsidRPr="00C111B2">
        <w:rPr>
          <w:sz w:val="22"/>
          <w:szCs w:val="22"/>
        </w:rPr>
        <w:t>for</w:t>
      </w:r>
      <w:r w:rsidRPr="00C111B2">
        <w:rPr>
          <w:spacing w:val="-5"/>
          <w:sz w:val="22"/>
          <w:szCs w:val="22"/>
        </w:rPr>
        <w:t xml:space="preserve"> </w:t>
      </w:r>
      <w:r w:rsidRPr="00C111B2">
        <w:rPr>
          <w:sz w:val="22"/>
          <w:szCs w:val="22"/>
        </w:rPr>
        <w:t>the</w:t>
      </w:r>
      <w:r w:rsidRPr="00C111B2">
        <w:rPr>
          <w:spacing w:val="-4"/>
          <w:sz w:val="22"/>
          <w:szCs w:val="22"/>
        </w:rPr>
        <w:t xml:space="preserve"> </w:t>
      </w:r>
      <w:r w:rsidRPr="00C111B2">
        <w:rPr>
          <w:sz w:val="22"/>
          <w:szCs w:val="22"/>
        </w:rPr>
        <w:t>Supplier to</w:t>
      </w:r>
      <w:r w:rsidRPr="00C111B2">
        <w:rPr>
          <w:spacing w:val="-6"/>
          <w:sz w:val="22"/>
          <w:szCs w:val="22"/>
        </w:rPr>
        <w:t xml:space="preserve"> </w:t>
      </w:r>
      <w:r w:rsidRPr="00C111B2">
        <w:rPr>
          <w:sz w:val="22"/>
          <w:szCs w:val="22"/>
        </w:rPr>
        <w:t>comply</w:t>
      </w:r>
      <w:r w:rsidRPr="00C111B2">
        <w:rPr>
          <w:spacing w:val="-8"/>
          <w:sz w:val="22"/>
          <w:szCs w:val="22"/>
        </w:rPr>
        <w:t xml:space="preserve"> </w:t>
      </w:r>
      <w:r w:rsidRPr="00C111B2">
        <w:rPr>
          <w:sz w:val="22"/>
          <w:szCs w:val="22"/>
        </w:rPr>
        <w:t>with</w:t>
      </w:r>
      <w:r w:rsidRPr="00C111B2">
        <w:rPr>
          <w:spacing w:val="-4"/>
          <w:sz w:val="22"/>
          <w:szCs w:val="22"/>
        </w:rPr>
        <w:t xml:space="preserve"> </w:t>
      </w:r>
      <w:r w:rsidRPr="00C111B2">
        <w:rPr>
          <w:sz w:val="22"/>
          <w:szCs w:val="22"/>
        </w:rPr>
        <w:t>its</w:t>
      </w:r>
      <w:r w:rsidRPr="00C111B2">
        <w:rPr>
          <w:spacing w:val="-7"/>
          <w:sz w:val="22"/>
          <w:szCs w:val="22"/>
        </w:rPr>
        <w:t xml:space="preserve"> </w:t>
      </w:r>
      <w:r w:rsidRPr="00C111B2">
        <w:rPr>
          <w:sz w:val="22"/>
          <w:szCs w:val="22"/>
        </w:rPr>
        <w:t>obligations under</w:t>
      </w:r>
      <w:r w:rsidRPr="00C111B2">
        <w:rPr>
          <w:spacing w:val="-4"/>
          <w:sz w:val="22"/>
          <w:szCs w:val="22"/>
        </w:rPr>
        <w:t xml:space="preserve"> </w:t>
      </w:r>
      <w:r w:rsidRPr="00C111B2">
        <w:rPr>
          <w:sz w:val="22"/>
          <w:szCs w:val="22"/>
        </w:rPr>
        <w:t>Clause</w:t>
      </w:r>
      <w:r w:rsidRPr="00C111B2">
        <w:rPr>
          <w:spacing w:val="-10"/>
          <w:sz w:val="22"/>
          <w:szCs w:val="22"/>
        </w:rPr>
        <w:t xml:space="preserve"> </w:t>
      </w:r>
      <w:r w:rsidR="00B607D9">
        <w:rPr>
          <w:spacing w:val="-10"/>
          <w:sz w:val="22"/>
          <w:szCs w:val="22"/>
        </w:rPr>
        <w:fldChar w:fldCharType="begin"/>
      </w:r>
      <w:r w:rsidR="00B607D9">
        <w:rPr>
          <w:spacing w:val="-10"/>
          <w:sz w:val="22"/>
          <w:szCs w:val="22"/>
        </w:rPr>
        <w:instrText xml:space="preserve"> REF _Ref71533739 \r \h </w:instrText>
      </w:r>
      <w:r w:rsidR="00B607D9">
        <w:rPr>
          <w:spacing w:val="-10"/>
          <w:sz w:val="22"/>
          <w:szCs w:val="22"/>
        </w:rPr>
      </w:r>
      <w:r w:rsidR="00B607D9">
        <w:rPr>
          <w:spacing w:val="-10"/>
          <w:sz w:val="22"/>
          <w:szCs w:val="22"/>
        </w:rPr>
        <w:fldChar w:fldCharType="separate"/>
      </w:r>
      <w:r w:rsidR="00C91E64">
        <w:rPr>
          <w:spacing w:val="-10"/>
          <w:sz w:val="22"/>
          <w:szCs w:val="22"/>
        </w:rPr>
        <w:t>6.6</w:t>
      </w:r>
      <w:r w:rsidR="00B607D9">
        <w:rPr>
          <w:spacing w:val="-10"/>
          <w:sz w:val="22"/>
          <w:szCs w:val="22"/>
        </w:rPr>
        <w:fldChar w:fldCharType="end"/>
      </w:r>
      <w:r w:rsidRPr="00C111B2">
        <w:rPr>
          <w:spacing w:val="-10"/>
          <w:sz w:val="22"/>
          <w:szCs w:val="22"/>
        </w:rPr>
        <w:t xml:space="preserve"> </w:t>
      </w:r>
      <w:r w:rsidRPr="00C111B2">
        <w:rPr>
          <w:sz w:val="22"/>
          <w:szCs w:val="22"/>
        </w:rPr>
        <w:t>within</w:t>
      </w:r>
      <w:r w:rsidRPr="00C111B2">
        <w:rPr>
          <w:spacing w:val="-8"/>
          <w:sz w:val="22"/>
          <w:szCs w:val="22"/>
        </w:rPr>
        <w:t xml:space="preserve"> </w:t>
      </w:r>
      <w:r w:rsidRPr="00C111B2">
        <w:rPr>
          <w:sz w:val="22"/>
          <w:szCs w:val="22"/>
        </w:rPr>
        <w:t>the</w:t>
      </w:r>
      <w:r w:rsidRPr="00C111B2">
        <w:rPr>
          <w:spacing w:val="-8"/>
          <w:sz w:val="22"/>
          <w:szCs w:val="22"/>
        </w:rPr>
        <w:t xml:space="preserve"> </w:t>
      </w:r>
      <w:r w:rsidRPr="00C111B2">
        <w:rPr>
          <w:sz w:val="22"/>
          <w:szCs w:val="22"/>
        </w:rPr>
        <w:t>timescales</w:t>
      </w:r>
      <w:r w:rsidRPr="00C111B2">
        <w:rPr>
          <w:spacing w:val="-9"/>
          <w:sz w:val="22"/>
          <w:szCs w:val="22"/>
        </w:rPr>
        <w:t xml:space="preserve"> </w:t>
      </w:r>
      <w:r w:rsidRPr="00C111B2">
        <w:rPr>
          <w:sz w:val="22"/>
          <w:szCs w:val="22"/>
        </w:rPr>
        <w:t>stated</w:t>
      </w:r>
      <w:r w:rsidRPr="00C111B2">
        <w:rPr>
          <w:spacing w:val="-10"/>
          <w:sz w:val="22"/>
          <w:szCs w:val="22"/>
        </w:rPr>
        <w:t xml:space="preserve"> </w:t>
      </w:r>
      <w:r w:rsidRPr="00C111B2">
        <w:rPr>
          <w:sz w:val="22"/>
          <w:szCs w:val="22"/>
        </w:rPr>
        <w:t>and</w:t>
      </w:r>
      <w:r w:rsidRPr="00C111B2">
        <w:rPr>
          <w:spacing w:val="-12"/>
          <w:sz w:val="22"/>
          <w:szCs w:val="22"/>
        </w:rPr>
        <w:t xml:space="preserve"> </w:t>
      </w:r>
      <w:r w:rsidRPr="00C111B2">
        <w:rPr>
          <w:sz w:val="22"/>
          <w:szCs w:val="22"/>
        </w:rPr>
        <w:t>the</w:t>
      </w:r>
      <w:r w:rsidRPr="00C111B2">
        <w:rPr>
          <w:spacing w:val="-10"/>
          <w:sz w:val="22"/>
          <w:szCs w:val="22"/>
        </w:rPr>
        <w:t xml:space="preserve"> </w:t>
      </w:r>
      <w:r w:rsidRPr="00C111B2">
        <w:rPr>
          <w:sz w:val="22"/>
          <w:szCs w:val="22"/>
        </w:rPr>
        <w:t>University</w:t>
      </w:r>
      <w:r w:rsidRPr="00C111B2">
        <w:rPr>
          <w:spacing w:val="-11"/>
          <w:sz w:val="22"/>
          <w:szCs w:val="22"/>
        </w:rPr>
        <w:t xml:space="preserve"> </w:t>
      </w:r>
      <w:r w:rsidRPr="00C111B2">
        <w:rPr>
          <w:sz w:val="22"/>
          <w:szCs w:val="22"/>
        </w:rPr>
        <w:t>requires</w:t>
      </w:r>
      <w:r w:rsidRPr="00C111B2">
        <w:rPr>
          <w:spacing w:val="-12"/>
          <w:sz w:val="22"/>
          <w:szCs w:val="22"/>
        </w:rPr>
        <w:t xml:space="preserve"> </w:t>
      </w:r>
      <w:r w:rsidRPr="00C111B2">
        <w:rPr>
          <w:sz w:val="22"/>
          <w:szCs w:val="22"/>
        </w:rPr>
        <w:t>compliance</w:t>
      </w:r>
      <w:r w:rsidRPr="00C111B2">
        <w:rPr>
          <w:spacing w:val="-6"/>
          <w:sz w:val="22"/>
          <w:szCs w:val="22"/>
        </w:rPr>
        <w:t xml:space="preserve"> </w:t>
      </w:r>
      <w:r w:rsidRPr="00C111B2">
        <w:rPr>
          <w:sz w:val="22"/>
          <w:szCs w:val="22"/>
        </w:rPr>
        <w:t>with such</w:t>
      </w:r>
      <w:r w:rsidRPr="00C111B2">
        <w:rPr>
          <w:spacing w:val="-18"/>
          <w:sz w:val="22"/>
          <w:szCs w:val="22"/>
        </w:rPr>
        <w:t xml:space="preserve"> </w:t>
      </w:r>
      <w:r w:rsidRPr="00C111B2">
        <w:rPr>
          <w:sz w:val="22"/>
          <w:szCs w:val="22"/>
        </w:rPr>
        <w:t>coding</w:t>
      </w:r>
      <w:r w:rsidRPr="00C111B2">
        <w:rPr>
          <w:spacing w:val="-18"/>
          <w:sz w:val="22"/>
          <w:szCs w:val="22"/>
        </w:rPr>
        <w:t xml:space="preserve"> </w:t>
      </w:r>
      <w:r w:rsidRPr="00C111B2">
        <w:rPr>
          <w:sz w:val="22"/>
          <w:szCs w:val="22"/>
        </w:rPr>
        <w:t>requirements,</w:t>
      </w:r>
      <w:r w:rsidRPr="00C111B2">
        <w:rPr>
          <w:spacing w:val="-18"/>
          <w:sz w:val="22"/>
          <w:szCs w:val="22"/>
        </w:rPr>
        <w:t xml:space="preserve"> </w:t>
      </w:r>
      <w:r w:rsidRPr="00C111B2">
        <w:rPr>
          <w:sz w:val="22"/>
          <w:szCs w:val="22"/>
        </w:rPr>
        <w:t>the</w:t>
      </w:r>
      <w:r w:rsidRPr="00C111B2">
        <w:rPr>
          <w:spacing w:val="-20"/>
          <w:sz w:val="22"/>
          <w:szCs w:val="22"/>
        </w:rPr>
        <w:t xml:space="preserve"> </w:t>
      </w:r>
      <w:r w:rsidRPr="00C111B2">
        <w:rPr>
          <w:sz w:val="22"/>
          <w:szCs w:val="22"/>
        </w:rPr>
        <w:t>Supplier</w:t>
      </w:r>
      <w:r w:rsidRPr="00C111B2">
        <w:rPr>
          <w:spacing w:val="-18"/>
          <w:sz w:val="22"/>
          <w:szCs w:val="22"/>
        </w:rPr>
        <w:t xml:space="preserve"> </w:t>
      </w:r>
      <w:r w:rsidRPr="00C111B2">
        <w:rPr>
          <w:sz w:val="22"/>
          <w:szCs w:val="22"/>
        </w:rPr>
        <w:t>shall</w:t>
      </w:r>
      <w:r w:rsidRPr="00C111B2">
        <w:rPr>
          <w:spacing w:val="-19"/>
          <w:sz w:val="22"/>
          <w:szCs w:val="22"/>
        </w:rPr>
        <w:t xml:space="preserve"> </w:t>
      </w:r>
      <w:r w:rsidRPr="00C111B2">
        <w:rPr>
          <w:sz w:val="22"/>
          <w:szCs w:val="22"/>
        </w:rPr>
        <w:t>provide</w:t>
      </w:r>
      <w:r w:rsidRPr="00C111B2">
        <w:rPr>
          <w:spacing w:val="-17"/>
          <w:sz w:val="22"/>
          <w:szCs w:val="22"/>
        </w:rPr>
        <w:t xml:space="preserve"> </w:t>
      </w:r>
      <w:r w:rsidRPr="00C111B2">
        <w:rPr>
          <w:sz w:val="22"/>
          <w:szCs w:val="22"/>
        </w:rPr>
        <w:t>an</w:t>
      </w:r>
      <w:r w:rsidRPr="00C111B2">
        <w:rPr>
          <w:spacing w:val="-20"/>
          <w:sz w:val="22"/>
          <w:szCs w:val="22"/>
        </w:rPr>
        <w:t xml:space="preserve"> </w:t>
      </w:r>
      <w:r w:rsidRPr="00C111B2">
        <w:rPr>
          <w:sz w:val="22"/>
          <w:szCs w:val="22"/>
        </w:rPr>
        <w:t>implementation</w:t>
      </w:r>
      <w:r w:rsidRPr="00C111B2">
        <w:rPr>
          <w:spacing w:val="-19"/>
          <w:sz w:val="22"/>
          <w:szCs w:val="22"/>
        </w:rPr>
        <w:t xml:space="preserve"> </w:t>
      </w:r>
      <w:r w:rsidRPr="00C111B2">
        <w:rPr>
          <w:sz w:val="22"/>
          <w:szCs w:val="22"/>
        </w:rPr>
        <w:t>plan</w:t>
      </w:r>
      <w:r w:rsidRPr="00C111B2">
        <w:rPr>
          <w:spacing w:val="-18"/>
          <w:sz w:val="22"/>
          <w:szCs w:val="22"/>
        </w:rPr>
        <w:t xml:space="preserve"> </w:t>
      </w:r>
      <w:r w:rsidRPr="00C111B2">
        <w:rPr>
          <w:sz w:val="22"/>
          <w:szCs w:val="22"/>
        </w:rPr>
        <w:t>and</w:t>
      </w:r>
      <w:r w:rsidRPr="00C111B2">
        <w:rPr>
          <w:spacing w:val="-19"/>
          <w:sz w:val="22"/>
          <w:szCs w:val="22"/>
        </w:rPr>
        <w:t xml:space="preserve"> </w:t>
      </w:r>
      <w:r w:rsidRPr="00C111B2">
        <w:rPr>
          <w:sz w:val="22"/>
          <w:szCs w:val="22"/>
        </w:rPr>
        <w:t>timetable that sets out how the Supplier shall achieve such compliance by an alternative timescale. This implementation plan and timetable must be submitted by the Supplier for agreement by the University prior to the first delivery of the relevant Goods under the Contract (such agreement not to be unreasonably withheld or delayed). Once a timetable and plan have been agreed by the University, the Supplier shall comply with such timetable and plan as a condition of this</w:t>
      </w:r>
      <w:r w:rsidRPr="00C111B2">
        <w:rPr>
          <w:spacing w:val="-22"/>
          <w:sz w:val="22"/>
          <w:szCs w:val="22"/>
        </w:rPr>
        <w:t xml:space="preserve"> </w:t>
      </w:r>
      <w:r w:rsidRPr="00C111B2">
        <w:rPr>
          <w:sz w:val="22"/>
          <w:szCs w:val="22"/>
        </w:rPr>
        <w:t>Contract.</w:t>
      </w:r>
      <w:bookmarkEnd w:id="27"/>
    </w:p>
    <w:p w14:paraId="269078B7"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2" w:hanging="708"/>
        <w:jc w:val="both"/>
        <w:rPr>
          <w:sz w:val="22"/>
          <w:szCs w:val="22"/>
        </w:rPr>
      </w:pPr>
      <w:r w:rsidRPr="00C111B2">
        <w:rPr>
          <w:sz w:val="22"/>
          <w:szCs w:val="22"/>
        </w:rPr>
        <w:t>Once</w:t>
      </w:r>
      <w:r w:rsidRPr="00C111B2">
        <w:rPr>
          <w:spacing w:val="-11"/>
          <w:sz w:val="22"/>
          <w:szCs w:val="22"/>
        </w:rPr>
        <w:t xml:space="preserve"> </w:t>
      </w:r>
      <w:r w:rsidRPr="00C111B2">
        <w:rPr>
          <w:sz w:val="22"/>
          <w:szCs w:val="22"/>
        </w:rPr>
        <w:t>product</w:t>
      </w:r>
      <w:r w:rsidRPr="00C111B2">
        <w:rPr>
          <w:spacing w:val="-6"/>
          <w:sz w:val="22"/>
          <w:szCs w:val="22"/>
        </w:rPr>
        <w:t xml:space="preserve"> </w:t>
      </w:r>
      <w:r w:rsidRPr="00C111B2">
        <w:rPr>
          <w:sz w:val="22"/>
          <w:szCs w:val="22"/>
        </w:rPr>
        <w:t>information</w:t>
      </w:r>
      <w:r w:rsidRPr="00C111B2">
        <w:rPr>
          <w:spacing w:val="-7"/>
          <w:sz w:val="22"/>
          <w:szCs w:val="22"/>
        </w:rPr>
        <w:t xml:space="preserve"> </w:t>
      </w:r>
      <w:r w:rsidRPr="00C111B2">
        <w:rPr>
          <w:sz w:val="22"/>
          <w:szCs w:val="22"/>
        </w:rPr>
        <w:t>relating</w:t>
      </w:r>
      <w:r w:rsidRPr="00C111B2">
        <w:rPr>
          <w:spacing w:val="-6"/>
          <w:sz w:val="22"/>
          <w:szCs w:val="22"/>
        </w:rPr>
        <w:t xml:space="preserve"> </w:t>
      </w:r>
      <w:r w:rsidRPr="00C111B2">
        <w:rPr>
          <w:sz w:val="22"/>
          <w:szCs w:val="22"/>
        </w:rPr>
        <w:t>to</w:t>
      </w:r>
      <w:r w:rsidRPr="00C111B2">
        <w:rPr>
          <w:spacing w:val="-14"/>
          <w:sz w:val="22"/>
          <w:szCs w:val="22"/>
        </w:rPr>
        <w:t xml:space="preserve"> </w:t>
      </w:r>
      <w:r w:rsidRPr="00C111B2">
        <w:rPr>
          <w:sz w:val="22"/>
          <w:szCs w:val="22"/>
        </w:rPr>
        <w:t>Goods</w:t>
      </w:r>
      <w:r w:rsidRPr="00C111B2">
        <w:rPr>
          <w:spacing w:val="-12"/>
          <w:sz w:val="22"/>
          <w:szCs w:val="22"/>
        </w:rPr>
        <w:t xml:space="preserve"> </w:t>
      </w:r>
      <w:r w:rsidRPr="00C111B2">
        <w:rPr>
          <w:sz w:val="22"/>
          <w:szCs w:val="22"/>
        </w:rPr>
        <w:t>is</w:t>
      </w:r>
      <w:r w:rsidRPr="00C111B2">
        <w:rPr>
          <w:spacing w:val="-8"/>
          <w:sz w:val="22"/>
          <w:szCs w:val="22"/>
        </w:rPr>
        <w:t xml:space="preserve"> </w:t>
      </w:r>
      <w:r w:rsidRPr="00C111B2">
        <w:rPr>
          <w:sz w:val="22"/>
          <w:szCs w:val="22"/>
        </w:rPr>
        <w:t>provided</w:t>
      </w:r>
      <w:r w:rsidRPr="00C111B2">
        <w:rPr>
          <w:spacing w:val="-7"/>
          <w:sz w:val="22"/>
          <w:szCs w:val="22"/>
        </w:rPr>
        <w:t xml:space="preserve"> </w:t>
      </w:r>
      <w:r w:rsidRPr="00C111B2">
        <w:rPr>
          <w:sz w:val="22"/>
          <w:szCs w:val="22"/>
        </w:rPr>
        <w:t>by</w:t>
      </w:r>
      <w:r w:rsidRPr="00C111B2">
        <w:rPr>
          <w:spacing w:val="-14"/>
          <w:sz w:val="22"/>
          <w:szCs w:val="22"/>
        </w:rPr>
        <w:t xml:space="preserve"> </w:t>
      </w:r>
      <w:r w:rsidRPr="00C111B2">
        <w:rPr>
          <w:sz w:val="22"/>
          <w:szCs w:val="22"/>
        </w:rPr>
        <w:t>the</w:t>
      </w:r>
      <w:r w:rsidRPr="00C111B2">
        <w:rPr>
          <w:spacing w:val="-10"/>
          <w:sz w:val="22"/>
          <w:szCs w:val="22"/>
        </w:rPr>
        <w:t xml:space="preserve"> </w:t>
      </w:r>
      <w:r w:rsidRPr="00C111B2">
        <w:rPr>
          <w:sz w:val="22"/>
          <w:szCs w:val="22"/>
        </w:rPr>
        <w:t>Supplier,</w:t>
      </w:r>
      <w:r w:rsidRPr="00C111B2">
        <w:rPr>
          <w:spacing w:val="-6"/>
          <w:sz w:val="22"/>
          <w:szCs w:val="22"/>
        </w:rPr>
        <w:t xml:space="preserve"> </w:t>
      </w:r>
      <w:r w:rsidRPr="00C111B2">
        <w:rPr>
          <w:sz w:val="22"/>
          <w:szCs w:val="22"/>
        </w:rPr>
        <w:t>the</w:t>
      </w:r>
      <w:r w:rsidRPr="00C111B2">
        <w:rPr>
          <w:spacing w:val="-8"/>
          <w:sz w:val="22"/>
          <w:szCs w:val="22"/>
        </w:rPr>
        <w:t xml:space="preserve"> </w:t>
      </w:r>
      <w:r w:rsidRPr="00C111B2">
        <w:rPr>
          <w:sz w:val="22"/>
          <w:szCs w:val="22"/>
        </w:rPr>
        <w:t>Supplier</w:t>
      </w:r>
      <w:r w:rsidRPr="00C111B2">
        <w:rPr>
          <w:spacing w:val="-6"/>
          <w:sz w:val="22"/>
          <w:szCs w:val="22"/>
        </w:rPr>
        <w:t xml:space="preserve"> </w:t>
      </w:r>
      <w:r w:rsidRPr="00C111B2">
        <w:rPr>
          <w:sz w:val="22"/>
          <w:szCs w:val="22"/>
        </w:rPr>
        <w:t>shall, during the Term, keep such information updated with any changes to the product data relating to the</w:t>
      </w:r>
      <w:r w:rsidRPr="00C111B2">
        <w:rPr>
          <w:spacing w:val="-19"/>
          <w:sz w:val="22"/>
          <w:szCs w:val="22"/>
        </w:rPr>
        <w:t xml:space="preserve"> </w:t>
      </w:r>
      <w:r w:rsidRPr="00C111B2">
        <w:rPr>
          <w:sz w:val="22"/>
          <w:szCs w:val="22"/>
        </w:rPr>
        <w:t>Goods.</w:t>
      </w:r>
    </w:p>
    <w:p w14:paraId="0F73D4BB"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28" w:name="7_Supply_of_Services"/>
      <w:bookmarkStart w:id="29" w:name="_bookmark7"/>
      <w:bookmarkStart w:id="30" w:name="_Toc73096040"/>
      <w:bookmarkEnd w:id="28"/>
      <w:bookmarkEnd w:id="29"/>
      <w:r w:rsidRPr="00C111B2">
        <w:rPr>
          <w:u w:val="thick"/>
        </w:rPr>
        <w:t>Supply of</w:t>
      </w:r>
      <w:r w:rsidRPr="00C111B2">
        <w:rPr>
          <w:spacing w:val="-14"/>
          <w:u w:val="thick"/>
        </w:rPr>
        <w:t xml:space="preserve"> </w:t>
      </w:r>
      <w:r w:rsidRPr="00C111B2">
        <w:rPr>
          <w:u w:val="thick"/>
        </w:rPr>
        <w:t>Services</w:t>
      </w:r>
      <w:bookmarkEnd w:id="30"/>
    </w:p>
    <w:p w14:paraId="69B4D203"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6" w:hanging="708"/>
        <w:jc w:val="both"/>
        <w:rPr>
          <w:sz w:val="22"/>
          <w:szCs w:val="22"/>
        </w:rPr>
      </w:pPr>
      <w:r w:rsidRPr="00C111B2">
        <w:rPr>
          <w:sz w:val="22"/>
          <w:szCs w:val="22"/>
        </w:rPr>
        <w:t>The Supplier shall from the Commencement Date and for the duration of the Contract supply</w:t>
      </w:r>
      <w:r w:rsidRPr="00C111B2">
        <w:rPr>
          <w:spacing w:val="-6"/>
          <w:sz w:val="22"/>
          <w:szCs w:val="22"/>
        </w:rPr>
        <w:t xml:space="preserve"> </w:t>
      </w:r>
      <w:r w:rsidRPr="00C111B2">
        <w:rPr>
          <w:sz w:val="22"/>
          <w:szCs w:val="22"/>
        </w:rPr>
        <w:t>the</w:t>
      </w:r>
      <w:r w:rsidRPr="00C111B2">
        <w:rPr>
          <w:spacing w:val="-1"/>
          <w:sz w:val="22"/>
          <w:szCs w:val="22"/>
        </w:rPr>
        <w:t xml:space="preserve"> </w:t>
      </w:r>
      <w:r w:rsidRPr="00C111B2">
        <w:rPr>
          <w:sz w:val="22"/>
          <w:szCs w:val="22"/>
        </w:rPr>
        <w:t>Services to</w:t>
      </w:r>
      <w:r w:rsidRPr="00C111B2">
        <w:rPr>
          <w:spacing w:val="-6"/>
          <w:sz w:val="22"/>
          <w:szCs w:val="22"/>
        </w:rPr>
        <w:t xml:space="preserve"> </w:t>
      </w:r>
      <w:r w:rsidRPr="00C111B2">
        <w:rPr>
          <w:sz w:val="22"/>
          <w:szCs w:val="22"/>
        </w:rPr>
        <w:t>the</w:t>
      </w:r>
      <w:r w:rsidRPr="00C111B2">
        <w:rPr>
          <w:spacing w:val="-1"/>
          <w:sz w:val="22"/>
          <w:szCs w:val="22"/>
        </w:rPr>
        <w:t xml:space="preserve"> </w:t>
      </w:r>
      <w:r w:rsidRPr="00C111B2">
        <w:rPr>
          <w:sz w:val="22"/>
          <w:szCs w:val="22"/>
        </w:rPr>
        <w:t>University</w:t>
      </w:r>
      <w:r w:rsidRPr="00C111B2">
        <w:rPr>
          <w:spacing w:val="-5"/>
          <w:sz w:val="22"/>
          <w:szCs w:val="22"/>
        </w:rPr>
        <w:t xml:space="preserve"> </w:t>
      </w:r>
      <w:r w:rsidRPr="00C111B2">
        <w:rPr>
          <w:sz w:val="22"/>
          <w:szCs w:val="22"/>
        </w:rPr>
        <w:t>in</w:t>
      </w:r>
      <w:r w:rsidRPr="00C111B2">
        <w:rPr>
          <w:spacing w:val="-1"/>
          <w:sz w:val="22"/>
          <w:szCs w:val="22"/>
        </w:rPr>
        <w:t xml:space="preserve"> </w:t>
      </w:r>
      <w:r w:rsidRPr="00C111B2">
        <w:rPr>
          <w:sz w:val="22"/>
          <w:szCs w:val="22"/>
        </w:rPr>
        <w:t>accordance with the</w:t>
      </w:r>
      <w:r w:rsidRPr="00C111B2">
        <w:rPr>
          <w:spacing w:val="-8"/>
          <w:sz w:val="22"/>
          <w:szCs w:val="22"/>
        </w:rPr>
        <w:t xml:space="preserve"> </w:t>
      </w:r>
      <w:r w:rsidRPr="00C111B2">
        <w:rPr>
          <w:sz w:val="22"/>
          <w:szCs w:val="22"/>
        </w:rPr>
        <w:t>terms</w:t>
      </w:r>
      <w:r w:rsidRPr="00C111B2">
        <w:rPr>
          <w:spacing w:val="-6"/>
          <w:sz w:val="22"/>
          <w:szCs w:val="22"/>
        </w:rPr>
        <w:t xml:space="preserve"> </w:t>
      </w:r>
      <w:r w:rsidRPr="00C111B2">
        <w:rPr>
          <w:sz w:val="22"/>
          <w:szCs w:val="22"/>
        </w:rPr>
        <w:t>of</w:t>
      </w:r>
      <w:r w:rsidRPr="00C111B2">
        <w:rPr>
          <w:spacing w:val="1"/>
          <w:sz w:val="22"/>
          <w:szCs w:val="22"/>
        </w:rPr>
        <w:t xml:space="preserve"> </w:t>
      </w:r>
      <w:r w:rsidRPr="00C111B2">
        <w:rPr>
          <w:sz w:val="22"/>
          <w:szCs w:val="22"/>
        </w:rPr>
        <w:t>the</w:t>
      </w:r>
      <w:r w:rsidRPr="00C111B2">
        <w:rPr>
          <w:spacing w:val="-39"/>
          <w:sz w:val="22"/>
          <w:szCs w:val="22"/>
        </w:rPr>
        <w:t xml:space="preserve"> </w:t>
      </w:r>
      <w:r w:rsidRPr="00C111B2">
        <w:rPr>
          <w:sz w:val="22"/>
          <w:szCs w:val="22"/>
        </w:rPr>
        <w:t>Contract.</w:t>
      </w:r>
    </w:p>
    <w:p w14:paraId="58E9B340"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0" w:hanging="708"/>
        <w:jc w:val="both"/>
      </w:pPr>
      <w:r w:rsidRPr="00C111B2">
        <w:rPr>
          <w:sz w:val="22"/>
          <w:szCs w:val="22"/>
        </w:rPr>
        <w:t>The Supplier shall meet any performance dates for the Services specified in the Order or that</w:t>
      </w:r>
      <w:r w:rsidRPr="00C111B2">
        <w:rPr>
          <w:spacing w:val="5"/>
          <w:sz w:val="22"/>
          <w:szCs w:val="22"/>
        </w:rPr>
        <w:t xml:space="preserve"> </w:t>
      </w:r>
      <w:r w:rsidRPr="00C111B2">
        <w:rPr>
          <w:sz w:val="22"/>
          <w:szCs w:val="22"/>
        </w:rPr>
        <w:t>the</w:t>
      </w:r>
      <w:r w:rsidRPr="00C111B2">
        <w:rPr>
          <w:spacing w:val="3"/>
          <w:sz w:val="22"/>
          <w:szCs w:val="22"/>
        </w:rPr>
        <w:t xml:space="preserve"> </w:t>
      </w:r>
      <w:r w:rsidRPr="00C111B2">
        <w:rPr>
          <w:sz w:val="22"/>
          <w:szCs w:val="22"/>
        </w:rPr>
        <w:t>University</w:t>
      </w:r>
      <w:r w:rsidRPr="00C111B2">
        <w:rPr>
          <w:spacing w:val="4"/>
          <w:sz w:val="22"/>
          <w:szCs w:val="22"/>
        </w:rPr>
        <w:t xml:space="preserve"> </w:t>
      </w:r>
      <w:r w:rsidRPr="00C111B2">
        <w:rPr>
          <w:sz w:val="22"/>
          <w:szCs w:val="22"/>
        </w:rPr>
        <w:t>notifies</w:t>
      </w:r>
      <w:r w:rsidRPr="00C111B2">
        <w:rPr>
          <w:spacing w:val="6"/>
          <w:sz w:val="22"/>
          <w:szCs w:val="22"/>
        </w:rPr>
        <w:t xml:space="preserve"> </w:t>
      </w:r>
      <w:r w:rsidRPr="00C111B2">
        <w:rPr>
          <w:sz w:val="22"/>
          <w:szCs w:val="22"/>
        </w:rPr>
        <w:t>to</w:t>
      </w:r>
      <w:r w:rsidRPr="00C111B2">
        <w:rPr>
          <w:spacing w:val="4"/>
          <w:sz w:val="22"/>
          <w:szCs w:val="22"/>
        </w:rPr>
        <w:t xml:space="preserve"> </w:t>
      </w:r>
      <w:r w:rsidRPr="00C111B2">
        <w:rPr>
          <w:sz w:val="22"/>
          <w:szCs w:val="22"/>
        </w:rPr>
        <w:t>the</w:t>
      </w:r>
      <w:r w:rsidRPr="00C111B2">
        <w:rPr>
          <w:spacing w:val="3"/>
          <w:sz w:val="22"/>
          <w:szCs w:val="22"/>
        </w:rPr>
        <w:t xml:space="preserve"> </w:t>
      </w:r>
      <w:r w:rsidRPr="00C111B2">
        <w:rPr>
          <w:sz w:val="22"/>
          <w:szCs w:val="22"/>
        </w:rPr>
        <w:t>Supplier</w:t>
      </w:r>
      <w:r w:rsidRPr="00C111B2">
        <w:rPr>
          <w:spacing w:val="7"/>
          <w:sz w:val="22"/>
          <w:szCs w:val="22"/>
        </w:rPr>
        <w:t xml:space="preserve"> </w:t>
      </w:r>
      <w:r w:rsidRPr="00C111B2">
        <w:rPr>
          <w:sz w:val="22"/>
          <w:szCs w:val="22"/>
        </w:rPr>
        <w:t>and</w:t>
      </w:r>
      <w:r w:rsidRPr="00C111B2">
        <w:rPr>
          <w:spacing w:val="3"/>
          <w:sz w:val="22"/>
          <w:szCs w:val="22"/>
        </w:rPr>
        <w:t xml:space="preserve"> </w:t>
      </w:r>
      <w:r w:rsidRPr="00C111B2">
        <w:rPr>
          <w:sz w:val="22"/>
          <w:szCs w:val="22"/>
        </w:rPr>
        <w:t>time</w:t>
      </w:r>
      <w:r w:rsidRPr="00C111B2">
        <w:rPr>
          <w:spacing w:val="5"/>
          <w:sz w:val="22"/>
          <w:szCs w:val="22"/>
        </w:rPr>
        <w:t xml:space="preserve"> </w:t>
      </w:r>
      <w:r w:rsidRPr="00C111B2">
        <w:rPr>
          <w:sz w:val="22"/>
          <w:szCs w:val="22"/>
        </w:rPr>
        <w:t>is</w:t>
      </w:r>
      <w:r w:rsidRPr="00C111B2">
        <w:rPr>
          <w:spacing w:val="7"/>
          <w:sz w:val="22"/>
          <w:szCs w:val="22"/>
        </w:rPr>
        <w:t xml:space="preserve"> </w:t>
      </w:r>
      <w:r w:rsidRPr="00C111B2">
        <w:rPr>
          <w:sz w:val="22"/>
          <w:szCs w:val="22"/>
        </w:rPr>
        <w:t>of</w:t>
      </w:r>
      <w:r w:rsidRPr="00C111B2">
        <w:rPr>
          <w:spacing w:val="5"/>
          <w:sz w:val="22"/>
          <w:szCs w:val="22"/>
        </w:rPr>
        <w:t xml:space="preserve"> </w:t>
      </w:r>
      <w:r w:rsidRPr="00C111B2">
        <w:rPr>
          <w:sz w:val="22"/>
          <w:szCs w:val="22"/>
        </w:rPr>
        <w:t>the</w:t>
      </w:r>
      <w:r w:rsidRPr="00C111B2">
        <w:rPr>
          <w:spacing w:val="5"/>
          <w:sz w:val="22"/>
          <w:szCs w:val="22"/>
        </w:rPr>
        <w:t xml:space="preserve"> </w:t>
      </w:r>
      <w:r w:rsidRPr="00C111B2">
        <w:rPr>
          <w:sz w:val="22"/>
          <w:szCs w:val="22"/>
        </w:rPr>
        <w:t>essence</w:t>
      </w:r>
      <w:r w:rsidRPr="00C111B2">
        <w:rPr>
          <w:spacing w:val="5"/>
          <w:sz w:val="22"/>
          <w:szCs w:val="22"/>
        </w:rPr>
        <w:t xml:space="preserve"> </w:t>
      </w:r>
      <w:r w:rsidRPr="00C111B2">
        <w:rPr>
          <w:sz w:val="22"/>
          <w:szCs w:val="22"/>
        </w:rPr>
        <w:t>in</w:t>
      </w:r>
      <w:r w:rsidRPr="00C111B2">
        <w:rPr>
          <w:spacing w:val="3"/>
          <w:sz w:val="22"/>
          <w:szCs w:val="22"/>
        </w:rPr>
        <w:t xml:space="preserve"> </w:t>
      </w:r>
      <w:r w:rsidRPr="00C111B2">
        <w:rPr>
          <w:sz w:val="22"/>
          <w:szCs w:val="22"/>
        </w:rPr>
        <w:t>relation</w:t>
      </w:r>
      <w:r w:rsidRPr="00C111B2">
        <w:rPr>
          <w:spacing w:val="6"/>
          <w:sz w:val="22"/>
          <w:szCs w:val="22"/>
        </w:rPr>
        <w:t xml:space="preserve"> </w:t>
      </w:r>
      <w:r w:rsidRPr="00C111B2">
        <w:rPr>
          <w:sz w:val="22"/>
          <w:szCs w:val="22"/>
        </w:rPr>
        <w:t>to</w:t>
      </w:r>
      <w:r w:rsidRPr="00C111B2">
        <w:rPr>
          <w:spacing w:val="3"/>
          <w:sz w:val="22"/>
          <w:szCs w:val="22"/>
        </w:rPr>
        <w:t xml:space="preserve"> </w:t>
      </w:r>
      <w:r w:rsidRPr="00C111B2">
        <w:rPr>
          <w:sz w:val="22"/>
          <w:szCs w:val="22"/>
        </w:rPr>
        <w:t>any</w:t>
      </w:r>
      <w:r w:rsidRPr="00C111B2">
        <w:rPr>
          <w:spacing w:val="3"/>
          <w:sz w:val="22"/>
          <w:szCs w:val="22"/>
        </w:rPr>
        <w:t xml:space="preserve"> </w:t>
      </w:r>
      <w:r w:rsidRPr="00C111B2">
        <w:rPr>
          <w:sz w:val="22"/>
          <w:szCs w:val="22"/>
        </w:rPr>
        <w:t>of</w:t>
      </w:r>
      <w:r w:rsidR="001F7971" w:rsidRPr="00C111B2">
        <w:rPr>
          <w:sz w:val="22"/>
          <w:szCs w:val="22"/>
        </w:rPr>
        <w:t xml:space="preserve"> </w:t>
      </w:r>
      <w:r w:rsidRPr="00C111B2">
        <w:t>those performance dates.</w:t>
      </w:r>
    </w:p>
    <w:p w14:paraId="188E8940"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hanging="708"/>
        <w:jc w:val="both"/>
        <w:rPr>
          <w:sz w:val="22"/>
          <w:szCs w:val="22"/>
        </w:rPr>
      </w:pPr>
      <w:r w:rsidRPr="00C111B2">
        <w:rPr>
          <w:sz w:val="22"/>
          <w:szCs w:val="22"/>
        </w:rPr>
        <w:t>In providing the Services, the Supplier</w:t>
      </w:r>
      <w:r w:rsidRPr="00C111B2">
        <w:rPr>
          <w:spacing w:val="-19"/>
          <w:sz w:val="22"/>
          <w:szCs w:val="22"/>
        </w:rPr>
        <w:t xml:space="preserve"> </w:t>
      </w:r>
      <w:r w:rsidRPr="00C111B2">
        <w:rPr>
          <w:sz w:val="22"/>
          <w:szCs w:val="22"/>
        </w:rPr>
        <w:t>shall:</w:t>
      </w:r>
    </w:p>
    <w:p w14:paraId="2F341E6A"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2" w:hanging="852"/>
        <w:jc w:val="both"/>
        <w:rPr>
          <w:sz w:val="22"/>
          <w:szCs w:val="22"/>
        </w:rPr>
      </w:pPr>
      <w:r w:rsidRPr="00C111B2">
        <w:rPr>
          <w:sz w:val="22"/>
          <w:szCs w:val="22"/>
        </w:rPr>
        <w:lastRenderedPageBreak/>
        <w:t>co-operate with the University in all matters relating to the Services, and comply with all instructions of the</w:t>
      </w:r>
      <w:r w:rsidRPr="00C111B2">
        <w:rPr>
          <w:spacing w:val="-20"/>
          <w:sz w:val="22"/>
          <w:szCs w:val="22"/>
        </w:rPr>
        <w:t xml:space="preserve"> </w:t>
      </w:r>
      <w:proofErr w:type="gramStart"/>
      <w:r w:rsidRPr="00C111B2">
        <w:rPr>
          <w:sz w:val="22"/>
          <w:szCs w:val="22"/>
        </w:rPr>
        <w:t>University;</w:t>
      </w:r>
      <w:proofErr w:type="gramEnd"/>
    </w:p>
    <w:p w14:paraId="7D7F8AE4"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40" w:hanging="852"/>
        <w:jc w:val="both"/>
        <w:rPr>
          <w:sz w:val="22"/>
          <w:szCs w:val="22"/>
        </w:rPr>
      </w:pPr>
      <w:r w:rsidRPr="00C111B2">
        <w:rPr>
          <w:sz w:val="22"/>
          <w:szCs w:val="22"/>
        </w:rPr>
        <w:t>perform the Services with the best skill, care and diligence in accordance with best practice in the Supplier’s industry, profession or</w:t>
      </w:r>
      <w:r w:rsidRPr="00C111B2">
        <w:rPr>
          <w:spacing w:val="-29"/>
          <w:sz w:val="22"/>
          <w:szCs w:val="22"/>
        </w:rPr>
        <w:t xml:space="preserve"> </w:t>
      </w:r>
      <w:proofErr w:type="gramStart"/>
      <w:r w:rsidRPr="00C111B2">
        <w:rPr>
          <w:sz w:val="22"/>
          <w:szCs w:val="22"/>
        </w:rPr>
        <w:t>trade;</w:t>
      </w:r>
      <w:proofErr w:type="gramEnd"/>
    </w:p>
    <w:p w14:paraId="21004A7C"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6" w:hanging="852"/>
        <w:jc w:val="both"/>
        <w:rPr>
          <w:sz w:val="22"/>
          <w:szCs w:val="22"/>
        </w:rPr>
      </w:pPr>
      <w:r w:rsidRPr="00C111B2">
        <w:rPr>
          <w:sz w:val="22"/>
          <w:szCs w:val="22"/>
        </w:rPr>
        <w:t>use</w:t>
      </w:r>
      <w:r w:rsidRPr="00C111B2">
        <w:rPr>
          <w:spacing w:val="-17"/>
          <w:sz w:val="22"/>
          <w:szCs w:val="22"/>
        </w:rPr>
        <w:t xml:space="preserve"> </w:t>
      </w:r>
      <w:r w:rsidRPr="00C111B2">
        <w:rPr>
          <w:sz w:val="22"/>
          <w:szCs w:val="22"/>
        </w:rPr>
        <w:t>personnel</w:t>
      </w:r>
      <w:r w:rsidRPr="00C111B2">
        <w:rPr>
          <w:spacing w:val="-18"/>
          <w:sz w:val="22"/>
          <w:szCs w:val="22"/>
        </w:rPr>
        <w:t xml:space="preserve"> </w:t>
      </w:r>
      <w:r w:rsidRPr="00C111B2">
        <w:rPr>
          <w:sz w:val="22"/>
          <w:szCs w:val="22"/>
        </w:rPr>
        <w:t>who</w:t>
      </w:r>
      <w:r w:rsidRPr="00C111B2">
        <w:rPr>
          <w:spacing w:val="-16"/>
          <w:sz w:val="22"/>
          <w:szCs w:val="22"/>
        </w:rPr>
        <w:t xml:space="preserve"> </w:t>
      </w:r>
      <w:r w:rsidRPr="00C111B2">
        <w:rPr>
          <w:sz w:val="22"/>
          <w:szCs w:val="22"/>
        </w:rPr>
        <w:t>are</w:t>
      </w:r>
      <w:r w:rsidRPr="00C111B2">
        <w:rPr>
          <w:spacing w:val="-19"/>
          <w:sz w:val="22"/>
          <w:szCs w:val="22"/>
        </w:rPr>
        <w:t xml:space="preserve"> </w:t>
      </w:r>
      <w:r w:rsidRPr="00C111B2">
        <w:rPr>
          <w:sz w:val="22"/>
          <w:szCs w:val="22"/>
        </w:rPr>
        <w:t>suitably</w:t>
      </w:r>
      <w:r w:rsidRPr="00C111B2">
        <w:rPr>
          <w:spacing w:val="-18"/>
          <w:sz w:val="22"/>
          <w:szCs w:val="22"/>
        </w:rPr>
        <w:t xml:space="preserve"> </w:t>
      </w:r>
      <w:r w:rsidRPr="00C111B2">
        <w:rPr>
          <w:sz w:val="22"/>
          <w:szCs w:val="22"/>
        </w:rPr>
        <w:t>skilled</w:t>
      </w:r>
      <w:r w:rsidRPr="00C111B2">
        <w:rPr>
          <w:spacing w:val="-17"/>
          <w:sz w:val="22"/>
          <w:szCs w:val="22"/>
        </w:rPr>
        <w:t xml:space="preserve"> </w:t>
      </w:r>
      <w:r w:rsidRPr="00C111B2">
        <w:rPr>
          <w:sz w:val="22"/>
          <w:szCs w:val="22"/>
        </w:rPr>
        <w:t>and</w:t>
      </w:r>
      <w:r w:rsidRPr="00C111B2">
        <w:rPr>
          <w:spacing w:val="-18"/>
          <w:sz w:val="22"/>
          <w:szCs w:val="22"/>
        </w:rPr>
        <w:t xml:space="preserve"> </w:t>
      </w:r>
      <w:r w:rsidRPr="00C111B2">
        <w:rPr>
          <w:sz w:val="22"/>
          <w:szCs w:val="22"/>
        </w:rPr>
        <w:t>experienced</w:t>
      </w:r>
      <w:r w:rsidRPr="00C111B2">
        <w:rPr>
          <w:spacing w:val="-19"/>
          <w:sz w:val="22"/>
          <w:szCs w:val="22"/>
        </w:rPr>
        <w:t xml:space="preserve"> </w:t>
      </w:r>
      <w:r w:rsidRPr="00C111B2">
        <w:rPr>
          <w:sz w:val="22"/>
          <w:szCs w:val="22"/>
        </w:rPr>
        <w:t>to</w:t>
      </w:r>
      <w:r w:rsidRPr="00C111B2">
        <w:rPr>
          <w:spacing w:val="-15"/>
          <w:sz w:val="22"/>
          <w:szCs w:val="22"/>
        </w:rPr>
        <w:t xml:space="preserve"> </w:t>
      </w:r>
      <w:r w:rsidRPr="00C111B2">
        <w:rPr>
          <w:sz w:val="22"/>
          <w:szCs w:val="22"/>
        </w:rPr>
        <w:t>perform</w:t>
      </w:r>
      <w:r w:rsidRPr="00C111B2">
        <w:rPr>
          <w:spacing w:val="-20"/>
          <w:sz w:val="22"/>
          <w:szCs w:val="22"/>
        </w:rPr>
        <w:t xml:space="preserve"> </w:t>
      </w:r>
      <w:r w:rsidRPr="00C111B2">
        <w:rPr>
          <w:sz w:val="22"/>
          <w:szCs w:val="22"/>
        </w:rPr>
        <w:t>tasks</w:t>
      </w:r>
      <w:r w:rsidRPr="00C111B2">
        <w:rPr>
          <w:spacing w:val="-19"/>
          <w:sz w:val="22"/>
          <w:szCs w:val="22"/>
        </w:rPr>
        <w:t xml:space="preserve"> </w:t>
      </w:r>
      <w:r w:rsidRPr="00C111B2">
        <w:rPr>
          <w:sz w:val="22"/>
          <w:szCs w:val="22"/>
        </w:rPr>
        <w:t>assigned to them, and in sufficient number to ensure that the Supplier’s obligations are fulfilled in accordance with the</w:t>
      </w:r>
      <w:r w:rsidRPr="00C111B2">
        <w:rPr>
          <w:spacing w:val="-29"/>
          <w:sz w:val="22"/>
          <w:szCs w:val="22"/>
        </w:rPr>
        <w:t xml:space="preserve"> </w:t>
      </w:r>
      <w:proofErr w:type="gramStart"/>
      <w:r w:rsidRPr="00C111B2">
        <w:rPr>
          <w:sz w:val="22"/>
          <w:szCs w:val="22"/>
        </w:rPr>
        <w:t>Contract;</w:t>
      </w:r>
      <w:proofErr w:type="gramEnd"/>
    </w:p>
    <w:p w14:paraId="2336420D"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5" w:hanging="852"/>
        <w:jc w:val="both"/>
        <w:rPr>
          <w:sz w:val="22"/>
          <w:szCs w:val="22"/>
        </w:rPr>
      </w:pPr>
      <w:r w:rsidRPr="00C111B2">
        <w:rPr>
          <w:sz w:val="22"/>
          <w:szCs w:val="22"/>
        </w:rPr>
        <w:t>ensure that the Services and Deliverables will conform with all descriptions and specifications</w:t>
      </w:r>
      <w:r w:rsidRPr="00C111B2">
        <w:rPr>
          <w:spacing w:val="-7"/>
          <w:sz w:val="22"/>
          <w:szCs w:val="22"/>
        </w:rPr>
        <w:t xml:space="preserve"> </w:t>
      </w:r>
      <w:r w:rsidRPr="00C111B2">
        <w:rPr>
          <w:sz w:val="22"/>
          <w:szCs w:val="22"/>
        </w:rPr>
        <w:t>set</w:t>
      </w:r>
      <w:r w:rsidRPr="00C111B2">
        <w:rPr>
          <w:spacing w:val="-7"/>
          <w:sz w:val="22"/>
          <w:szCs w:val="22"/>
        </w:rPr>
        <w:t xml:space="preserve"> </w:t>
      </w:r>
      <w:r w:rsidRPr="00C111B2">
        <w:rPr>
          <w:sz w:val="22"/>
          <w:szCs w:val="22"/>
        </w:rPr>
        <w:t>out</w:t>
      </w:r>
      <w:r w:rsidRPr="00C111B2">
        <w:rPr>
          <w:spacing w:val="-3"/>
          <w:sz w:val="22"/>
          <w:szCs w:val="22"/>
        </w:rPr>
        <w:t xml:space="preserve"> </w:t>
      </w:r>
      <w:r w:rsidRPr="00C111B2">
        <w:rPr>
          <w:sz w:val="22"/>
          <w:szCs w:val="22"/>
        </w:rPr>
        <w:t>in</w:t>
      </w:r>
      <w:r w:rsidRPr="00C111B2">
        <w:rPr>
          <w:spacing w:val="-11"/>
          <w:sz w:val="22"/>
          <w:szCs w:val="22"/>
        </w:rPr>
        <w:t xml:space="preserve"> </w:t>
      </w:r>
      <w:r w:rsidRPr="00C111B2">
        <w:rPr>
          <w:sz w:val="22"/>
          <w:szCs w:val="22"/>
        </w:rPr>
        <w:t>the</w:t>
      </w:r>
      <w:r w:rsidRPr="00C111B2">
        <w:rPr>
          <w:spacing w:val="-7"/>
          <w:sz w:val="22"/>
          <w:szCs w:val="22"/>
        </w:rPr>
        <w:t xml:space="preserve"> </w:t>
      </w:r>
      <w:r w:rsidRPr="00C111B2">
        <w:rPr>
          <w:sz w:val="22"/>
          <w:szCs w:val="22"/>
        </w:rPr>
        <w:t>Specification,</w:t>
      </w:r>
      <w:r w:rsidRPr="00C111B2">
        <w:rPr>
          <w:spacing w:val="-2"/>
          <w:sz w:val="22"/>
          <w:szCs w:val="22"/>
        </w:rPr>
        <w:t xml:space="preserve"> </w:t>
      </w:r>
      <w:r w:rsidRPr="00C111B2">
        <w:rPr>
          <w:sz w:val="22"/>
          <w:szCs w:val="22"/>
        </w:rPr>
        <w:t>and</w:t>
      </w:r>
      <w:r w:rsidRPr="00C111B2">
        <w:rPr>
          <w:spacing w:val="-12"/>
          <w:sz w:val="22"/>
          <w:szCs w:val="22"/>
        </w:rPr>
        <w:t xml:space="preserve"> </w:t>
      </w:r>
      <w:r w:rsidRPr="00C111B2">
        <w:rPr>
          <w:sz w:val="22"/>
          <w:szCs w:val="22"/>
        </w:rPr>
        <w:t>that</w:t>
      </w:r>
      <w:r w:rsidRPr="00C111B2">
        <w:rPr>
          <w:spacing w:val="-12"/>
          <w:sz w:val="22"/>
          <w:szCs w:val="22"/>
        </w:rPr>
        <w:t xml:space="preserve"> </w:t>
      </w:r>
      <w:r w:rsidRPr="00C111B2">
        <w:rPr>
          <w:sz w:val="22"/>
          <w:szCs w:val="22"/>
        </w:rPr>
        <w:t>the</w:t>
      </w:r>
      <w:r w:rsidRPr="00C111B2">
        <w:rPr>
          <w:spacing w:val="-6"/>
          <w:sz w:val="22"/>
          <w:szCs w:val="22"/>
        </w:rPr>
        <w:t xml:space="preserve"> </w:t>
      </w:r>
      <w:r w:rsidRPr="00C111B2">
        <w:rPr>
          <w:sz w:val="22"/>
          <w:szCs w:val="22"/>
        </w:rPr>
        <w:t>Deliverables</w:t>
      </w:r>
      <w:r w:rsidRPr="00C111B2">
        <w:rPr>
          <w:spacing w:val="-3"/>
          <w:sz w:val="22"/>
          <w:szCs w:val="22"/>
        </w:rPr>
        <w:t xml:space="preserve"> </w:t>
      </w:r>
      <w:r w:rsidRPr="00C111B2">
        <w:rPr>
          <w:sz w:val="22"/>
          <w:szCs w:val="22"/>
        </w:rPr>
        <w:t>shall</w:t>
      </w:r>
      <w:r w:rsidRPr="00C111B2">
        <w:rPr>
          <w:spacing w:val="-8"/>
          <w:sz w:val="22"/>
          <w:szCs w:val="22"/>
        </w:rPr>
        <w:t xml:space="preserve"> </w:t>
      </w:r>
      <w:r w:rsidRPr="00C111B2">
        <w:rPr>
          <w:sz w:val="22"/>
          <w:szCs w:val="22"/>
        </w:rPr>
        <w:t>be</w:t>
      </w:r>
      <w:r w:rsidRPr="00C111B2">
        <w:rPr>
          <w:spacing w:val="-9"/>
          <w:sz w:val="22"/>
          <w:szCs w:val="22"/>
        </w:rPr>
        <w:t xml:space="preserve"> </w:t>
      </w:r>
      <w:r w:rsidRPr="00C111B2">
        <w:rPr>
          <w:sz w:val="22"/>
          <w:szCs w:val="22"/>
        </w:rPr>
        <w:t>fit</w:t>
      </w:r>
      <w:r w:rsidRPr="00C111B2">
        <w:rPr>
          <w:spacing w:val="-12"/>
          <w:sz w:val="22"/>
          <w:szCs w:val="22"/>
        </w:rPr>
        <w:t xml:space="preserve"> </w:t>
      </w:r>
      <w:r w:rsidRPr="00C111B2">
        <w:rPr>
          <w:sz w:val="22"/>
          <w:szCs w:val="22"/>
        </w:rPr>
        <w:t xml:space="preserve">for any purpose that the University expressly or impliedly makes known to the </w:t>
      </w:r>
      <w:proofErr w:type="gramStart"/>
      <w:r w:rsidRPr="00C111B2">
        <w:rPr>
          <w:sz w:val="22"/>
          <w:szCs w:val="22"/>
        </w:rPr>
        <w:t>Supplier;</w:t>
      </w:r>
      <w:proofErr w:type="gramEnd"/>
    </w:p>
    <w:p w14:paraId="7390BFBE"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6" w:hanging="852"/>
        <w:jc w:val="both"/>
        <w:rPr>
          <w:sz w:val="22"/>
          <w:szCs w:val="22"/>
        </w:rPr>
      </w:pPr>
      <w:r w:rsidRPr="00C111B2">
        <w:rPr>
          <w:sz w:val="22"/>
          <w:szCs w:val="22"/>
        </w:rPr>
        <w:t>provide</w:t>
      </w:r>
      <w:r w:rsidRPr="00C111B2">
        <w:rPr>
          <w:spacing w:val="-6"/>
          <w:sz w:val="22"/>
          <w:szCs w:val="22"/>
        </w:rPr>
        <w:t xml:space="preserve"> </w:t>
      </w:r>
      <w:r w:rsidRPr="00C111B2">
        <w:rPr>
          <w:sz w:val="22"/>
          <w:szCs w:val="22"/>
        </w:rPr>
        <w:t>all</w:t>
      </w:r>
      <w:r w:rsidRPr="00C111B2">
        <w:rPr>
          <w:spacing w:val="-7"/>
          <w:sz w:val="22"/>
          <w:szCs w:val="22"/>
        </w:rPr>
        <w:t xml:space="preserve"> </w:t>
      </w:r>
      <w:r w:rsidRPr="00C111B2">
        <w:rPr>
          <w:sz w:val="22"/>
          <w:szCs w:val="22"/>
        </w:rPr>
        <w:t>equipment,</w:t>
      </w:r>
      <w:r w:rsidRPr="00C111B2">
        <w:rPr>
          <w:spacing w:val="-1"/>
          <w:sz w:val="22"/>
          <w:szCs w:val="22"/>
        </w:rPr>
        <w:t xml:space="preserve"> </w:t>
      </w:r>
      <w:r w:rsidRPr="00C111B2">
        <w:rPr>
          <w:sz w:val="22"/>
          <w:szCs w:val="22"/>
        </w:rPr>
        <w:t>tools</w:t>
      </w:r>
      <w:r w:rsidRPr="00C111B2">
        <w:rPr>
          <w:spacing w:val="-6"/>
          <w:sz w:val="22"/>
          <w:szCs w:val="22"/>
        </w:rPr>
        <w:t xml:space="preserve"> </w:t>
      </w:r>
      <w:r w:rsidRPr="00C111B2">
        <w:rPr>
          <w:sz w:val="22"/>
          <w:szCs w:val="22"/>
        </w:rPr>
        <w:t>and</w:t>
      </w:r>
      <w:r w:rsidRPr="00C111B2">
        <w:rPr>
          <w:spacing w:val="-4"/>
          <w:sz w:val="22"/>
          <w:szCs w:val="22"/>
        </w:rPr>
        <w:t xml:space="preserve"> </w:t>
      </w:r>
      <w:r w:rsidRPr="00C111B2">
        <w:rPr>
          <w:sz w:val="22"/>
          <w:szCs w:val="22"/>
        </w:rPr>
        <w:t>vehicles</w:t>
      </w:r>
      <w:r w:rsidRPr="00C111B2">
        <w:rPr>
          <w:spacing w:val="-5"/>
          <w:sz w:val="22"/>
          <w:szCs w:val="22"/>
        </w:rPr>
        <w:t xml:space="preserve"> </w:t>
      </w:r>
      <w:r w:rsidRPr="00C111B2">
        <w:rPr>
          <w:sz w:val="22"/>
          <w:szCs w:val="22"/>
        </w:rPr>
        <w:t>and</w:t>
      </w:r>
      <w:r w:rsidRPr="00C111B2">
        <w:rPr>
          <w:spacing w:val="-6"/>
          <w:sz w:val="22"/>
          <w:szCs w:val="22"/>
        </w:rPr>
        <w:t xml:space="preserve"> </w:t>
      </w:r>
      <w:r w:rsidRPr="00C111B2">
        <w:rPr>
          <w:sz w:val="22"/>
          <w:szCs w:val="22"/>
        </w:rPr>
        <w:t>such</w:t>
      </w:r>
      <w:r w:rsidRPr="00C111B2">
        <w:rPr>
          <w:spacing w:val="-6"/>
          <w:sz w:val="22"/>
          <w:szCs w:val="22"/>
        </w:rPr>
        <w:t xml:space="preserve"> </w:t>
      </w:r>
      <w:r w:rsidRPr="00C111B2">
        <w:rPr>
          <w:sz w:val="22"/>
          <w:szCs w:val="22"/>
        </w:rPr>
        <w:t>other</w:t>
      </w:r>
      <w:r w:rsidRPr="00C111B2">
        <w:rPr>
          <w:spacing w:val="-4"/>
          <w:sz w:val="22"/>
          <w:szCs w:val="22"/>
        </w:rPr>
        <w:t xml:space="preserve"> </w:t>
      </w:r>
      <w:r w:rsidRPr="00C111B2">
        <w:rPr>
          <w:sz w:val="22"/>
          <w:szCs w:val="22"/>
        </w:rPr>
        <w:t>items</w:t>
      </w:r>
      <w:r w:rsidRPr="00C111B2">
        <w:rPr>
          <w:spacing w:val="-6"/>
          <w:sz w:val="22"/>
          <w:szCs w:val="22"/>
        </w:rPr>
        <w:t xml:space="preserve"> </w:t>
      </w:r>
      <w:r w:rsidRPr="00C111B2">
        <w:rPr>
          <w:sz w:val="22"/>
          <w:szCs w:val="22"/>
        </w:rPr>
        <w:t>as</w:t>
      </w:r>
      <w:r w:rsidRPr="00C111B2">
        <w:rPr>
          <w:spacing w:val="-6"/>
          <w:sz w:val="22"/>
          <w:szCs w:val="22"/>
        </w:rPr>
        <w:t xml:space="preserve"> </w:t>
      </w:r>
      <w:r w:rsidRPr="00C111B2">
        <w:rPr>
          <w:sz w:val="22"/>
          <w:szCs w:val="22"/>
        </w:rPr>
        <w:t>are</w:t>
      </w:r>
      <w:r w:rsidRPr="00C111B2">
        <w:rPr>
          <w:spacing w:val="-10"/>
          <w:sz w:val="22"/>
          <w:szCs w:val="22"/>
        </w:rPr>
        <w:t xml:space="preserve"> </w:t>
      </w:r>
      <w:r w:rsidRPr="00C111B2">
        <w:rPr>
          <w:sz w:val="22"/>
          <w:szCs w:val="22"/>
        </w:rPr>
        <w:t>required</w:t>
      </w:r>
      <w:r w:rsidRPr="00C111B2">
        <w:rPr>
          <w:spacing w:val="-6"/>
          <w:sz w:val="22"/>
          <w:szCs w:val="22"/>
        </w:rPr>
        <w:t xml:space="preserve"> </w:t>
      </w:r>
      <w:r w:rsidRPr="00C111B2">
        <w:rPr>
          <w:sz w:val="22"/>
          <w:szCs w:val="22"/>
        </w:rPr>
        <w:t>to provide the</w:t>
      </w:r>
      <w:r w:rsidRPr="00C111B2">
        <w:rPr>
          <w:spacing w:val="-10"/>
          <w:sz w:val="22"/>
          <w:szCs w:val="22"/>
        </w:rPr>
        <w:t xml:space="preserve"> </w:t>
      </w:r>
      <w:proofErr w:type="gramStart"/>
      <w:r w:rsidRPr="00C111B2">
        <w:rPr>
          <w:sz w:val="22"/>
          <w:szCs w:val="22"/>
        </w:rPr>
        <w:t>Services;</w:t>
      </w:r>
      <w:proofErr w:type="gramEnd"/>
    </w:p>
    <w:p w14:paraId="1318BFC2"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0" w:hanging="852"/>
        <w:jc w:val="both"/>
        <w:rPr>
          <w:sz w:val="22"/>
          <w:szCs w:val="22"/>
        </w:rPr>
      </w:pPr>
      <w:r w:rsidRPr="00C111B2">
        <w:rPr>
          <w:sz w:val="22"/>
          <w:szCs w:val="22"/>
        </w:rPr>
        <w:t>use</w:t>
      </w:r>
      <w:r w:rsidRPr="00C111B2">
        <w:rPr>
          <w:spacing w:val="-7"/>
          <w:sz w:val="22"/>
          <w:szCs w:val="22"/>
        </w:rPr>
        <w:t xml:space="preserve"> </w:t>
      </w:r>
      <w:r w:rsidRPr="00C111B2">
        <w:rPr>
          <w:sz w:val="22"/>
          <w:szCs w:val="22"/>
        </w:rPr>
        <w:t>the</w:t>
      </w:r>
      <w:r w:rsidRPr="00C111B2">
        <w:rPr>
          <w:spacing w:val="-9"/>
          <w:sz w:val="22"/>
          <w:szCs w:val="22"/>
        </w:rPr>
        <w:t xml:space="preserve"> </w:t>
      </w:r>
      <w:r w:rsidRPr="00C111B2">
        <w:rPr>
          <w:sz w:val="22"/>
          <w:szCs w:val="22"/>
        </w:rPr>
        <w:t>best</w:t>
      </w:r>
      <w:r w:rsidRPr="00C111B2">
        <w:rPr>
          <w:spacing w:val="-12"/>
          <w:sz w:val="22"/>
          <w:szCs w:val="22"/>
        </w:rPr>
        <w:t xml:space="preserve"> </w:t>
      </w:r>
      <w:r w:rsidRPr="00C111B2">
        <w:rPr>
          <w:sz w:val="22"/>
          <w:szCs w:val="22"/>
        </w:rPr>
        <w:t>quality</w:t>
      </w:r>
      <w:r w:rsidRPr="00C111B2">
        <w:rPr>
          <w:spacing w:val="-16"/>
          <w:sz w:val="22"/>
          <w:szCs w:val="22"/>
        </w:rPr>
        <w:t xml:space="preserve"> </w:t>
      </w:r>
      <w:r w:rsidRPr="00C111B2">
        <w:rPr>
          <w:sz w:val="22"/>
          <w:szCs w:val="22"/>
        </w:rPr>
        <w:t>goods,</w:t>
      </w:r>
      <w:r w:rsidRPr="00C111B2">
        <w:rPr>
          <w:spacing w:val="-3"/>
          <w:sz w:val="22"/>
          <w:szCs w:val="22"/>
        </w:rPr>
        <w:t xml:space="preserve"> </w:t>
      </w:r>
      <w:r w:rsidRPr="00C111B2">
        <w:rPr>
          <w:sz w:val="22"/>
          <w:szCs w:val="22"/>
        </w:rPr>
        <w:t>materials,</w:t>
      </w:r>
      <w:r w:rsidRPr="00C111B2">
        <w:rPr>
          <w:spacing w:val="-10"/>
          <w:sz w:val="22"/>
          <w:szCs w:val="22"/>
        </w:rPr>
        <w:t xml:space="preserve"> </w:t>
      </w:r>
      <w:r w:rsidRPr="00C111B2">
        <w:rPr>
          <w:sz w:val="22"/>
          <w:szCs w:val="22"/>
        </w:rPr>
        <w:t>standards</w:t>
      </w:r>
      <w:r w:rsidRPr="00C111B2">
        <w:rPr>
          <w:spacing w:val="-6"/>
          <w:sz w:val="22"/>
          <w:szCs w:val="22"/>
        </w:rPr>
        <w:t xml:space="preserve"> </w:t>
      </w:r>
      <w:r w:rsidRPr="00C111B2">
        <w:rPr>
          <w:sz w:val="22"/>
          <w:szCs w:val="22"/>
        </w:rPr>
        <w:t>and</w:t>
      </w:r>
      <w:r w:rsidRPr="00C111B2">
        <w:rPr>
          <w:spacing w:val="-7"/>
          <w:sz w:val="22"/>
          <w:szCs w:val="22"/>
        </w:rPr>
        <w:t xml:space="preserve"> </w:t>
      </w:r>
      <w:r w:rsidRPr="00C111B2">
        <w:rPr>
          <w:sz w:val="22"/>
          <w:szCs w:val="22"/>
        </w:rPr>
        <w:t>techniques,</w:t>
      </w:r>
      <w:r w:rsidRPr="00C111B2">
        <w:rPr>
          <w:spacing w:val="-2"/>
          <w:sz w:val="22"/>
          <w:szCs w:val="22"/>
        </w:rPr>
        <w:t xml:space="preserve"> </w:t>
      </w:r>
      <w:r w:rsidRPr="00C111B2">
        <w:rPr>
          <w:sz w:val="22"/>
          <w:szCs w:val="22"/>
        </w:rPr>
        <w:t>and</w:t>
      </w:r>
      <w:r w:rsidRPr="00C111B2">
        <w:rPr>
          <w:spacing w:val="-9"/>
          <w:sz w:val="22"/>
          <w:szCs w:val="22"/>
        </w:rPr>
        <w:t xml:space="preserve"> </w:t>
      </w:r>
      <w:r w:rsidRPr="00C111B2">
        <w:rPr>
          <w:sz w:val="22"/>
          <w:szCs w:val="22"/>
        </w:rPr>
        <w:t>ensure</w:t>
      </w:r>
      <w:r w:rsidRPr="00C111B2">
        <w:rPr>
          <w:spacing w:val="-10"/>
          <w:sz w:val="22"/>
          <w:szCs w:val="22"/>
        </w:rPr>
        <w:t xml:space="preserve"> </w:t>
      </w:r>
      <w:r w:rsidRPr="00C111B2">
        <w:rPr>
          <w:sz w:val="22"/>
          <w:szCs w:val="22"/>
        </w:rPr>
        <w:t>that the Deliverables, and all goods and materials supplied and used in the Services or transferred to the University, will be free from defects in workmanship, installation and</w:t>
      </w:r>
      <w:r w:rsidRPr="00C111B2">
        <w:rPr>
          <w:spacing w:val="-7"/>
          <w:sz w:val="22"/>
          <w:szCs w:val="22"/>
        </w:rPr>
        <w:t xml:space="preserve"> </w:t>
      </w:r>
      <w:proofErr w:type="gramStart"/>
      <w:r w:rsidRPr="00C111B2">
        <w:rPr>
          <w:sz w:val="22"/>
          <w:szCs w:val="22"/>
        </w:rPr>
        <w:t>design;</w:t>
      </w:r>
      <w:proofErr w:type="gramEnd"/>
    </w:p>
    <w:p w14:paraId="37811FF6"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2" w:hanging="852"/>
        <w:jc w:val="both"/>
        <w:rPr>
          <w:sz w:val="22"/>
          <w:szCs w:val="22"/>
        </w:rPr>
      </w:pPr>
      <w:r w:rsidRPr="00C111B2">
        <w:rPr>
          <w:sz w:val="22"/>
          <w:szCs w:val="22"/>
        </w:rPr>
        <w:t xml:space="preserve">obtain and </w:t>
      </w:r>
      <w:proofErr w:type="gramStart"/>
      <w:r w:rsidRPr="00C111B2">
        <w:rPr>
          <w:sz w:val="22"/>
          <w:szCs w:val="22"/>
        </w:rPr>
        <w:t>at all times</w:t>
      </w:r>
      <w:proofErr w:type="gramEnd"/>
      <w:r w:rsidRPr="00C111B2">
        <w:rPr>
          <w:sz w:val="22"/>
          <w:szCs w:val="22"/>
        </w:rPr>
        <w:t xml:space="preserve"> maintain all licences and consents which may be required for the provision of the</w:t>
      </w:r>
      <w:r w:rsidRPr="00C111B2">
        <w:rPr>
          <w:spacing w:val="-18"/>
          <w:sz w:val="22"/>
          <w:szCs w:val="22"/>
        </w:rPr>
        <w:t xml:space="preserve"> </w:t>
      </w:r>
      <w:proofErr w:type="gramStart"/>
      <w:r w:rsidRPr="00C111B2">
        <w:rPr>
          <w:sz w:val="22"/>
          <w:szCs w:val="22"/>
        </w:rPr>
        <w:t>Services;</w:t>
      </w:r>
      <w:proofErr w:type="gramEnd"/>
    </w:p>
    <w:p w14:paraId="6FB3F9D4" w14:textId="77777777" w:rsidR="00567977" w:rsidRPr="00C111B2" w:rsidRDefault="00C30431" w:rsidP="00C111B2">
      <w:pPr>
        <w:pStyle w:val="ListParagraph"/>
        <w:numPr>
          <w:ilvl w:val="2"/>
          <w:numId w:val="5"/>
        </w:numPr>
        <w:tabs>
          <w:tab w:val="left" w:pos="1779"/>
        </w:tabs>
        <w:kinsoku w:val="0"/>
        <w:overflowPunct w:val="0"/>
        <w:spacing w:before="120" w:after="240" w:line="360" w:lineRule="auto"/>
        <w:ind w:right="229" w:hanging="852"/>
        <w:jc w:val="both"/>
        <w:rPr>
          <w:sz w:val="22"/>
          <w:szCs w:val="22"/>
        </w:rPr>
      </w:pPr>
      <w:bookmarkStart w:id="31" w:name="_Ref71534151"/>
      <w:r w:rsidRPr="00C30431">
        <w:rPr>
          <w:sz w:val="22"/>
          <w:szCs w:val="22"/>
        </w:rPr>
        <w:t xml:space="preserve">comply with all applicable laws, regulations, regulatory policies, guidelines or industry codes from time to time enforce, including any cybersecurity requirements directed by </w:t>
      </w:r>
      <w:r>
        <w:rPr>
          <w:sz w:val="22"/>
          <w:szCs w:val="22"/>
        </w:rPr>
        <w:t>g</w:t>
      </w:r>
      <w:r w:rsidRPr="00C30431">
        <w:rPr>
          <w:sz w:val="22"/>
          <w:szCs w:val="22"/>
        </w:rPr>
        <w:t xml:space="preserve">ood </w:t>
      </w:r>
      <w:r>
        <w:rPr>
          <w:sz w:val="22"/>
          <w:szCs w:val="22"/>
        </w:rPr>
        <w:t>i</w:t>
      </w:r>
      <w:r w:rsidRPr="00C30431">
        <w:rPr>
          <w:sz w:val="22"/>
          <w:szCs w:val="22"/>
        </w:rPr>
        <w:t xml:space="preserve">ndustry </w:t>
      </w:r>
      <w:r>
        <w:rPr>
          <w:sz w:val="22"/>
          <w:szCs w:val="22"/>
        </w:rPr>
        <w:t>p</w:t>
      </w:r>
      <w:r w:rsidRPr="00C30431">
        <w:rPr>
          <w:sz w:val="22"/>
          <w:szCs w:val="22"/>
        </w:rPr>
        <w:t xml:space="preserve">ractice, which may apply to the provision of the </w:t>
      </w:r>
      <w:r w:rsidR="00394D8E">
        <w:rPr>
          <w:sz w:val="22"/>
          <w:szCs w:val="22"/>
        </w:rPr>
        <w:t xml:space="preserve">Goods and/or the </w:t>
      </w:r>
      <w:r w:rsidRPr="00C30431">
        <w:rPr>
          <w:sz w:val="22"/>
          <w:szCs w:val="22"/>
        </w:rPr>
        <w:t xml:space="preserve">Services and the Supplier will inform the University as soon as it becomes aware of any changes to the same; and the Mandatory </w:t>
      </w:r>
      <w:proofErr w:type="gramStart"/>
      <w:r w:rsidRPr="00C30431">
        <w:rPr>
          <w:sz w:val="22"/>
          <w:szCs w:val="22"/>
        </w:rPr>
        <w:t>Policies</w:t>
      </w:r>
      <w:r w:rsidR="00567977" w:rsidRPr="00C111B2">
        <w:rPr>
          <w:sz w:val="22"/>
          <w:szCs w:val="22"/>
        </w:rPr>
        <w:t>;</w:t>
      </w:r>
      <w:bookmarkEnd w:id="31"/>
      <w:proofErr w:type="gramEnd"/>
    </w:p>
    <w:p w14:paraId="66843592"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2" w:hanging="852"/>
        <w:jc w:val="both"/>
        <w:rPr>
          <w:sz w:val="22"/>
          <w:szCs w:val="22"/>
        </w:rPr>
      </w:pPr>
      <w:r w:rsidRPr="00C111B2">
        <w:rPr>
          <w:sz w:val="22"/>
          <w:szCs w:val="22"/>
        </w:rPr>
        <w:t>observe all health and safety rules and regulations and any other security requirements that apply at any of the University’s</w:t>
      </w:r>
      <w:r w:rsidRPr="00C111B2">
        <w:rPr>
          <w:spacing w:val="-39"/>
          <w:sz w:val="22"/>
          <w:szCs w:val="22"/>
        </w:rPr>
        <w:t xml:space="preserve"> </w:t>
      </w:r>
      <w:proofErr w:type="gramStart"/>
      <w:r w:rsidRPr="00C111B2">
        <w:rPr>
          <w:sz w:val="22"/>
          <w:szCs w:val="22"/>
        </w:rPr>
        <w:t>Property;</w:t>
      </w:r>
      <w:proofErr w:type="gramEnd"/>
    </w:p>
    <w:p w14:paraId="7908101B" w14:textId="77777777" w:rsidR="001F7971" w:rsidRPr="00C111B2" w:rsidRDefault="00567977" w:rsidP="00C111B2">
      <w:pPr>
        <w:pStyle w:val="ListParagraph"/>
        <w:numPr>
          <w:ilvl w:val="2"/>
          <w:numId w:val="5"/>
        </w:numPr>
        <w:tabs>
          <w:tab w:val="left" w:pos="1781"/>
        </w:tabs>
        <w:kinsoku w:val="0"/>
        <w:overflowPunct w:val="0"/>
        <w:spacing w:before="120" w:after="240" w:line="360" w:lineRule="auto"/>
        <w:ind w:left="1781" w:right="228" w:hanging="855"/>
        <w:jc w:val="both"/>
        <w:rPr>
          <w:sz w:val="22"/>
          <w:szCs w:val="22"/>
        </w:rPr>
      </w:pPr>
      <w:bookmarkStart w:id="32" w:name="_Ref71533567"/>
      <w:r w:rsidRPr="00C111B2">
        <w:rPr>
          <w:sz w:val="22"/>
          <w:szCs w:val="22"/>
        </w:rPr>
        <w:t>hold all materials, equipment and tools, drawings, specifications and data supplied</w:t>
      </w:r>
      <w:r w:rsidRPr="00C111B2">
        <w:rPr>
          <w:spacing w:val="-10"/>
          <w:sz w:val="22"/>
          <w:szCs w:val="22"/>
        </w:rPr>
        <w:t xml:space="preserve"> </w:t>
      </w:r>
      <w:r w:rsidRPr="00C111B2">
        <w:rPr>
          <w:sz w:val="22"/>
          <w:szCs w:val="22"/>
        </w:rPr>
        <w:t>by</w:t>
      </w:r>
      <w:r w:rsidRPr="00C111B2">
        <w:rPr>
          <w:spacing w:val="-12"/>
          <w:sz w:val="22"/>
          <w:szCs w:val="22"/>
        </w:rPr>
        <w:t xml:space="preserve"> </w:t>
      </w:r>
      <w:r w:rsidRPr="00C111B2">
        <w:rPr>
          <w:sz w:val="22"/>
          <w:szCs w:val="22"/>
        </w:rPr>
        <w:t>the</w:t>
      </w:r>
      <w:r w:rsidRPr="00C111B2">
        <w:rPr>
          <w:spacing w:val="-10"/>
          <w:sz w:val="22"/>
          <w:szCs w:val="22"/>
        </w:rPr>
        <w:t xml:space="preserve"> </w:t>
      </w:r>
      <w:r w:rsidRPr="00C111B2">
        <w:rPr>
          <w:sz w:val="22"/>
          <w:szCs w:val="22"/>
        </w:rPr>
        <w:t>University</w:t>
      </w:r>
      <w:r w:rsidRPr="00C111B2">
        <w:rPr>
          <w:spacing w:val="-11"/>
          <w:sz w:val="22"/>
          <w:szCs w:val="22"/>
        </w:rPr>
        <w:t xml:space="preserve"> </w:t>
      </w:r>
      <w:r w:rsidRPr="00C111B2">
        <w:rPr>
          <w:sz w:val="22"/>
          <w:szCs w:val="22"/>
        </w:rPr>
        <w:t>to</w:t>
      </w:r>
      <w:r w:rsidRPr="00C111B2">
        <w:rPr>
          <w:spacing w:val="-10"/>
          <w:sz w:val="22"/>
          <w:szCs w:val="22"/>
        </w:rPr>
        <w:t xml:space="preserve"> </w:t>
      </w:r>
      <w:r w:rsidRPr="00C111B2">
        <w:rPr>
          <w:sz w:val="22"/>
          <w:szCs w:val="22"/>
        </w:rPr>
        <w:t>the</w:t>
      </w:r>
      <w:r w:rsidRPr="00C111B2">
        <w:rPr>
          <w:spacing w:val="-10"/>
          <w:sz w:val="22"/>
          <w:szCs w:val="22"/>
        </w:rPr>
        <w:t xml:space="preserve"> </w:t>
      </w:r>
      <w:r w:rsidRPr="00C111B2">
        <w:rPr>
          <w:sz w:val="22"/>
          <w:szCs w:val="22"/>
        </w:rPr>
        <w:t>Supplier</w:t>
      </w:r>
      <w:r w:rsidRPr="00C111B2">
        <w:rPr>
          <w:spacing w:val="-8"/>
          <w:sz w:val="22"/>
          <w:szCs w:val="22"/>
        </w:rPr>
        <w:t xml:space="preserve"> </w:t>
      </w:r>
      <w:r w:rsidRPr="00C111B2">
        <w:rPr>
          <w:sz w:val="22"/>
          <w:szCs w:val="22"/>
        </w:rPr>
        <w:t>(University</w:t>
      </w:r>
      <w:r w:rsidRPr="00C111B2">
        <w:rPr>
          <w:spacing w:val="-9"/>
          <w:sz w:val="22"/>
          <w:szCs w:val="22"/>
        </w:rPr>
        <w:t xml:space="preserve"> </w:t>
      </w:r>
      <w:r w:rsidRPr="00C111B2">
        <w:rPr>
          <w:sz w:val="22"/>
          <w:szCs w:val="22"/>
        </w:rPr>
        <w:t>Materials)</w:t>
      </w:r>
      <w:r w:rsidRPr="00C111B2">
        <w:rPr>
          <w:spacing w:val="-9"/>
          <w:sz w:val="22"/>
          <w:szCs w:val="22"/>
        </w:rPr>
        <w:t xml:space="preserve"> </w:t>
      </w:r>
      <w:r w:rsidRPr="00C111B2">
        <w:rPr>
          <w:sz w:val="22"/>
          <w:szCs w:val="22"/>
        </w:rPr>
        <w:t>in</w:t>
      </w:r>
      <w:r w:rsidRPr="00C111B2">
        <w:rPr>
          <w:spacing w:val="-10"/>
          <w:sz w:val="22"/>
          <w:szCs w:val="22"/>
        </w:rPr>
        <w:t xml:space="preserve"> </w:t>
      </w:r>
      <w:r w:rsidRPr="00C111B2">
        <w:rPr>
          <w:sz w:val="22"/>
          <w:szCs w:val="22"/>
        </w:rPr>
        <w:t>safe</w:t>
      </w:r>
      <w:r w:rsidRPr="00C111B2">
        <w:rPr>
          <w:spacing w:val="-9"/>
          <w:sz w:val="22"/>
          <w:szCs w:val="22"/>
        </w:rPr>
        <w:t xml:space="preserve"> </w:t>
      </w:r>
      <w:r w:rsidRPr="00C111B2">
        <w:rPr>
          <w:sz w:val="22"/>
          <w:szCs w:val="22"/>
        </w:rPr>
        <w:t>custody</w:t>
      </w:r>
      <w:r w:rsidRPr="00C111B2">
        <w:rPr>
          <w:spacing w:val="-12"/>
          <w:sz w:val="22"/>
          <w:szCs w:val="22"/>
        </w:rPr>
        <w:t xml:space="preserve"> </w:t>
      </w:r>
      <w:r w:rsidRPr="00C111B2">
        <w:rPr>
          <w:sz w:val="22"/>
          <w:szCs w:val="22"/>
        </w:rPr>
        <w:t xml:space="preserve">at </w:t>
      </w:r>
      <w:r w:rsidRPr="00C111B2">
        <w:rPr>
          <w:sz w:val="22"/>
          <w:szCs w:val="22"/>
        </w:rPr>
        <w:lastRenderedPageBreak/>
        <w:t>its own risk, maintain the University Materials in good condition until returned to the University, and not dispose or use the University Materials other than in accordance with the University’s written instructions or</w:t>
      </w:r>
      <w:r w:rsidRPr="00C111B2">
        <w:rPr>
          <w:spacing w:val="-41"/>
          <w:sz w:val="22"/>
          <w:szCs w:val="22"/>
        </w:rPr>
        <w:t xml:space="preserve"> </w:t>
      </w:r>
      <w:proofErr w:type="gramStart"/>
      <w:r w:rsidRPr="00C111B2">
        <w:rPr>
          <w:sz w:val="22"/>
          <w:szCs w:val="22"/>
        </w:rPr>
        <w:t>authorisation;</w:t>
      </w:r>
      <w:bookmarkEnd w:id="32"/>
      <w:proofErr w:type="gramEnd"/>
    </w:p>
    <w:p w14:paraId="455ED57E" w14:textId="77777777" w:rsidR="00567977" w:rsidRPr="00C111B2" w:rsidRDefault="00567977" w:rsidP="00C111B2">
      <w:pPr>
        <w:pStyle w:val="ListParagraph"/>
        <w:numPr>
          <w:ilvl w:val="2"/>
          <w:numId w:val="5"/>
        </w:numPr>
        <w:tabs>
          <w:tab w:val="left" w:pos="1781"/>
        </w:tabs>
        <w:kinsoku w:val="0"/>
        <w:overflowPunct w:val="0"/>
        <w:spacing w:before="120" w:after="240" w:line="360" w:lineRule="auto"/>
        <w:ind w:left="1781" w:right="228" w:hanging="855"/>
        <w:jc w:val="both"/>
        <w:rPr>
          <w:sz w:val="22"/>
          <w:szCs w:val="22"/>
        </w:rPr>
      </w:pPr>
      <w:r w:rsidRPr="00C111B2">
        <w:rPr>
          <w:sz w:val="22"/>
          <w:szCs w:val="22"/>
        </w:rPr>
        <w:t>not</w:t>
      </w:r>
      <w:r w:rsidRPr="00C111B2">
        <w:rPr>
          <w:spacing w:val="-1"/>
          <w:sz w:val="22"/>
          <w:szCs w:val="22"/>
        </w:rPr>
        <w:t xml:space="preserve"> </w:t>
      </w:r>
      <w:r w:rsidRPr="00C111B2">
        <w:rPr>
          <w:sz w:val="22"/>
          <w:szCs w:val="22"/>
        </w:rPr>
        <w:t>do</w:t>
      </w:r>
      <w:r w:rsidRPr="00C111B2">
        <w:rPr>
          <w:spacing w:val="-6"/>
          <w:sz w:val="22"/>
          <w:szCs w:val="22"/>
        </w:rPr>
        <w:t xml:space="preserve"> </w:t>
      </w:r>
      <w:r w:rsidRPr="00C111B2">
        <w:rPr>
          <w:sz w:val="22"/>
          <w:szCs w:val="22"/>
        </w:rPr>
        <w:t>or omit</w:t>
      </w:r>
      <w:r w:rsidRPr="00C111B2">
        <w:rPr>
          <w:spacing w:val="-7"/>
          <w:sz w:val="22"/>
          <w:szCs w:val="22"/>
        </w:rPr>
        <w:t xml:space="preserve"> </w:t>
      </w:r>
      <w:r w:rsidRPr="00C111B2">
        <w:rPr>
          <w:sz w:val="22"/>
          <w:szCs w:val="22"/>
        </w:rPr>
        <w:t>to</w:t>
      </w:r>
      <w:r w:rsidRPr="00C111B2">
        <w:rPr>
          <w:spacing w:val="-6"/>
          <w:sz w:val="22"/>
          <w:szCs w:val="22"/>
        </w:rPr>
        <w:t xml:space="preserve"> </w:t>
      </w:r>
      <w:r w:rsidRPr="00C111B2">
        <w:rPr>
          <w:sz w:val="22"/>
          <w:szCs w:val="22"/>
        </w:rPr>
        <w:t>do</w:t>
      </w:r>
      <w:r w:rsidRPr="00C111B2">
        <w:rPr>
          <w:spacing w:val="-13"/>
          <w:sz w:val="22"/>
          <w:szCs w:val="22"/>
        </w:rPr>
        <w:t xml:space="preserve"> </w:t>
      </w:r>
      <w:r w:rsidRPr="00C111B2">
        <w:rPr>
          <w:sz w:val="22"/>
          <w:szCs w:val="22"/>
        </w:rPr>
        <w:t>anything which</w:t>
      </w:r>
      <w:r w:rsidRPr="00C111B2">
        <w:rPr>
          <w:spacing w:val="-6"/>
          <w:sz w:val="22"/>
          <w:szCs w:val="22"/>
        </w:rPr>
        <w:t xml:space="preserve"> </w:t>
      </w:r>
      <w:r w:rsidRPr="00C111B2">
        <w:rPr>
          <w:sz w:val="22"/>
          <w:szCs w:val="22"/>
        </w:rPr>
        <w:t>may</w:t>
      </w:r>
      <w:r w:rsidRPr="00C111B2">
        <w:rPr>
          <w:spacing w:val="-7"/>
          <w:sz w:val="22"/>
          <w:szCs w:val="22"/>
        </w:rPr>
        <w:t xml:space="preserve"> </w:t>
      </w:r>
      <w:r w:rsidRPr="00C111B2">
        <w:rPr>
          <w:sz w:val="22"/>
          <w:szCs w:val="22"/>
        </w:rPr>
        <w:t>cause</w:t>
      </w:r>
      <w:r w:rsidRPr="00C111B2">
        <w:rPr>
          <w:spacing w:val="-6"/>
          <w:sz w:val="22"/>
          <w:szCs w:val="22"/>
        </w:rPr>
        <w:t xml:space="preserve"> </w:t>
      </w:r>
      <w:r w:rsidRPr="00C111B2">
        <w:rPr>
          <w:sz w:val="22"/>
          <w:szCs w:val="22"/>
        </w:rPr>
        <w:t>the</w:t>
      </w:r>
      <w:r w:rsidRPr="00C111B2">
        <w:rPr>
          <w:spacing w:val="-6"/>
          <w:sz w:val="22"/>
          <w:szCs w:val="22"/>
        </w:rPr>
        <w:t xml:space="preserve"> </w:t>
      </w:r>
      <w:r w:rsidRPr="00C111B2">
        <w:rPr>
          <w:sz w:val="22"/>
          <w:szCs w:val="22"/>
        </w:rPr>
        <w:t>University</w:t>
      </w:r>
      <w:r w:rsidRPr="00C111B2">
        <w:rPr>
          <w:spacing w:val="-8"/>
          <w:sz w:val="22"/>
          <w:szCs w:val="22"/>
        </w:rPr>
        <w:t xml:space="preserve"> </w:t>
      </w:r>
      <w:r w:rsidRPr="00C111B2">
        <w:rPr>
          <w:sz w:val="22"/>
          <w:szCs w:val="22"/>
        </w:rPr>
        <w:t>to</w:t>
      </w:r>
      <w:r w:rsidRPr="00C111B2">
        <w:rPr>
          <w:spacing w:val="-6"/>
          <w:sz w:val="22"/>
          <w:szCs w:val="22"/>
        </w:rPr>
        <w:t xml:space="preserve"> </w:t>
      </w:r>
      <w:r w:rsidRPr="00C111B2">
        <w:rPr>
          <w:sz w:val="22"/>
          <w:szCs w:val="22"/>
        </w:rPr>
        <w:t>lose</w:t>
      </w:r>
      <w:r w:rsidRPr="00C111B2">
        <w:rPr>
          <w:spacing w:val="-6"/>
          <w:sz w:val="22"/>
          <w:szCs w:val="22"/>
        </w:rPr>
        <w:t xml:space="preserve"> </w:t>
      </w:r>
      <w:r w:rsidRPr="00C111B2">
        <w:rPr>
          <w:sz w:val="22"/>
          <w:szCs w:val="22"/>
        </w:rPr>
        <w:t>any</w:t>
      </w:r>
      <w:r w:rsidRPr="00C111B2">
        <w:rPr>
          <w:spacing w:val="-8"/>
          <w:sz w:val="22"/>
          <w:szCs w:val="22"/>
        </w:rPr>
        <w:t xml:space="preserve"> </w:t>
      </w:r>
      <w:r w:rsidRPr="00C111B2">
        <w:rPr>
          <w:sz w:val="22"/>
          <w:szCs w:val="22"/>
        </w:rPr>
        <w:t>licence, authority, consent or permission upon which it relies for the purposes of conducting its business, and the Supplier acknowledges that the University may rely or act on the</w:t>
      </w:r>
      <w:r w:rsidRPr="00C111B2">
        <w:rPr>
          <w:spacing w:val="-15"/>
          <w:sz w:val="22"/>
          <w:szCs w:val="22"/>
        </w:rPr>
        <w:t xml:space="preserve"> </w:t>
      </w:r>
      <w:proofErr w:type="gramStart"/>
      <w:r w:rsidRPr="00C111B2">
        <w:rPr>
          <w:sz w:val="22"/>
          <w:szCs w:val="22"/>
        </w:rPr>
        <w:t>Services;</w:t>
      </w:r>
      <w:proofErr w:type="gramEnd"/>
    </w:p>
    <w:p w14:paraId="62311C03"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6" w:hanging="852"/>
        <w:jc w:val="both"/>
        <w:rPr>
          <w:sz w:val="22"/>
          <w:szCs w:val="22"/>
        </w:rPr>
      </w:pPr>
      <w:r w:rsidRPr="00C111B2">
        <w:rPr>
          <w:sz w:val="22"/>
          <w:szCs w:val="22"/>
        </w:rPr>
        <w:t>notify the University in writing immediately upon the occurrence of a Change of Control of the Supplier or upon discovering that the Supplier is subject to any investigation, order or direction by the Competition and Markets Authority;</w:t>
      </w:r>
      <w:r w:rsidRPr="00C111B2">
        <w:rPr>
          <w:spacing w:val="-44"/>
          <w:sz w:val="22"/>
          <w:szCs w:val="22"/>
        </w:rPr>
        <w:t xml:space="preserve"> </w:t>
      </w:r>
      <w:r w:rsidRPr="00C111B2">
        <w:rPr>
          <w:sz w:val="22"/>
          <w:szCs w:val="22"/>
        </w:rPr>
        <w:t>and</w:t>
      </w:r>
    </w:p>
    <w:p w14:paraId="110C85BF"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hanging="852"/>
        <w:jc w:val="both"/>
        <w:rPr>
          <w:sz w:val="22"/>
          <w:szCs w:val="22"/>
        </w:rPr>
      </w:pPr>
      <w:r w:rsidRPr="00C111B2">
        <w:rPr>
          <w:sz w:val="22"/>
          <w:szCs w:val="22"/>
        </w:rPr>
        <w:t>comply with any additional obligations as set out in the</w:t>
      </w:r>
      <w:r w:rsidRPr="00C111B2">
        <w:rPr>
          <w:spacing w:val="-40"/>
          <w:sz w:val="22"/>
          <w:szCs w:val="22"/>
        </w:rPr>
        <w:t xml:space="preserve"> </w:t>
      </w:r>
      <w:r w:rsidRPr="00C111B2">
        <w:rPr>
          <w:sz w:val="22"/>
          <w:szCs w:val="22"/>
        </w:rPr>
        <w:t>Specification.</w:t>
      </w:r>
    </w:p>
    <w:p w14:paraId="28739E05"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33" w:name="8_Charges_and_Payment"/>
      <w:bookmarkStart w:id="34" w:name="_bookmark8"/>
      <w:bookmarkStart w:id="35" w:name="_Ref71533531"/>
      <w:bookmarkStart w:id="36" w:name="_Toc73096041"/>
      <w:bookmarkEnd w:id="33"/>
      <w:bookmarkEnd w:id="34"/>
      <w:r w:rsidRPr="00C111B2">
        <w:rPr>
          <w:u w:val="thick"/>
        </w:rPr>
        <w:t>Charges and</w:t>
      </w:r>
      <w:r w:rsidRPr="00C111B2">
        <w:rPr>
          <w:spacing w:val="-25"/>
          <w:u w:val="thick"/>
        </w:rPr>
        <w:t xml:space="preserve"> </w:t>
      </w:r>
      <w:r w:rsidRPr="00C111B2">
        <w:rPr>
          <w:u w:val="thick"/>
        </w:rPr>
        <w:t>Payment</w:t>
      </w:r>
      <w:bookmarkEnd w:id="35"/>
      <w:bookmarkEnd w:id="36"/>
    </w:p>
    <w:p w14:paraId="7681F10B"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hanging="708"/>
        <w:jc w:val="both"/>
        <w:rPr>
          <w:sz w:val="22"/>
          <w:szCs w:val="22"/>
        </w:rPr>
      </w:pPr>
      <w:r w:rsidRPr="00C111B2">
        <w:rPr>
          <w:sz w:val="22"/>
          <w:szCs w:val="22"/>
        </w:rPr>
        <w:t>The price for the</w:t>
      </w:r>
      <w:r w:rsidRPr="00C111B2">
        <w:rPr>
          <w:spacing w:val="-23"/>
          <w:sz w:val="22"/>
          <w:szCs w:val="22"/>
        </w:rPr>
        <w:t xml:space="preserve"> </w:t>
      </w:r>
      <w:r w:rsidRPr="00C111B2">
        <w:rPr>
          <w:sz w:val="22"/>
          <w:szCs w:val="22"/>
        </w:rPr>
        <w:t>Goods:</w:t>
      </w:r>
    </w:p>
    <w:p w14:paraId="72091AEB"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6" w:hanging="852"/>
        <w:jc w:val="both"/>
        <w:rPr>
          <w:sz w:val="22"/>
          <w:szCs w:val="22"/>
        </w:rPr>
      </w:pPr>
      <w:r w:rsidRPr="00C111B2">
        <w:rPr>
          <w:sz w:val="22"/>
          <w:szCs w:val="22"/>
        </w:rPr>
        <w:t>shall be the price set out in the Order, or if no price is quoted, the price set out</w:t>
      </w:r>
      <w:r w:rsidRPr="00C111B2">
        <w:rPr>
          <w:spacing w:val="-33"/>
          <w:sz w:val="22"/>
          <w:szCs w:val="22"/>
        </w:rPr>
        <w:t xml:space="preserve"> </w:t>
      </w:r>
      <w:r w:rsidRPr="00C111B2">
        <w:rPr>
          <w:sz w:val="22"/>
          <w:szCs w:val="22"/>
        </w:rPr>
        <w:t>in the Supplier’s published price list in force at the Commencement</w:t>
      </w:r>
      <w:r w:rsidRPr="00C111B2">
        <w:rPr>
          <w:spacing w:val="-9"/>
          <w:sz w:val="22"/>
          <w:szCs w:val="22"/>
        </w:rPr>
        <w:t xml:space="preserve"> </w:t>
      </w:r>
      <w:r w:rsidRPr="00C111B2">
        <w:rPr>
          <w:sz w:val="22"/>
          <w:szCs w:val="22"/>
        </w:rPr>
        <w:t>Date;</w:t>
      </w:r>
      <w:r w:rsidR="00C111B2">
        <w:rPr>
          <w:sz w:val="22"/>
          <w:szCs w:val="22"/>
        </w:rPr>
        <w:t xml:space="preserve"> </w:t>
      </w:r>
      <w:r w:rsidRPr="00C111B2">
        <w:rPr>
          <w:sz w:val="22"/>
          <w:szCs w:val="22"/>
        </w:rPr>
        <w:t>and</w:t>
      </w:r>
    </w:p>
    <w:p w14:paraId="625AA72D"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0" w:hanging="852"/>
        <w:jc w:val="both"/>
        <w:rPr>
          <w:sz w:val="22"/>
          <w:szCs w:val="22"/>
        </w:rPr>
      </w:pPr>
      <w:r w:rsidRPr="00C111B2">
        <w:rPr>
          <w:sz w:val="22"/>
          <w:szCs w:val="22"/>
        </w:rPr>
        <w:t>shall</w:t>
      </w:r>
      <w:r w:rsidRPr="00C111B2">
        <w:rPr>
          <w:spacing w:val="-10"/>
          <w:sz w:val="22"/>
          <w:szCs w:val="22"/>
        </w:rPr>
        <w:t xml:space="preserve"> </w:t>
      </w:r>
      <w:r w:rsidRPr="00C111B2">
        <w:rPr>
          <w:sz w:val="22"/>
          <w:szCs w:val="22"/>
        </w:rPr>
        <w:t>be</w:t>
      </w:r>
      <w:r w:rsidRPr="00C111B2">
        <w:rPr>
          <w:spacing w:val="-9"/>
          <w:sz w:val="22"/>
          <w:szCs w:val="22"/>
        </w:rPr>
        <w:t xml:space="preserve"> </w:t>
      </w:r>
      <w:r w:rsidRPr="00C111B2">
        <w:rPr>
          <w:sz w:val="22"/>
          <w:szCs w:val="22"/>
        </w:rPr>
        <w:t>inclusive</w:t>
      </w:r>
      <w:r w:rsidRPr="00C111B2">
        <w:rPr>
          <w:spacing w:val="-10"/>
          <w:sz w:val="22"/>
          <w:szCs w:val="22"/>
        </w:rPr>
        <w:t xml:space="preserve"> </w:t>
      </w:r>
      <w:r w:rsidRPr="00C111B2">
        <w:rPr>
          <w:sz w:val="22"/>
          <w:szCs w:val="22"/>
        </w:rPr>
        <w:t>of</w:t>
      </w:r>
      <w:r w:rsidRPr="00C111B2">
        <w:rPr>
          <w:spacing w:val="-3"/>
          <w:sz w:val="22"/>
          <w:szCs w:val="22"/>
        </w:rPr>
        <w:t xml:space="preserve"> </w:t>
      </w:r>
      <w:r w:rsidRPr="00C111B2">
        <w:rPr>
          <w:sz w:val="22"/>
          <w:szCs w:val="22"/>
        </w:rPr>
        <w:t>the</w:t>
      </w:r>
      <w:r w:rsidRPr="00C111B2">
        <w:rPr>
          <w:spacing w:val="-13"/>
          <w:sz w:val="22"/>
          <w:szCs w:val="22"/>
        </w:rPr>
        <w:t xml:space="preserve"> </w:t>
      </w:r>
      <w:r w:rsidRPr="00C111B2">
        <w:rPr>
          <w:sz w:val="22"/>
          <w:szCs w:val="22"/>
        </w:rPr>
        <w:t>costs</w:t>
      </w:r>
      <w:r w:rsidRPr="00C111B2">
        <w:rPr>
          <w:spacing w:val="-12"/>
          <w:sz w:val="22"/>
          <w:szCs w:val="22"/>
        </w:rPr>
        <w:t xml:space="preserve"> </w:t>
      </w:r>
      <w:r w:rsidRPr="00C111B2">
        <w:rPr>
          <w:sz w:val="22"/>
          <w:szCs w:val="22"/>
        </w:rPr>
        <w:t>of</w:t>
      </w:r>
      <w:r w:rsidRPr="00C111B2">
        <w:rPr>
          <w:spacing w:val="-2"/>
          <w:sz w:val="22"/>
          <w:szCs w:val="22"/>
        </w:rPr>
        <w:t xml:space="preserve"> </w:t>
      </w:r>
      <w:r w:rsidRPr="00C111B2">
        <w:rPr>
          <w:sz w:val="22"/>
          <w:szCs w:val="22"/>
        </w:rPr>
        <w:t>packaging,</w:t>
      </w:r>
      <w:r w:rsidRPr="00C111B2">
        <w:rPr>
          <w:spacing w:val="-10"/>
          <w:sz w:val="22"/>
          <w:szCs w:val="22"/>
        </w:rPr>
        <w:t xml:space="preserve"> </w:t>
      </w:r>
      <w:r w:rsidRPr="00C111B2">
        <w:rPr>
          <w:sz w:val="22"/>
          <w:szCs w:val="22"/>
        </w:rPr>
        <w:t>insurance</w:t>
      </w:r>
      <w:r w:rsidRPr="00C111B2">
        <w:rPr>
          <w:spacing w:val="-9"/>
          <w:sz w:val="22"/>
          <w:szCs w:val="22"/>
        </w:rPr>
        <w:t xml:space="preserve"> </w:t>
      </w:r>
      <w:r w:rsidRPr="00C111B2">
        <w:rPr>
          <w:sz w:val="22"/>
          <w:szCs w:val="22"/>
        </w:rPr>
        <w:t>and</w:t>
      </w:r>
      <w:r w:rsidRPr="00C111B2">
        <w:rPr>
          <w:spacing w:val="-12"/>
          <w:sz w:val="22"/>
          <w:szCs w:val="22"/>
        </w:rPr>
        <w:t xml:space="preserve"> </w:t>
      </w:r>
      <w:r w:rsidRPr="00C111B2">
        <w:rPr>
          <w:sz w:val="22"/>
          <w:szCs w:val="22"/>
        </w:rPr>
        <w:t>carriage</w:t>
      </w:r>
      <w:r w:rsidRPr="00C111B2">
        <w:rPr>
          <w:spacing w:val="-11"/>
          <w:sz w:val="22"/>
          <w:szCs w:val="22"/>
        </w:rPr>
        <w:t xml:space="preserve"> </w:t>
      </w:r>
      <w:r w:rsidRPr="00C111B2">
        <w:rPr>
          <w:sz w:val="22"/>
          <w:szCs w:val="22"/>
        </w:rPr>
        <w:t>of</w:t>
      </w:r>
      <w:r w:rsidRPr="00C111B2">
        <w:rPr>
          <w:spacing w:val="-6"/>
          <w:sz w:val="22"/>
          <w:szCs w:val="22"/>
        </w:rPr>
        <w:t xml:space="preserve"> </w:t>
      </w:r>
      <w:r w:rsidRPr="00C111B2">
        <w:rPr>
          <w:sz w:val="22"/>
          <w:szCs w:val="22"/>
        </w:rPr>
        <w:t>the</w:t>
      </w:r>
      <w:r w:rsidRPr="00C111B2">
        <w:rPr>
          <w:spacing w:val="-16"/>
          <w:sz w:val="22"/>
          <w:szCs w:val="22"/>
        </w:rPr>
        <w:t xml:space="preserve"> </w:t>
      </w:r>
      <w:r w:rsidRPr="00C111B2">
        <w:rPr>
          <w:sz w:val="22"/>
          <w:szCs w:val="22"/>
        </w:rPr>
        <w:t>Goods. No extra charges shall be effective unless agreed in writing and signed by the University.</w:t>
      </w:r>
    </w:p>
    <w:p w14:paraId="4ACC424A"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left="925" w:right="227" w:hanging="707"/>
        <w:jc w:val="both"/>
        <w:rPr>
          <w:sz w:val="22"/>
          <w:szCs w:val="22"/>
        </w:rPr>
      </w:pPr>
      <w:r w:rsidRPr="00C111B2">
        <w:rPr>
          <w:sz w:val="22"/>
          <w:szCs w:val="22"/>
        </w:rPr>
        <w:t>The</w:t>
      </w:r>
      <w:r w:rsidRPr="00C111B2">
        <w:rPr>
          <w:spacing w:val="-13"/>
          <w:sz w:val="22"/>
          <w:szCs w:val="22"/>
        </w:rPr>
        <w:t xml:space="preserve"> </w:t>
      </w:r>
      <w:r w:rsidRPr="00C111B2">
        <w:rPr>
          <w:sz w:val="22"/>
          <w:szCs w:val="22"/>
        </w:rPr>
        <w:t>charges</w:t>
      </w:r>
      <w:r w:rsidRPr="00C111B2">
        <w:rPr>
          <w:spacing w:val="-19"/>
          <w:sz w:val="22"/>
          <w:szCs w:val="22"/>
        </w:rPr>
        <w:t xml:space="preserve"> </w:t>
      </w:r>
      <w:r w:rsidRPr="00C111B2">
        <w:rPr>
          <w:sz w:val="22"/>
          <w:szCs w:val="22"/>
        </w:rPr>
        <w:t>for</w:t>
      </w:r>
      <w:r w:rsidRPr="00C111B2">
        <w:rPr>
          <w:spacing w:val="-11"/>
          <w:sz w:val="22"/>
          <w:szCs w:val="22"/>
        </w:rPr>
        <w:t xml:space="preserve"> </w:t>
      </w:r>
      <w:r w:rsidRPr="00C111B2">
        <w:rPr>
          <w:sz w:val="22"/>
          <w:szCs w:val="22"/>
        </w:rPr>
        <w:t>the</w:t>
      </w:r>
      <w:r w:rsidRPr="00C111B2">
        <w:rPr>
          <w:spacing w:val="-10"/>
          <w:sz w:val="22"/>
          <w:szCs w:val="22"/>
        </w:rPr>
        <w:t xml:space="preserve"> </w:t>
      </w:r>
      <w:r w:rsidRPr="00C111B2">
        <w:rPr>
          <w:sz w:val="22"/>
          <w:szCs w:val="22"/>
        </w:rPr>
        <w:t>Services</w:t>
      </w:r>
      <w:r w:rsidRPr="00C111B2">
        <w:rPr>
          <w:spacing w:val="-10"/>
          <w:sz w:val="22"/>
          <w:szCs w:val="22"/>
        </w:rPr>
        <w:t xml:space="preserve"> </w:t>
      </w:r>
      <w:r w:rsidRPr="00C111B2">
        <w:rPr>
          <w:sz w:val="22"/>
          <w:szCs w:val="22"/>
        </w:rPr>
        <w:t>shall</w:t>
      </w:r>
      <w:r w:rsidRPr="00C111B2">
        <w:rPr>
          <w:spacing w:val="-11"/>
          <w:sz w:val="22"/>
          <w:szCs w:val="22"/>
        </w:rPr>
        <w:t xml:space="preserve"> </w:t>
      </w:r>
      <w:r w:rsidRPr="00C111B2">
        <w:rPr>
          <w:sz w:val="22"/>
          <w:szCs w:val="22"/>
        </w:rPr>
        <w:t>be</w:t>
      </w:r>
      <w:r w:rsidRPr="00C111B2">
        <w:rPr>
          <w:spacing w:val="-10"/>
          <w:sz w:val="22"/>
          <w:szCs w:val="22"/>
        </w:rPr>
        <w:t xml:space="preserve"> </w:t>
      </w:r>
      <w:r w:rsidRPr="00C111B2">
        <w:rPr>
          <w:sz w:val="22"/>
          <w:szCs w:val="22"/>
        </w:rPr>
        <w:t>set</w:t>
      </w:r>
      <w:r w:rsidRPr="00C111B2">
        <w:rPr>
          <w:spacing w:val="-6"/>
          <w:sz w:val="22"/>
          <w:szCs w:val="22"/>
        </w:rPr>
        <w:t xml:space="preserve"> </w:t>
      </w:r>
      <w:r w:rsidRPr="00C111B2">
        <w:rPr>
          <w:sz w:val="22"/>
          <w:szCs w:val="22"/>
        </w:rPr>
        <w:t>out</w:t>
      </w:r>
      <w:r w:rsidRPr="00C111B2">
        <w:rPr>
          <w:spacing w:val="-6"/>
          <w:sz w:val="22"/>
          <w:szCs w:val="22"/>
        </w:rPr>
        <w:t xml:space="preserve"> </w:t>
      </w:r>
      <w:r w:rsidRPr="00C111B2">
        <w:rPr>
          <w:sz w:val="22"/>
          <w:szCs w:val="22"/>
        </w:rPr>
        <w:t>in</w:t>
      </w:r>
      <w:r w:rsidRPr="00C111B2">
        <w:rPr>
          <w:spacing w:val="-10"/>
          <w:sz w:val="22"/>
          <w:szCs w:val="22"/>
        </w:rPr>
        <w:t xml:space="preserve"> </w:t>
      </w:r>
      <w:r w:rsidRPr="00C111B2">
        <w:rPr>
          <w:sz w:val="22"/>
          <w:szCs w:val="22"/>
        </w:rPr>
        <w:t>the</w:t>
      </w:r>
      <w:r w:rsidRPr="00C111B2">
        <w:rPr>
          <w:spacing w:val="-18"/>
          <w:sz w:val="22"/>
          <w:szCs w:val="22"/>
        </w:rPr>
        <w:t xml:space="preserve"> </w:t>
      </w:r>
      <w:r w:rsidRPr="00C111B2">
        <w:rPr>
          <w:sz w:val="22"/>
          <w:szCs w:val="22"/>
        </w:rPr>
        <w:t>Order,</w:t>
      </w:r>
      <w:r w:rsidRPr="00C111B2">
        <w:rPr>
          <w:spacing w:val="-9"/>
          <w:sz w:val="22"/>
          <w:szCs w:val="22"/>
        </w:rPr>
        <w:t xml:space="preserve"> </w:t>
      </w:r>
      <w:r w:rsidRPr="00C111B2">
        <w:rPr>
          <w:sz w:val="22"/>
          <w:szCs w:val="22"/>
        </w:rPr>
        <w:t>or</w:t>
      </w:r>
      <w:r w:rsidRPr="00C111B2">
        <w:rPr>
          <w:spacing w:val="-9"/>
          <w:sz w:val="22"/>
          <w:szCs w:val="22"/>
        </w:rPr>
        <w:t xml:space="preserve"> </w:t>
      </w:r>
      <w:r w:rsidRPr="00C111B2">
        <w:rPr>
          <w:sz w:val="22"/>
          <w:szCs w:val="22"/>
        </w:rPr>
        <w:t>if</w:t>
      </w:r>
      <w:r w:rsidRPr="00C111B2">
        <w:rPr>
          <w:spacing w:val="-1"/>
          <w:sz w:val="22"/>
          <w:szCs w:val="22"/>
        </w:rPr>
        <w:t xml:space="preserve"> </w:t>
      </w:r>
      <w:r w:rsidRPr="00C111B2">
        <w:rPr>
          <w:sz w:val="22"/>
          <w:szCs w:val="22"/>
        </w:rPr>
        <w:t>no</w:t>
      </w:r>
      <w:r w:rsidRPr="00C111B2">
        <w:rPr>
          <w:spacing w:val="-10"/>
          <w:sz w:val="22"/>
          <w:szCs w:val="22"/>
        </w:rPr>
        <w:t xml:space="preserve"> </w:t>
      </w:r>
      <w:r w:rsidRPr="00C111B2">
        <w:rPr>
          <w:sz w:val="22"/>
          <w:szCs w:val="22"/>
        </w:rPr>
        <w:t>price</w:t>
      </w:r>
      <w:r w:rsidRPr="00C111B2">
        <w:rPr>
          <w:spacing w:val="-10"/>
          <w:sz w:val="22"/>
          <w:szCs w:val="22"/>
        </w:rPr>
        <w:t xml:space="preserve"> </w:t>
      </w:r>
      <w:r w:rsidRPr="00C111B2">
        <w:rPr>
          <w:sz w:val="22"/>
          <w:szCs w:val="22"/>
        </w:rPr>
        <w:t>is</w:t>
      </w:r>
      <w:r w:rsidRPr="00C111B2">
        <w:rPr>
          <w:spacing w:val="-14"/>
          <w:sz w:val="22"/>
          <w:szCs w:val="22"/>
        </w:rPr>
        <w:t xml:space="preserve"> </w:t>
      </w:r>
      <w:r w:rsidRPr="00C111B2">
        <w:rPr>
          <w:sz w:val="22"/>
          <w:szCs w:val="22"/>
        </w:rPr>
        <w:t>quoted,</w:t>
      </w:r>
      <w:r w:rsidRPr="00C111B2">
        <w:rPr>
          <w:spacing w:val="-11"/>
          <w:sz w:val="22"/>
          <w:szCs w:val="22"/>
        </w:rPr>
        <w:t xml:space="preserve"> </w:t>
      </w:r>
      <w:r w:rsidRPr="00C111B2">
        <w:rPr>
          <w:sz w:val="22"/>
          <w:szCs w:val="22"/>
        </w:rPr>
        <w:t>the</w:t>
      </w:r>
      <w:r w:rsidRPr="00C111B2">
        <w:rPr>
          <w:spacing w:val="-13"/>
          <w:sz w:val="22"/>
          <w:szCs w:val="22"/>
        </w:rPr>
        <w:t xml:space="preserve"> </w:t>
      </w:r>
      <w:r w:rsidRPr="00C111B2">
        <w:rPr>
          <w:sz w:val="22"/>
          <w:szCs w:val="22"/>
        </w:rPr>
        <w:t>price set</w:t>
      </w:r>
      <w:r w:rsidRPr="00C111B2">
        <w:rPr>
          <w:spacing w:val="-6"/>
          <w:sz w:val="22"/>
          <w:szCs w:val="22"/>
        </w:rPr>
        <w:t xml:space="preserve"> </w:t>
      </w:r>
      <w:r w:rsidRPr="00C111B2">
        <w:rPr>
          <w:sz w:val="22"/>
          <w:szCs w:val="22"/>
        </w:rPr>
        <w:t>out</w:t>
      </w:r>
      <w:r w:rsidRPr="00C111B2">
        <w:rPr>
          <w:spacing w:val="-5"/>
          <w:sz w:val="22"/>
          <w:szCs w:val="22"/>
        </w:rPr>
        <w:t xml:space="preserve"> </w:t>
      </w:r>
      <w:r w:rsidRPr="00C111B2">
        <w:rPr>
          <w:sz w:val="22"/>
          <w:szCs w:val="22"/>
        </w:rPr>
        <w:t>in</w:t>
      </w:r>
      <w:r w:rsidRPr="00C111B2">
        <w:rPr>
          <w:spacing w:val="-11"/>
          <w:sz w:val="22"/>
          <w:szCs w:val="22"/>
        </w:rPr>
        <w:t xml:space="preserve"> </w:t>
      </w:r>
      <w:r w:rsidRPr="00C111B2">
        <w:rPr>
          <w:sz w:val="22"/>
          <w:szCs w:val="22"/>
        </w:rPr>
        <w:t>the</w:t>
      </w:r>
      <w:r w:rsidRPr="00C111B2">
        <w:rPr>
          <w:spacing w:val="-11"/>
          <w:sz w:val="22"/>
          <w:szCs w:val="22"/>
        </w:rPr>
        <w:t xml:space="preserve"> </w:t>
      </w:r>
      <w:r w:rsidRPr="00C111B2">
        <w:rPr>
          <w:sz w:val="22"/>
          <w:szCs w:val="22"/>
        </w:rPr>
        <w:t>Supplier’s</w:t>
      </w:r>
      <w:r w:rsidRPr="00C111B2">
        <w:rPr>
          <w:spacing w:val="-7"/>
          <w:sz w:val="22"/>
          <w:szCs w:val="22"/>
        </w:rPr>
        <w:t xml:space="preserve"> </w:t>
      </w:r>
      <w:r w:rsidRPr="00C111B2">
        <w:rPr>
          <w:sz w:val="22"/>
          <w:szCs w:val="22"/>
        </w:rPr>
        <w:t>published</w:t>
      </w:r>
      <w:r w:rsidRPr="00C111B2">
        <w:rPr>
          <w:spacing w:val="-9"/>
          <w:sz w:val="22"/>
          <w:szCs w:val="22"/>
        </w:rPr>
        <w:t xml:space="preserve"> </w:t>
      </w:r>
      <w:r w:rsidRPr="00C111B2">
        <w:rPr>
          <w:sz w:val="22"/>
          <w:szCs w:val="22"/>
        </w:rPr>
        <w:t>price</w:t>
      </w:r>
      <w:r w:rsidRPr="00C111B2">
        <w:rPr>
          <w:spacing w:val="-9"/>
          <w:sz w:val="22"/>
          <w:szCs w:val="22"/>
        </w:rPr>
        <w:t xml:space="preserve"> </w:t>
      </w:r>
      <w:r w:rsidRPr="00C111B2">
        <w:rPr>
          <w:sz w:val="22"/>
          <w:szCs w:val="22"/>
        </w:rPr>
        <w:t>list</w:t>
      </w:r>
      <w:r w:rsidRPr="00C111B2">
        <w:rPr>
          <w:spacing w:val="-5"/>
          <w:sz w:val="22"/>
          <w:szCs w:val="22"/>
        </w:rPr>
        <w:t xml:space="preserve"> </w:t>
      </w:r>
      <w:r w:rsidRPr="00C111B2">
        <w:rPr>
          <w:sz w:val="22"/>
          <w:szCs w:val="22"/>
        </w:rPr>
        <w:t>in</w:t>
      </w:r>
      <w:r w:rsidRPr="00C111B2">
        <w:rPr>
          <w:spacing w:val="-14"/>
          <w:sz w:val="22"/>
          <w:szCs w:val="22"/>
        </w:rPr>
        <w:t xml:space="preserve"> </w:t>
      </w:r>
      <w:r w:rsidRPr="00C111B2">
        <w:rPr>
          <w:sz w:val="22"/>
          <w:szCs w:val="22"/>
        </w:rPr>
        <w:t>force</w:t>
      </w:r>
      <w:r w:rsidRPr="00C111B2">
        <w:rPr>
          <w:spacing w:val="-14"/>
          <w:sz w:val="22"/>
          <w:szCs w:val="22"/>
        </w:rPr>
        <w:t xml:space="preserve"> </w:t>
      </w:r>
      <w:r w:rsidRPr="00C111B2">
        <w:rPr>
          <w:sz w:val="22"/>
          <w:szCs w:val="22"/>
        </w:rPr>
        <w:t>at</w:t>
      </w:r>
      <w:r w:rsidRPr="00C111B2">
        <w:rPr>
          <w:spacing w:val="-7"/>
          <w:sz w:val="22"/>
          <w:szCs w:val="22"/>
        </w:rPr>
        <w:t xml:space="preserve"> </w:t>
      </w:r>
      <w:r w:rsidRPr="00C111B2">
        <w:rPr>
          <w:sz w:val="22"/>
          <w:szCs w:val="22"/>
        </w:rPr>
        <w:t>the</w:t>
      </w:r>
      <w:r w:rsidRPr="00C111B2">
        <w:rPr>
          <w:spacing w:val="-11"/>
          <w:sz w:val="22"/>
          <w:szCs w:val="22"/>
        </w:rPr>
        <w:t xml:space="preserve"> </w:t>
      </w:r>
      <w:r w:rsidRPr="00C111B2">
        <w:rPr>
          <w:sz w:val="22"/>
          <w:szCs w:val="22"/>
        </w:rPr>
        <w:t>Commencement</w:t>
      </w:r>
      <w:r w:rsidRPr="00C111B2">
        <w:rPr>
          <w:spacing w:val="-12"/>
          <w:sz w:val="22"/>
          <w:szCs w:val="22"/>
        </w:rPr>
        <w:t xml:space="preserve"> </w:t>
      </w:r>
      <w:proofErr w:type="gramStart"/>
      <w:r w:rsidRPr="00C111B2">
        <w:rPr>
          <w:sz w:val="22"/>
          <w:szCs w:val="22"/>
        </w:rPr>
        <w:t>Date,</w:t>
      </w:r>
      <w:r w:rsidRPr="00C111B2">
        <w:rPr>
          <w:spacing w:val="-6"/>
          <w:sz w:val="22"/>
          <w:szCs w:val="22"/>
        </w:rPr>
        <w:t xml:space="preserve"> </w:t>
      </w:r>
      <w:r w:rsidRPr="00C111B2">
        <w:rPr>
          <w:sz w:val="22"/>
          <w:szCs w:val="22"/>
        </w:rPr>
        <w:t>and</w:t>
      </w:r>
      <w:proofErr w:type="gramEnd"/>
      <w:r w:rsidRPr="00C111B2">
        <w:rPr>
          <w:spacing w:val="-11"/>
          <w:sz w:val="22"/>
          <w:szCs w:val="22"/>
        </w:rPr>
        <w:t xml:space="preserve"> </w:t>
      </w:r>
      <w:r w:rsidRPr="00C111B2">
        <w:rPr>
          <w:sz w:val="22"/>
          <w:szCs w:val="22"/>
        </w:rPr>
        <w:t>shall be</w:t>
      </w:r>
      <w:r w:rsidRPr="00C111B2">
        <w:rPr>
          <w:spacing w:val="-7"/>
          <w:sz w:val="22"/>
          <w:szCs w:val="22"/>
        </w:rPr>
        <w:t xml:space="preserve"> </w:t>
      </w:r>
      <w:r w:rsidRPr="00C111B2">
        <w:rPr>
          <w:sz w:val="22"/>
          <w:szCs w:val="22"/>
        </w:rPr>
        <w:t>the</w:t>
      </w:r>
      <w:r w:rsidRPr="00C111B2">
        <w:rPr>
          <w:spacing w:val="-13"/>
          <w:sz w:val="22"/>
          <w:szCs w:val="22"/>
        </w:rPr>
        <w:t xml:space="preserve"> </w:t>
      </w:r>
      <w:r w:rsidRPr="00C111B2">
        <w:rPr>
          <w:sz w:val="22"/>
          <w:szCs w:val="22"/>
        </w:rPr>
        <w:t>full</w:t>
      </w:r>
      <w:r w:rsidRPr="00C111B2">
        <w:rPr>
          <w:spacing w:val="-7"/>
          <w:sz w:val="22"/>
          <w:szCs w:val="22"/>
        </w:rPr>
        <w:t xml:space="preserve"> </w:t>
      </w:r>
      <w:r w:rsidRPr="00C111B2">
        <w:rPr>
          <w:sz w:val="22"/>
          <w:szCs w:val="22"/>
        </w:rPr>
        <w:t>and</w:t>
      </w:r>
      <w:r w:rsidRPr="00C111B2">
        <w:rPr>
          <w:spacing w:val="-9"/>
          <w:sz w:val="22"/>
          <w:szCs w:val="22"/>
        </w:rPr>
        <w:t xml:space="preserve"> </w:t>
      </w:r>
      <w:r w:rsidRPr="00C111B2">
        <w:rPr>
          <w:sz w:val="22"/>
          <w:szCs w:val="22"/>
        </w:rPr>
        <w:t>exclusive</w:t>
      </w:r>
      <w:r w:rsidRPr="00C111B2">
        <w:rPr>
          <w:spacing w:val="-1"/>
          <w:sz w:val="22"/>
          <w:szCs w:val="22"/>
        </w:rPr>
        <w:t xml:space="preserve"> </w:t>
      </w:r>
      <w:r w:rsidRPr="00C111B2">
        <w:rPr>
          <w:sz w:val="22"/>
          <w:szCs w:val="22"/>
        </w:rPr>
        <w:t>remuneration</w:t>
      </w:r>
      <w:r w:rsidRPr="00C111B2">
        <w:rPr>
          <w:spacing w:val="-6"/>
          <w:sz w:val="22"/>
          <w:szCs w:val="22"/>
        </w:rPr>
        <w:t xml:space="preserve"> </w:t>
      </w:r>
      <w:r w:rsidRPr="00C111B2">
        <w:rPr>
          <w:sz w:val="22"/>
          <w:szCs w:val="22"/>
        </w:rPr>
        <w:t>of</w:t>
      </w:r>
      <w:r w:rsidRPr="00C111B2">
        <w:rPr>
          <w:spacing w:val="-6"/>
          <w:sz w:val="22"/>
          <w:szCs w:val="22"/>
        </w:rPr>
        <w:t xml:space="preserve"> </w:t>
      </w:r>
      <w:r w:rsidRPr="00C111B2">
        <w:rPr>
          <w:sz w:val="22"/>
          <w:szCs w:val="22"/>
        </w:rPr>
        <w:t>the</w:t>
      </w:r>
      <w:r w:rsidRPr="00C111B2">
        <w:rPr>
          <w:spacing w:val="-9"/>
          <w:sz w:val="22"/>
          <w:szCs w:val="22"/>
        </w:rPr>
        <w:t xml:space="preserve"> </w:t>
      </w:r>
      <w:r w:rsidRPr="00C111B2">
        <w:rPr>
          <w:sz w:val="22"/>
          <w:szCs w:val="22"/>
        </w:rPr>
        <w:t>Supplier</w:t>
      </w:r>
      <w:r w:rsidRPr="00C111B2">
        <w:rPr>
          <w:spacing w:val="-2"/>
          <w:sz w:val="22"/>
          <w:szCs w:val="22"/>
        </w:rPr>
        <w:t xml:space="preserve"> </w:t>
      </w:r>
      <w:r w:rsidRPr="00C111B2">
        <w:rPr>
          <w:sz w:val="22"/>
          <w:szCs w:val="22"/>
        </w:rPr>
        <w:t>in</w:t>
      </w:r>
      <w:r w:rsidRPr="00C111B2">
        <w:rPr>
          <w:spacing w:val="-6"/>
          <w:sz w:val="22"/>
          <w:szCs w:val="22"/>
        </w:rPr>
        <w:t xml:space="preserve"> </w:t>
      </w:r>
      <w:r w:rsidRPr="00C111B2">
        <w:rPr>
          <w:sz w:val="22"/>
          <w:szCs w:val="22"/>
        </w:rPr>
        <w:t>respect</w:t>
      </w:r>
      <w:r w:rsidRPr="00C111B2">
        <w:rPr>
          <w:spacing w:val="-6"/>
          <w:sz w:val="22"/>
          <w:szCs w:val="22"/>
        </w:rPr>
        <w:t xml:space="preserve"> </w:t>
      </w:r>
      <w:r w:rsidRPr="00C111B2">
        <w:rPr>
          <w:sz w:val="22"/>
          <w:szCs w:val="22"/>
        </w:rPr>
        <w:t>of</w:t>
      </w:r>
      <w:r w:rsidRPr="00C111B2">
        <w:rPr>
          <w:spacing w:val="-2"/>
          <w:sz w:val="22"/>
          <w:szCs w:val="22"/>
        </w:rPr>
        <w:t xml:space="preserve"> </w:t>
      </w:r>
      <w:r w:rsidRPr="00C111B2">
        <w:rPr>
          <w:sz w:val="22"/>
          <w:szCs w:val="22"/>
        </w:rPr>
        <w:t>the</w:t>
      </w:r>
      <w:r w:rsidRPr="00C111B2">
        <w:rPr>
          <w:spacing w:val="-9"/>
          <w:sz w:val="22"/>
          <w:szCs w:val="22"/>
        </w:rPr>
        <w:t xml:space="preserve"> </w:t>
      </w:r>
      <w:r w:rsidRPr="00C111B2">
        <w:rPr>
          <w:sz w:val="22"/>
          <w:szCs w:val="22"/>
        </w:rPr>
        <w:t>performance</w:t>
      </w:r>
      <w:r w:rsidRPr="00C111B2">
        <w:rPr>
          <w:spacing w:val="-6"/>
          <w:sz w:val="22"/>
          <w:szCs w:val="22"/>
        </w:rPr>
        <w:t xml:space="preserve"> </w:t>
      </w:r>
      <w:r w:rsidRPr="00C111B2">
        <w:rPr>
          <w:sz w:val="22"/>
          <w:szCs w:val="22"/>
        </w:rPr>
        <w:t>of</w:t>
      </w:r>
      <w:r w:rsidRPr="00C111B2">
        <w:rPr>
          <w:spacing w:val="-5"/>
          <w:sz w:val="22"/>
          <w:szCs w:val="22"/>
        </w:rPr>
        <w:t xml:space="preserve"> </w:t>
      </w:r>
      <w:r w:rsidRPr="00C111B2">
        <w:rPr>
          <w:sz w:val="22"/>
          <w:szCs w:val="22"/>
        </w:rPr>
        <w:t>the Services.</w:t>
      </w:r>
    </w:p>
    <w:p w14:paraId="1917DBAA"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6" w:hanging="708"/>
        <w:jc w:val="both"/>
        <w:rPr>
          <w:sz w:val="22"/>
          <w:szCs w:val="22"/>
        </w:rPr>
      </w:pPr>
      <w:r w:rsidRPr="00C111B2">
        <w:rPr>
          <w:sz w:val="22"/>
          <w:szCs w:val="22"/>
        </w:rPr>
        <w:t>Unless otherwise agreed in writing by the University, the charges shall include every cost and</w:t>
      </w:r>
      <w:r w:rsidRPr="00C111B2">
        <w:rPr>
          <w:spacing w:val="-1"/>
          <w:sz w:val="22"/>
          <w:szCs w:val="22"/>
        </w:rPr>
        <w:t xml:space="preserve"> </w:t>
      </w:r>
      <w:r w:rsidRPr="00C111B2">
        <w:rPr>
          <w:sz w:val="22"/>
          <w:szCs w:val="22"/>
        </w:rPr>
        <w:t>expense</w:t>
      </w:r>
      <w:r w:rsidRPr="00C111B2">
        <w:rPr>
          <w:spacing w:val="-3"/>
          <w:sz w:val="22"/>
          <w:szCs w:val="22"/>
        </w:rPr>
        <w:t xml:space="preserve"> </w:t>
      </w:r>
      <w:r w:rsidRPr="00C111B2">
        <w:rPr>
          <w:sz w:val="22"/>
          <w:szCs w:val="22"/>
        </w:rPr>
        <w:t>of</w:t>
      </w:r>
      <w:r w:rsidRPr="00C111B2">
        <w:rPr>
          <w:spacing w:val="1"/>
          <w:sz w:val="22"/>
          <w:szCs w:val="22"/>
        </w:rPr>
        <w:t xml:space="preserve"> </w:t>
      </w:r>
      <w:r w:rsidRPr="00C111B2">
        <w:rPr>
          <w:sz w:val="22"/>
          <w:szCs w:val="22"/>
        </w:rPr>
        <w:t>the</w:t>
      </w:r>
      <w:r w:rsidRPr="00C111B2">
        <w:rPr>
          <w:spacing w:val="-8"/>
          <w:sz w:val="22"/>
          <w:szCs w:val="22"/>
        </w:rPr>
        <w:t xml:space="preserve"> </w:t>
      </w:r>
      <w:r w:rsidRPr="00C111B2">
        <w:rPr>
          <w:sz w:val="22"/>
          <w:szCs w:val="22"/>
        </w:rPr>
        <w:t>Supplier</w:t>
      </w:r>
      <w:r w:rsidRPr="00C111B2">
        <w:rPr>
          <w:spacing w:val="2"/>
          <w:sz w:val="22"/>
          <w:szCs w:val="22"/>
        </w:rPr>
        <w:t xml:space="preserve"> </w:t>
      </w:r>
      <w:r w:rsidRPr="00C111B2">
        <w:rPr>
          <w:sz w:val="22"/>
          <w:szCs w:val="22"/>
        </w:rPr>
        <w:t>directly</w:t>
      </w:r>
      <w:r w:rsidRPr="00C111B2">
        <w:rPr>
          <w:spacing w:val="-6"/>
          <w:sz w:val="22"/>
          <w:szCs w:val="22"/>
        </w:rPr>
        <w:t xml:space="preserve"> </w:t>
      </w:r>
      <w:r w:rsidRPr="00C111B2">
        <w:rPr>
          <w:sz w:val="22"/>
          <w:szCs w:val="22"/>
        </w:rPr>
        <w:t>or indirectly</w:t>
      </w:r>
      <w:r w:rsidRPr="00C111B2">
        <w:rPr>
          <w:spacing w:val="-7"/>
          <w:sz w:val="22"/>
          <w:szCs w:val="22"/>
        </w:rPr>
        <w:t xml:space="preserve"> </w:t>
      </w:r>
      <w:r w:rsidRPr="00C111B2">
        <w:rPr>
          <w:sz w:val="22"/>
          <w:szCs w:val="22"/>
        </w:rPr>
        <w:t>incurred</w:t>
      </w:r>
      <w:r w:rsidRPr="00C111B2">
        <w:rPr>
          <w:spacing w:val="-7"/>
          <w:sz w:val="22"/>
          <w:szCs w:val="22"/>
        </w:rPr>
        <w:t xml:space="preserve"> </w:t>
      </w:r>
      <w:r w:rsidRPr="00C111B2">
        <w:rPr>
          <w:sz w:val="22"/>
          <w:szCs w:val="22"/>
        </w:rPr>
        <w:t>in</w:t>
      </w:r>
      <w:r w:rsidRPr="00C111B2">
        <w:rPr>
          <w:spacing w:val="-6"/>
          <w:sz w:val="22"/>
          <w:szCs w:val="22"/>
        </w:rPr>
        <w:t xml:space="preserve"> </w:t>
      </w:r>
      <w:r w:rsidRPr="00C111B2">
        <w:rPr>
          <w:sz w:val="22"/>
          <w:szCs w:val="22"/>
        </w:rPr>
        <w:t>connection</w:t>
      </w:r>
      <w:r w:rsidRPr="00C111B2">
        <w:rPr>
          <w:spacing w:val="-5"/>
          <w:sz w:val="22"/>
          <w:szCs w:val="22"/>
        </w:rPr>
        <w:t xml:space="preserve"> </w:t>
      </w:r>
      <w:r w:rsidRPr="00C111B2">
        <w:rPr>
          <w:sz w:val="22"/>
          <w:szCs w:val="22"/>
        </w:rPr>
        <w:t>with</w:t>
      </w:r>
      <w:r w:rsidRPr="00C111B2">
        <w:rPr>
          <w:spacing w:val="-3"/>
          <w:sz w:val="22"/>
          <w:szCs w:val="22"/>
        </w:rPr>
        <w:t xml:space="preserve"> </w:t>
      </w:r>
      <w:r w:rsidRPr="00C111B2">
        <w:rPr>
          <w:sz w:val="22"/>
          <w:szCs w:val="22"/>
        </w:rPr>
        <w:t>the</w:t>
      </w:r>
      <w:r w:rsidRPr="00C111B2">
        <w:rPr>
          <w:spacing w:val="-5"/>
          <w:sz w:val="22"/>
          <w:szCs w:val="22"/>
        </w:rPr>
        <w:t xml:space="preserve"> </w:t>
      </w:r>
      <w:r w:rsidRPr="00C111B2">
        <w:rPr>
          <w:sz w:val="22"/>
          <w:szCs w:val="22"/>
        </w:rPr>
        <w:t>provision of the Goods and/or the performance of the</w:t>
      </w:r>
      <w:r w:rsidRPr="00C111B2">
        <w:rPr>
          <w:spacing w:val="-32"/>
          <w:sz w:val="22"/>
          <w:szCs w:val="22"/>
        </w:rPr>
        <w:t xml:space="preserve"> </w:t>
      </w:r>
      <w:r w:rsidRPr="00C111B2">
        <w:rPr>
          <w:sz w:val="22"/>
          <w:szCs w:val="22"/>
        </w:rPr>
        <w:t>Services.</w:t>
      </w:r>
    </w:p>
    <w:p w14:paraId="4352C6E0" w14:textId="77777777" w:rsidR="00567977" w:rsidRPr="00C111B2" w:rsidRDefault="00567977" w:rsidP="00C111B2">
      <w:pPr>
        <w:pStyle w:val="ListParagraph"/>
        <w:numPr>
          <w:ilvl w:val="1"/>
          <w:numId w:val="5"/>
        </w:numPr>
        <w:tabs>
          <w:tab w:val="left" w:pos="928"/>
        </w:tabs>
        <w:kinsoku w:val="0"/>
        <w:overflowPunct w:val="0"/>
        <w:spacing w:before="120" w:after="240" w:line="360" w:lineRule="auto"/>
        <w:ind w:left="927" w:right="233" w:hanging="708"/>
        <w:jc w:val="both"/>
        <w:rPr>
          <w:sz w:val="22"/>
          <w:szCs w:val="22"/>
        </w:rPr>
      </w:pPr>
      <w:r w:rsidRPr="00C111B2">
        <w:rPr>
          <w:sz w:val="22"/>
          <w:szCs w:val="22"/>
        </w:rPr>
        <w:t>Except</w:t>
      </w:r>
      <w:r w:rsidRPr="00C111B2">
        <w:rPr>
          <w:spacing w:val="-2"/>
          <w:sz w:val="22"/>
          <w:szCs w:val="22"/>
        </w:rPr>
        <w:t xml:space="preserve"> </w:t>
      </w:r>
      <w:r w:rsidRPr="00C111B2">
        <w:rPr>
          <w:sz w:val="22"/>
          <w:szCs w:val="22"/>
        </w:rPr>
        <w:t>as</w:t>
      </w:r>
      <w:r w:rsidRPr="00C111B2">
        <w:rPr>
          <w:spacing w:val="-5"/>
          <w:sz w:val="22"/>
          <w:szCs w:val="22"/>
        </w:rPr>
        <w:t xml:space="preserve"> </w:t>
      </w:r>
      <w:r w:rsidRPr="00C111B2">
        <w:rPr>
          <w:sz w:val="22"/>
          <w:szCs w:val="22"/>
        </w:rPr>
        <w:t>expressly</w:t>
      </w:r>
      <w:r w:rsidRPr="00C111B2">
        <w:rPr>
          <w:spacing w:val="-5"/>
          <w:sz w:val="22"/>
          <w:szCs w:val="22"/>
        </w:rPr>
        <w:t xml:space="preserve"> </w:t>
      </w:r>
      <w:r w:rsidRPr="00C111B2">
        <w:rPr>
          <w:sz w:val="22"/>
          <w:szCs w:val="22"/>
        </w:rPr>
        <w:t>provided</w:t>
      </w:r>
      <w:r w:rsidRPr="00C111B2">
        <w:rPr>
          <w:spacing w:val="-3"/>
          <w:sz w:val="22"/>
          <w:szCs w:val="22"/>
        </w:rPr>
        <w:t xml:space="preserve"> </w:t>
      </w:r>
      <w:r w:rsidRPr="00C111B2">
        <w:rPr>
          <w:sz w:val="22"/>
          <w:szCs w:val="22"/>
        </w:rPr>
        <w:t>in</w:t>
      </w:r>
      <w:r w:rsidRPr="00C111B2">
        <w:rPr>
          <w:spacing w:val="-5"/>
          <w:sz w:val="22"/>
          <w:szCs w:val="22"/>
        </w:rPr>
        <w:t xml:space="preserve"> </w:t>
      </w:r>
      <w:r w:rsidRPr="00C111B2">
        <w:rPr>
          <w:sz w:val="22"/>
          <w:szCs w:val="22"/>
        </w:rPr>
        <w:t>this</w:t>
      </w:r>
      <w:r w:rsidRPr="00C111B2">
        <w:rPr>
          <w:spacing w:val="-5"/>
          <w:sz w:val="22"/>
          <w:szCs w:val="22"/>
        </w:rPr>
        <w:t xml:space="preserve"> </w:t>
      </w:r>
      <w:r w:rsidRPr="00C111B2">
        <w:rPr>
          <w:sz w:val="22"/>
          <w:szCs w:val="22"/>
        </w:rPr>
        <w:t>agreement,</w:t>
      </w:r>
      <w:r w:rsidRPr="00C111B2">
        <w:rPr>
          <w:spacing w:val="-3"/>
          <w:sz w:val="22"/>
          <w:szCs w:val="22"/>
        </w:rPr>
        <w:t xml:space="preserve"> </w:t>
      </w:r>
      <w:r w:rsidRPr="00C111B2">
        <w:rPr>
          <w:sz w:val="22"/>
          <w:szCs w:val="22"/>
        </w:rPr>
        <w:t>no</w:t>
      </w:r>
      <w:r w:rsidRPr="00C111B2">
        <w:rPr>
          <w:spacing w:val="-3"/>
          <w:sz w:val="22"/>
          <w:szCs w:val="22"/>
        </w:rPr>
        <w:t xml:space="preserve"> </w:t>
      </w:r>
      <w:r w:rsidRPr="00C111B2">
        <w:rPr>
          <w:sz w:val="22"/>
          <w:szCs w:val="22"/>
        </w:rPr>
        <w:t>variations</w:t>
      </w:r>
      <w:r w:rsidRPr="00C111B2">
        <w:rPr>
          <w:spacing w:val="-5"/>
          <w:sz w:val="22"/>
          <w:szCs w:val="22"/>
        </w:rPr>
        <w:t xml:space="preserve"> </w:t>
      </w:r>
      <w:r w:rsidRPr="00C111B2">
        <w:rPr>
          <w:sz w:val="22"/>
          <w:szCs w:val="22"/>
        </w:rPr>
        <w:t>or</w:t>
      </w:r>
      <w:r w:rsidRPr="00C111B2">
        <w:rPr>
          <w:spacing w:val="-4"/>
          <w:sz w:val="22"/>
          <w:szCs w:val="22"/>
        </w:rPr>
        <w:t xml:space="preserve"> </w:t>
      </w:r>
      <w:r w:rsidRPr="00C111B2">
        <w:rPr>
          <w:sz w:val="22"/>
          <w:szCs w:val="22"/>
        </w:rPr>
        <w:t>increases</w:t>
      </w:r>
      <w:r w:rsidRPr="00C111B2">
        <w:rPr>
          <w:spacing w:val="-7"/>
          <w:sz w:val="22"/>
          <w:szCs w:val="22"/>
        </w:rPr>
        <w:t xml:space="preserve"> </w:t>
      </w:r>
      <w:r w:rsidRPr="00C111B2">
        <w:rPr>
          <w:sz w:val="22"/>
          <w:szCs w:val="22"/>
        </w:rPr>
        <w:t>shall</w:t>
      </w:r>
      <w:r w:rsidRPr="00C111B2">
        <w:rPr>
          <w:spacing w:val="-3"/>
          <w:sz w:val="22"/>
          <w:szCs w:val="22"/>
        </w:rPr>
        <w:t xml:space="preserve"> </w:t>
      </w:r>
      <w:r w:rsidRPr="00C111B2">
        <w:rPr>
          <w:sz w:val="22"/>
          <w:szCs w:val="22"/>
        </w:rPr>
        <w:t>be</w:t>
      </w:r>
      <w:r w:rsidRPr="00C111B2">
        <w:rPr>
          <w:spacing w:val="-5"/>
          <w:sz w:val="22"/>
          <w:szCs w:val="22"/>
        </w:rPr>
        <w:t xml:space="preserve"> </w:t>
      </w:r>
      <w:r w:rsidRPr="00C111B2">
        <w:rPr>
          <w:sz w:val="22"/>
          <w:szCs w:val="22"/>
        </w:rPr>
        <w:t>made to the price for the Goods and/or the charges for the Services during the</w:t>
      </w:r>
      <w:r w:rsidRPr="00C111B2">
        <w:rPr>
          <w:spacing w:val="-22"/>
          <w:sz w:val="22"/>
          <w:szCs w:val="22"/>
        </w:rPr>
        <w:t xml:space="preserve"> </w:t>
      </w:r>
      <w:r w:rsidRPr="00C111B2">
        <w:rPr>
          <w:sz w:val="22"/>
          <w:szCs w:val="22"/>
        </w:rPr>
        <w:t>Term.</w:t>
      </w:r>
    </w:p>
    <w:p w14:paraId="59A4491A" w14:textId="47B19E8E" w:rsidR="00567977" w:rsidRPr="00C111B2" w:rsidRDefault="00567977" w:rsidP="00C111B2">
      <w:pPr>
        <w:pStyle w:val="ListParagraph"/>
        <w:numPr>
          <w:ilvl w:val="1"/>
          <w:numId w:val="5"/>
        </w:numPr>
        <w:tabs>
          <w:tab w:val="left" w:pos="927"/>
        </w:tabs>
        <w:kinsoku w:val="0"/>
        <w:overflowPunct w:val="0"/>
        <w:spacing w:before="120" w:after="240" w:line="360" w:lineRule="auto"/>
        <w:ind w:hanging="708"/>
        <w:jc w:val="both"/>
        <w:rPr>
          <w:sz w:val="22"/>
          <w:szCs w:val="22"/>
        </w:rPr>
      </w:pPr>
      <w:r w:rsidRPr="00C111B2">
        <w:rPr>
          <w:sz w:val="22"/>
          <w:szCs w:val="22"/>
        </w:rPr>
        <w:t xml:space="preserve">In the absence of anything contrary specified in </w:t>
      </w:r>
      <w:r w:rsidR="00CE1F11">
        <w:rPr>
          <w:sz w:val="22"/>
          <w:szCs w:val="22"/>
        </w:rPr>
        <w:t>the Order Form.</w:t>
      </w:r>
    </w:p>
    <w:p w14:paraId="0E956076" w14:textId="77777777" w:rsidR="00567977" w:rsidRPr="00C111B2" w:rsidRDefault="00567977" w:rsidP="00677AAA">
      <w:pPr>
        <w:pStyle w:val="ListParagraph"/>
        <w:numPr>
          <w:ilvl w:val="2"/>
          <w:numId w:val="5"/>
        </w:numPr>
        <w:tabs>
          <w:tab w:val="left" w:pos="1779"/>
        </w:tabs>
        <w:kinsoku w:val="0"/>
        <w:overflowPunct w:val="0"/>
        <w:spacing w:before="120" w:after="240" w:line="360" w:lineRule="auto"/>
        <w:ind w:left="1777" w:right="227" w:hanging="851"/>
        <w:jc w:val="both"/>
        <w:rPr>
          <w:sz w:val="22"/>
          <w:szCs w:val="22"/>
        </w:rPr>
      </w:pPr>
      <w:r w:rsidRPr="00C111B2">
        <w:rPr>
          <w:sz w:val="22"/>
          <w:szCs w:val="22"/>
        </w:rPr>
        <w:lastRenderedPageBreak/>
        <w:t>In respect of the Goods, the Supplier shall invoice the University on or at any time after completion of delivery;</w:t>
      </w:r>
      <w:r w:rsidRPr="00677AAA">
        <w:rPr>
          <w:sz w:val="22"/>
          <w:szCs w:val="22"/>
        </w:rPr>
        <w:t xml:space="preserve"> </w:t>
      </w:r>
      <w:r w:rsidRPr="00C111B2">
        <w:rPr>
          <w:sz w:val="22"/>
          <w:szCs w:val="22"/>
        </w:rPr>
        <w:t>and</w:t>
      </w:r>
    </w:p>
    <w:p w14:paraId="13A24591" w14:textId="77777777" w:rsidR="001F7971" w:rsidRPr="00677AAA" w:rsidRDefault="00567977" w:rsidP="00677AAA">
      <w:pPr>
        <w:pStyle w:val="ListParagraph"/>
        <w:numPr>
          <w:ilvl w:val="2"/>
          <w:numId w:val="5"/>
        </w:numPr>
        <w:tabs>
          <w:tab w:val="left" w:pos="1779"/>
        </w:tabs>
        <w:kinsoku w:val="0"/>
        <w:overflowPunct w:val="0"/>
        <w:spacing w:before="120" w:after="240" w:line="360" w:lineRule="auto"/>
        <w:ind w:left="1777" w:right="227" w:hanging="851"/>
        <w:jc w:val="both"/>
        <w:rPr>
          <w:sz w:val="22"/>
          <w:szCs w:val="22"/>
        </w:rPr>
      </w:pPr>
      <w:r w:rsidRPr="00C111B2">
        <w:rPr>
          <w:sz w:val="22"/>
          <w:szCs w:val="22"/>
        </w:rPr>
        <w:t>in</w:t>
      </w:r>
      <w:r w:rsidRPr="00677AAA">
        <w:rPr>
          <w:sz w:val="22"/>
          <w:szCs w:val="22"/>
        </w:rPr>
        <w:t xml:space="preserve"> </w:t>
      </w:r>
      <w:r w:rsidRPr="00C111B2">
        <w:rPr>
          <w:sz w:val="22"/>
          <w:szCs w:val="22"/>
        </w:rPr>
        <w:t>respect</w:t>
      </w:r>
      <w:r w:rsidRPr="00677AAA">
        <w:rPr>
          <w:sz w:val="22"/>
          <w:szCs w:val="22"/>
        </w:rPr>
        <w:t xml:space="preserve"> </w:t>
      </w:r>
      <w:r w:rsidRPr="00C111B2">
        <w:rPr>
          <w:sz w:val="22"/>
          <w:szCs w:val="22"/>
        </w:rPr>
        <w:t>of</w:t>
      </w:r>
      <w:r w:rsidRPr="00677AAA">
        <w:rPr>
          <w:sz w:val="22"/>
          <w:szCs w:val="22"/>
        </w:rPr>
        <w:t xml:space="preserve"> </w:t>
      </w:r>
      <w:r w:rsidRPr="00C111B2">
        <w:rPr>
          <w:sz w:val="22"/>
          <w:szCs w:val="22"/>
        </w:rPr>
        <w:t>Services,</w:t>
      </w:r>
      <w:r w:rsidRPr="00677AAA">
        <w:rPr>
          <w:sz w:val="22"/>
          <w:szCs w:val="22"/>
        </w:rPr>
        <w:t xml:space="preserve"> </w:t>
      </w:r>
      <w:r w:rsidRPr="00C111B2">
        <w:rPr>
          <w:sz w:val="22"/>
          <w:szCs w:val="22"/>
        </w:rPr>
        <w:t>the</w:t>
      </w:r>
      <w:r w:rsidRPr="00677AAA">
        <w:rPr>
          <w:sz w:val="22"/>
          <w:szCs w:val="22"/>
        </w:rPr>
        <w:t xml:space="preserve"> </w:t>
      </w:r>
      <w:r w:rsidRPr="00C111B2">
        <w:rPr>
          <w:sz w:val="22"/>
          <w:szCs w:val="22"/>
        </w:rPr>
        <w:t>Supplier</w:t>
      </w:r>
      <w:r w:rsidRPr="00677AAA">
        <w:rPr>
          <w:sz w:val="22"/>
          <w:szCs w:val="22"/>
        </w:rPr>
        <w:t xml:space="preserve"> </w:t>
      </w:r>
      <w:r w:rsidRPr="00C111B2">
        <w:rPr>
          <w:sz w:val="22"/>
          <w:szCs w:val="22"/>
        </w:rPr>
        <w:t>shall</w:t>
      </w:r>
      <w:r w:rsidRPr="00677AAA">
        <w:rPr>
          <w:sz w:val="22"/>
          <w:szCs w:val="22"/>
        </w:rPr>
        <w:t xml:space="preserve"> </w:t>
      </w:r>
      <w:r w:rsidRPr="00C111B2">
        <w:rPr>
          <w:sz w:val="22"/>
          <w:szCs w:val="22"/>
        </w:rPr>
        <w:t>invoice</w:t>
      </w:r>
      <w:r w:rsidRPr="00677AAA">
        <w:rPr>
          <w:sz w:val="22"/>
          <w:szCs w:val="22"/>
        </w:rPr>
        <w:t xml:space="preserve"> </w:t>
      </w:r>
      <w:r w:rsidRPr="00C111B2">
        <w:rPr>
          <w:sz w:val="22"/>
          <w:szCs w:val="22"/>
        </w:rPr>
        <w:t>the</w:t>
      </w:r>
      <w:r w:rsidRPr="00677AAA">
        <w:rPr>
          <w:sz w:val="22"/>
          <w:szCs w:val="22"/>
        </w:rPr>
        <w:t xml:space="preserve"> </w:t>
      </w:r>
      <w:r w:rsidRPr="00C111B2">
        <w:rPr>
          <w:sz w:val="22"/>
          <w:szCs w:val="22"/>
        </w:rPr>
        <w:t>University</w:t>
      </w:r>
      <w:r w:rsidRPr="00677AAA">
        <w:rPr>
          <w:sz w:val="22"/>
          <w:szCs w:val="22"/>
        </w:rPr>
        <w:t xml:space="preserve"> </w:t>
      </w:r>
      <w:r w:rsidRPr="00C111B2">
        <w:rPr>
          <w:sz w:val="22"/>
          <w:szCs w:val="22"/>
        </w:rPr>
        <w:t>on</w:t>
      </w:r>
      <w:r w:rsidRPr="00677AAA">
        <w:rPr>
          <w:sz w:val="22"/>
          <w:szCs w:val="22"/>
        </w:rPr>
        <w:t xml:space="preserve"> </w:t>
      </w:r>
      <w:r w:rsidRPr="00C111B2">
        <w:rPr>
          <w:sz w:val="22"/>
          <w:szCs w:val="22"/>
        </w:rPr>
        <w:t>completion of the</w:t>
      </w:r>
      <w:r w:rsidRPr="00677AAA">
        <w:rPr>
          <w:sz w:val="22"/>
          <w:szCs w:val="22"/>
        </w:rPr>
        <w:t xml:space="preserve"> </w:t>
      </w:r>
      <w:r w:rsidRPr="00C111B2">
        <w:rPr>
          <w:sz w:val="22"/>
          <w:szCs w:val="22"/>
        </w:rPr>
        <w:t>Services.</w:t>
      </w:r>
    </w:p>
    <w:p w14:paraId="53539614" w14:textId="77777777" w:rsidR="00567977" w:rsidRPr="00C111B2" w:rsidRDefault="00567977" w:rsidP="00677AAA">
      <w:pPr>
        <w:pStyle w:val="ListParagraph"/>
        <w:numPr>
          <w:ilvl w:val="2"/>
          <w:numId w:val="5"/>
        </w:numPr>
        <w:tabs>
          <w:tab w:val="left" w:pos="1779"/>
        </w:tabs>
        <w:kinsoku w:val="0"/>
        <w:overflowPunct w:val="0"/>
        <w:spacing w:before="120" w:after="240" w:line="360" w:lineRule="auto"/>
        <w:ind w:left="1777" w:right="227" w:hanging="851"/>
        <w:jc w:val="both"/>
        <w:rPr>
          <w:sz w:val="22"/>
          <w:szCs w:val="22"/>
        </w:rPr>
      </w:pPr>
      <w:r w:rsidRPr="00C111B2">
        <w:rPr>
          <w:sz w:val="22"/>
          <w:szCs w:val="22"/>
        </w:rPr>
        <w:t>Each invoice shall include such supporting information required by the University to verify the accuracy of the invoice, including but not limited to the relevant purchase order number.</w:t>
      </w:r>
    </w:p>
    <w:p w14:paraId="48B16544"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3" w:hanging="708"/>
        <w:jc w:val="both"/>
        <w:rPr>
          <w:sz w:val="22"/>
          <w:szCs w:val="22"/>
        </w:rPr>
      </w:pPr>
      <w:r w:rsidRPr="00C111B2">
        <w:rPr>
          <w:sz w:val="22"/>
          <w:szCs w:val="22"/>
        </w:rPr>
        <w:t>In consideration of the supply of Goods and/or Services by the Supplier, the University shall pay the invoiced amounts within thirty (30) days of the date of a correctly rendered invoice to a bank account nominated in writing by the</w:t>
      </w:r>
      <w:r w:rsidRPr="00C111B2">
        <w:rPr>
          <w:spacing w:val="-37"/>
          <w:sz w:val="22"/>
          <w:szCs w:val="22"/>
        </w:rPr>
        <w:t xml:space="preserve"> </w:t>
      </w:r>
      <w:r w:rsidRPr="00C111B2">
        <w:rPr>
          <w:sz w:val="22"/>
          <w:szCs w:val="22"/>
        </w:rPr>
        <w:t>Supplier.</w:t>
      </w:r>
    </w:p>
    <w:p w14:paraId="5886C009"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left="927" w:right="237" w:hanging="708"/>
        <w:jc w:val="both"/>
      </w:pPr>
      <w:r w:rsidRPr="00C111B2">
        <w:rPr>
          <w:sz w:val="22"/>
          <w:szCs w:val="22"/>
        </w:rPr>
        <w:t>All amounts payable by the University under the Contract are inclusive of amounts in respect</w:t>
      </w:r>
      <w:r w:rsidRPr="00C111B2">
        <w:rPr>
          <w:spacing w:val="-2"/>
          <w:sz w:val="22"/>
          <w:szCs w:val="22"/>
        </w:rPr>
        <w:t xml:space="preserve"> </w:t>
      </w:r>
      <w:r w:rsidRPr="00C111B2">
        <w:rPr>
          <w:sz w:val="22"/>
          <w:szCs w:val="22"/>
        </w:rPr>
        <w:t>of</w:t>
      </w:r>
      <w:r w:rsidRPr="00C111B2">
        <w:rPr>
          <w:spacing w:val="6"/>
          <w:sz w:val="22"/>
          <w:szCs w:val="22"/>
        </w:rPr>
        <w:t xml:space="preserve"> </w:t>
      </w:r>
      <w:r w:rsidRPr="00C111B2">
        <w:rPr>
          <w:sz w:val="22"/>
          <w:szCs w:val="22"/>
        </w:rPr>
        <w:t>value</w:t>
      </w:r>
      <w:r w:rsidRPr="00C111B2">
        <w:rPr>
          <w:spacing w:val="-1"/>
          <w:sz w:val="22"/>
          <w:szCs w:val="22"/>
        </w:rPr>
        <w:t xml:space="preserve"> </w:t>
      </w:r>
      <w:r w:rsidRPr="00C111B2">
        <w:rPr>
          <w:sz w:val="22"/>
          <w:szCs w:val="22"/>
        </w:rPr>
        <w:t>added</w:t>
      </w:r>
      <w:r w:rsidRPr="00C111B2">
        <w:rPr>
          <w:spacing w:val="-12"/>
          <w:sz w:val="22"/>
          <w:szCs w:val="22"/>
        </w:rPr>
        <w:t xml:space="preserve"> </w:t>
      </w:r>
      <w:r w:rsidRPr="00C111B2">
        <w:rPr>
          <w:sz w:val="22"/>
          <w:szCs w:val="22"/>
        </w:rPr>
        <w:t>tax</w:t>
      </w:r>
      <w:r w:rsidRPr="00C111B2">
        <w:rPr>
          <w:spacing w:val="-5"/>
          <w:sz w:val="22"/>
          <w:szCs w:val="22"/>
        </w:rPr>
        <w:t xml:space="preserve"> </w:t>
      </w:r>
      <w:r w:rsidRPr="00C111B2">
        <w:rPr>
          <w:sz w:val="22"/>
          <w:szCs w:val="22"/>
        </w:rPr>
        <w:t>chargeable</w:t>
      </w:r>
      <w:r w:rsidRPr="00C111B2">
        <w:rPr>
          <w:spacing w:val="-12"/>
          <w:sz w:val="22"/>
          <w:szCs w:val="22"/>
        </w:rPr>
        <w:t xml:space="preserve"> </w:t>
      </w:r>
      <w:r w:rsidRPr="00C111B2">
        <w:rPr>
          <w:sz w:val="22"/>
          <w:szCs w:val="22"/>
        </w:rPr>
        <w:t>from</w:t>
      </w:r>
      <w:r w:rsidRPr="00C111B2">
        <w:rPr>
          <w:spacing w:val="-9"/>
          <w:sz w:val="22"/>
          <w:szCs w:val="22"/>
        </w:rPr>
        <w:t xml:space="preserve"> </w:t>
      </w:r>
      <w:r w:rsidRPr="00C111B2">
        <w:rPr>
          <w:sz w:val="22"/>
          <w:szCs w:val="22"/>
        </w:rPr>
        <w:t>time</w:t>
      </w:r>
      <w:r w:rsidRPr="00C111B2">
        <w:rPr>
          <w:spacing w:val="-13"/>
          <w:sz w:val="22"/>
          <w:szCs w:val="22"/>
        </w:rPr>
        <w:t xml:space="preserve"> </w:t>
      </w:r>
      <w:r w:rsidRPr="00C111B2">
        <w:rPr>
          <w:sz w:val="22"/>
          <w:szCs w:val="22"/>
        </w:rPr>
        <w:t>to</w:t>
      </w:r>
      <w:r w:rsidRPr="00C111B2">
        <w:rPr>
          <w:spacing w:val="-5"/>
          <w:sz w:val="22"/>
          <w:szCs w:val="22"/>
        </w:rPr>
        <w:t xml:space="preserve"> </w:t>
      </w:r>
      <w:r w:rsidRPr="00C111B2">
        <w:rPr>
          <w:sz w:val="22"/>
          <w:szCs w:val="22"/>
        </w:rPr>
        <w:t>time</w:t>
      </w:r>
      <w:r w:rsidRPr="00C111B2">
        <w:rPr>
          <w:spacing w:val="-10"/>
          <w:sz w:val="22"/>
          <w:szCs w:val="22"/>
        </w:rPr>
        <w:t xml:space="preserve"> </w:t>
      </w:r>
      <w:r w:rsidRPr="00C111B2">
        <w:rPr>
          <w:sz w:val="22"/>
          <w:szCs w:val="22"/>
        </w:rPr>
        <w:t>(VAT).</w:t>
      </w:r>
      <w:r w:rsidRPr="00C111B2">
        <w:rPr>
          <w:spacing w:val="-18"/>
          <w:sz w:val="22"/>
          <w:szCs w:val="22"/>
        </w:rPr>
        <w:t xml:space="preserve"> </w:t>
      </w:r>
      <w:r w:rsidRPr="00C111B2">
        <w:rPr>
          <w:sz w:val="22"/>
          <w:szCs w:val="22"/>
        </w:rPr>
        <w:t>Where</w:t>
      </w:r>
      <w:r w:rsidRPr="00C111B2">
        <w:rPr>
          <w:spacing w:val="-5"/>
          <w:sz w:val="22"/>
          <w:szCs w:val="22"/>
        </w:rPr>
        <w:t xml:space="preserve"> </w:t>
      </w:r>
      <w:r w:rsidRPr="00C111B2">
        <w:rPr>
          <w:sz w:val="22"/>
          <w:szCs w:val="22"/>
        </w:rPr>
        <w:t>any</w:t>
      </w:r>
      <w:r w:rsidRPr="00C111B2">
        <w:rPr>
          <w:spacing w:val="-5"/>
          <w:sz w:val="22"/>
          <w:szCs w:val="22"/>
        </w:rPr>
        <w:t xml:space="preserve"> </w:t>
      </w:r>
      <w:r w:rsidRPr="00C111B2">
        <w:rPr>
          <w:sz w:val="22"/>
          <w:szCs w:val="22"/>
        </w:rPr>
        <w:t>taxable supply for VAT purposes is made under the Contract by the Supplier to the University, the University shall, on receipt of a valid VAT invoice from the Supplier, pay to the Supplier such amounts in respect of VAT as are chargeable on the supply of the Goods</w:t>
      </w:r>
      <w:r w:rsidR="00C111B2">
        <w:rPr>
          <w:sz w:val="22"/>
          <w:szCs w:val="22"/>
        </w:rPr>
        <w:t xml:space="preserve"> </w:t>
      </w:r>
      <w:r w:rsidRPr="00C111B2">
        <w:rPr>
          <w:sz w:val="22"/>
          <w:szCs w:val="22"/>
        </w:rPr>
        <w:t>and/or Services at the same time as payment is due for the supply of the Goods and/or Services.</w:t>
      </w:r>
    </w:p>
    <w:p w14:paraId="44820D69"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left="927" w:right="237" w:hanging="708"/>
        <w:jc w:val="both"/>
      </w:pPr>
      <w:bookmarkStart w:id="37" w:name="_Ref71533751"/>
      <w:r w:rsidRPr="00C111B2">
        <w:rPr>
          <w:sz w:val="22"/>
          <w:szCs w:val="22"/>
        </w:rPr>
        <w:t>If</w:t>
      </w:r>
      <w:r w:rsidRPr="008D53AC">
        <w:rPr>
          <w:spacing w:val="-3"/>
          <w:sz w:val="22"/>
          <w:szCs w:val="22"/>
        </w:rPr>
        <w:t xml:space="preserve"> </w:t>
      </w:r>
      <w:r w:rsidRPr="00C111B2">
        <w:rPr>
          <w:sz w:val="22"/>
          <w:szCs w:val="22"/>
        </w:rPr>
        <w:t>the</w:t>
      </w:r>
      <w:r w:rsidRPr="008D53AC">
        <w:rPr>
          <w:spacing w:val="-10"/>
          <w:sz w:val="22"/>
          <w:szCs w:val="22"/>
        </w:rPr>
        <w:t xml:space="preserve"> </w:t>
      </w:r>
      <w:r w:rsidRPr="00C111B2">
        <w:rPr>
          <w:sz w:val="22"/>
          <w:szCs w:val="22"/>
        </w:rPr>
        <w:t>University</w:t>
      </w:r>
      <w:r w:rsidRPr="008D53AC">
        <w:rPr>
          <w:spacing w:val="-13"/>
          <w:sz w:val="22"/>
          <w:szCs w:val="22"/>
        </w:rPr>
        <w:t xml:space="preserve"> </w:t>
      </w:r>
      <w:r w:rsidRPr="00C111B2">
        <w:rPr>
          <w:sz w:val="22"/>
          <w:szCs w:val="22"/>
        </w:rPr>
        <w:t>fails</w:t>
      </w:r>
      <w:r w:rsidRPr="008D53AC">
        <w:rPr>
          <w:spacing w:val="-10"/>
          <w:sz w:val="22"/>
          <w:szCs w:val="22"/>
        </w:rPr>
        <w:t xml:space="preserve"> </w:t>
      </w:r>
      <w:r w:rsidRPr="00C111B2">
        <w:rPr>
          <w:sz w:val="22"/>
          <w:szCs w:val="22"/>
        </w:rPr>
        <w:t>to</w:t>
      </w:r>
      <w:r w:rsidRPr="008D53AC">
        <w:rPr>
          <w:spacing w:val="-10"/>
          <w:sz w:val="22"/>
          <w:szCs w:val="22"/>
        </w:rPr>
        <w:t xml:space="preserve"> </w:t>
      </w:r>
      <w:r w:rsidRPr="00C111B2">
        <w:rPr>
          <w:sz w:val="22"/>
          <w:szCs w:val="22"/>
        </w:rPr>
        <w:t>make</w:t>
      </w:r>
      <w:r w:rsidRPr="008D53AC">
        <w:rPr>
          <w:spacing w:val="-10"/>
          <w:sz w:val="22"/>
          <w:szCs w:val="22"/>
        </w:rPr>
        <w:t xml:space="preserve"> </w:t>
      </w:r>
      <w:r w:rsidRPr="00C111B2">
        <w:rPr>
          <w:sz w:val="22"/>
          <w:szCs w:val="22"/>
        </w:rPr>
        <w:t>a</w:t>
      </w:r>
      <w:r w:rsidRPr="008D53AC">
        <w:rPr>
          <w:spacing w:val="-9"/>
          <w:sz w:val="22"/>
          <w:szCs w:val="22"/>
        </w:rPr>
        <w:t xml:space="preserve"> </w:t>
      </w:r>
      <w:r w:rsidRPr="00C111B2">
        <w:rPr>
          <w:sz w:val="22"/>
          <w:szCs w:val="22"/>
        </w:rPr>
        <w:t>payment</w:t>
      </w:r>
      <w:r w:rsidRPr="008D53AC">
        <w:rPr>
          <w:spacing w:val="-6"/>
          <w:sz w:val="22"/>
          <w:szCs w:val="22"/>
        </w:rPr>
        <w:t xml:space="preserve"> </w:t>
      </w:r>
      <w:r w:rsidRPr="00C111B2">
        <w:rPr>
          <w:sz w:val="22"/>
          <w:szCs w:val="22"/>
        </w:rPr>
        <w:t>due</w:t>
      </w:r>
      <w:r w:rsidRPr="008D53AC">
        <w:rPr>
          <w:spacing w:val="-11"/>
          <w:sz w:val="22"/>
          <w:szCs w:val="22"/>
        </w:rPr>
        <w:t xml:space="preserve"> </w:t>
      </w:r>
      <w:r w:rsidRPr="00C111B2">
        <w:rPr>
          <w:sz w:val="22"/>
          <w:szCs w:val="22"/>
        </w:rPr>
        <w:t>to</w:t>
      </w:r>
      <w:r w:rsidRPr="008D53AC">
        <w:rPr>
          <w:spacing w:val="-15"/>
          <w:sz w:val="22"/>
          <w:szCs w:val="22"/>
        </w:rPr>
        <w:t xml:space="preserve"> </w:t>
      </w:r>
      <w:r w:rsidRPr="00C111B2">
        <w:rPr>
          <w:sz w:val="22"/>
          <w:szCs w:val="22"/>
        </w:rPr>
        <w:t>the</w:t>
      </w:r>
      <w:r w:rsidRPr="008D53AC">
        <w:rPr>
          <w:spacing w:val="-13"/>
          <w:sz w:val="22"/>
          <w:szCs w:val="22"/>
        </w:rPr>
        <w:t xml:space="preserve"> </w:t>
      </w:r>
      <w:r w:rsidRPr="00C111B2">
        <w:rPr>
          <w:sz w:val="22"/>
          <w:szCs w:val="22"/>
        </w:rPr>
        <w:t>Supplier</w:t>
      </w:r>
      <w:r w:rsidRPr="008D53AC">
        <w:rPr>
          <w:spacing w:val="-2"/>
          <w:sz w:val="22"/>
          <w:szCs w:val="22"/>
        </w:rPr>
        <w:t xml:space="preserve"> </w:t>
      </w:r>
      <w:r w:rsidRPr="00C111B2">
        <w:rPr>
          <w:sz w:val="22"/>
          <w:szCs w:val="22"/>
        </w:rPr>
        <w:t>under</w:t>
      </w:r>
      <w:r w:rsidRPr="008D53AC">
        <w:rPr>
          <w:spacing w:val="-9"/>
          <w:sz w:val="22"/>
          <w:szCs w:val="22"/>
        </w:rPr>
        <w:t xml:space="preserve"> </w:t>
      </w:r>
      <w:r w:rsidRPr="00C111B2">
        <w:rPr>
          <w:sz w:val="22"/>
          <w:szCs w:val="22"/>
        </w:rPr>
        <w:t>the</w:t>
      </w:r>
      <w:r w:rsidRPr="008D53AC">
        <w:rPr>
          <w:spacing w:val="-10"/>
          <w:sz w:val="22"/>
          <w:szCs w:val="22"/>
        </w:rPr>
        <w:t xml:space="preserve"> </w:t>
      </w:r>
      <w:r w:rsidRPr="00C111B2">
        <w:rPr>
          <w:sz w:val="22"/>
          <w:szCs w:val="22"/>
        </w:rPr>
        <w:t>Contract</w:t>
      </w:r>
      <w:r w:rsidRPr="008D53AC">
        <w:rPr>
          <w:spacing w:val="-2"/>
          <w:sz w:val="22"/>
          <w:szCs w:val="22"/>
        </w:rPr>
        <w:t xml:space="preserve"> </w:t>
      </w:r>
      <w:r w:rsidRPr="00C111B2">
        <w:rPr>
          <w:sz w:val="22"/>
          <w:szCs w:val="22"/>
        </w:rPr>
        <w:t>by</w:t>
      </w:r>
      <w:r w:rsidRPr="008D53AC">
        <w:rPr>
          <w:spacing w:val="-12"/>
          <w:sz w:val="22"/>
          <w:szCs w:val="22"/>
        </w:rPr>
        <w:t xml:space="preserve"> </w:t>
      </w:r>
      <w:r w:rsidRPr="00C111B2">
        <w:rPr>
          <w:sz w:val="22"/>
          <w:szCs w:val="22"/>
        </w:rPr>
        <w:t>the</w:t>
      </w:r>
      <w:r w:rsidRPr="008D53AC">
        <w:rPr>
          <w:spacing w:val="-10"/>
          <w:sz w:val="22"/>
          <w:szCs w:val="22"/>
        </w:rPr>
        <w:t xml:space="preserve"> </w:t>
      </w:r>
      <w:r w:rsidRPr="00C111B2">
        <w:rPr>
          <w:sz w:val="22"/>
          <w:szCs w:val="22"/>
        </w:rPr>
        <w:t>due date, then the University shall pay interest on the overdue sum from the due date until payment</w:t>
      </w:r>
      <w:r w:rsidRPr="008D53AC">
        <w:rPr>
          <w:sz w:val="22"/>
          <w:szCs w:val="22"/>
        </w:rPr>
        <w:t xml:space="preserve"> </w:t>
      </w:r>
      <w:r w:rsidRPr="00C111B2">
        <w:rPr>
          <w:sz w:val="22"/>
          <w:szCs w:val="22"/>
        </w:rPr>
        <w:t>of</w:t>
      </w:r>
      <w:r w:rsidRPr="008D53AC">
        <w:rPr>
          <w:sz w:val="22"/>
          <w:szCs w:val="22"/>
        </w:rPr>
        <w:t xml:space="preserve"> </w:t>
      </w:r>
      <w:r w:rsidRPr="00C111B2">
        <w:rPr>
          <w:sz w:val="22"/>
          <w:szCs w:val="22"/>
        </w:rPr>
        <w:t>the</w:t>
      </w:r>
      <w:r w:rsidRPr="008D53AC">
        <w:rPr>
          <w:sz w:val="22"/>
          <w:szCs w:val="22"/>
        </w:rPr>
        <w:t xml:space="preserve"> </w:t>
      </w:r>
      <w:r w:rsidRPr="00C111B2">
        <w:rPr>
          <w:sz w:val="22"/>
          <w:szCs w:val="22"/>
        </w:rPr>
        <w:t>overdue</w:t>
      </w:r>
      <w:r w:rsidRPr="008D53AC">
        <w:rPr>
          <w:sz w:val="22"/>
          <w:szCs w:val="22"/>
        </w:rPr>
        <w:t xml:space="preserve"> </w:t>
      </w:r>
      <w:r w:rsidRPr="00C111B2">
        <w:rPr>
          <w:sz w:val="22"/>
          <w:szCs w:val="22"/>
        </w:rPr>
        <w:t>sum,</w:t>
      </w:r>
      <w:r w:rsidRPr="008D53AC">
        <w:rPr>
          <w:sz w:val="22"/>
          <w:szCs w:val="22"/>
        </w:rPr>
        <w:t xml:space="preserve"> </w:t>
      </w:r>
      <w:r w:rsidRPr="00C111B2">
        <w:rPr>
          <w:sz w:val="22"/>
          <w:szCs w:val="22"/>
        </w:rPr>
        <w:t>whether</w:t>
      </w:r>
      <w:r w:rsidRPr="008D53AC">
        <w:rPr>
          <w:sz w:val="22"/>
          <w:szCs w:val="22"/>
        </w:rPr>
        <w:t xml:space="preserve"> </w:t>
      </w:r>
      <w:r w:rsidRPr="00C111B2">
        <w:rPr>
          <w:sz w:val="22"/>
          <w:szCs w:val="22"/>
        </w:rPr>
        <w:t>before</w:t>
      </w:r>
      <w:r w:rsidRPr="008D53AC">
        <w:rPr>
          <w:sz w:val="22"/>
          <w:szCs w:val="22"/>
        </w:rPr>
        <w:t xml:space="preserve"> </w:t>
      </w:r>
      <w:r w:rsidRPr="00C111B2">
        <w:rPr>
          <w:sz w:val="22"/>
          <w:szCs w:val="22"/>
        </w:rPr>
        <w:t>or</w:t>
      </w:r>
      <w:r w:rsidRPr="008D53AC">
        <w:rPr>
          <w:sz w:val="22"/>
          <w:szCs w:val="22"/>
        </w:rPr>
        <w:t xml:space="preserve"> </w:t>
      </w:r>
      <w:r w:rsidRPr="00C111B2">
        <w:rPr>
          <w:sz w:val="22"/>
          <w:szCs w:val="22"/>
        </w:rPr>
        <w:t>after</w:t>
      </w:r>
      <w:r w:rsidRPr="008D53AC">
        <w:rPr>
          <w:sz w:val="22"/>
          <w:szCs w:val="22"/>
        </w:rPr>
        <w:t xml:space="preserve"> </w:t>
      </w:r>
      <w:r w:rsidRPr="00C111B2">
        <w:rPr>
          <w:sz w:val="22"/>
          <w:szCs w:val="22"/>
        </w:rPr>
        <w:t>judgment.</w:t>
      </w:r>
      <w:r w:rsidRPr="008D53AC">
        <w:rPr>
          <w:sz w:val="22"/>
          <w:szCs w:val="22"/>
        </w:rPr>
        <w:t xml:space="preserve"> </w:t>
      </w:r>
      <w:r w:rsidRPr="00C111B2">
        <w:rPr>
          <w:sz w:val="22"/>
          <w:szCs w:val="22"/>
        </w:rPr>
        <w:t>Interest</w:t>
      </w:r>
      <w:r w:rsidRPr="008D53AC">
        <w:rPr>
          <w:sz w:val="22"/>
          <w:szCs w:val="22"/>
        </w:rPr>
        <w:t xml:space="preserve"> </w:t>
      </w:r>
      <w:r w:rsidRPr="00C111B2">
        <w:rPr>
          <w:sz w:val="22"/>
          <w:szCs w:val="22"/>
        </w:rPr>
        <w:t>under</w:t>
      </w:r>
      <w:r w:rsidRPr="008D53AC">
        <w:rPr>
          <w:sz w:val="22"/>
          <w:szCs w:val="22"/>
        </w:rPr>
        <w:t xml:space="preserve"> </w:t>
      </w:r>
      <w:r w:rsidRPr="00C111B2">
        <w:rPr>
          <w:sz w:val="22"/>
          <w:szCs w:val="22"/>
        </w:rPr>
        <w:t>this</w:t>
      </w:r>
      <w:r w:rsidRPr="008D53AC">
        <w:rPr>
          <w:sz w:val="22"/>
          <w:szCs w:val="22"/>
        </w:rPr>
        <w:t xml:space="preserve"> </w:t>
      </w:r>
      <w:r w:rsidRPr="00C111B2">
        <w:rPr>
          <w:sz w:val="22"/>
          <w:szCs w:val="22"/>
        </w:rPr>
        <w:t>Clause</w:t>
      </w:r>
      <w:bookmarkEnd w:id="37"/>
      <w:r w:rsidR="008D53AC">
        <w:rPr>
          <w:sz w:val="22"/>
          <w:szCs w:val="22"/>
        </w:rPr>
        <w:t xml:space="preserve"> </w:t>
      </w:r>
      <w:r w:rsidR="00B607D9" w:rsidRPr="008D53AC">
        <w:rPr>
          <w:sz w:val="22"/>
          <w:szCs w:val="22"/>
        </w:rPr>
        <w:fldChar w:fldCharType="begin"/>
      </w:r>
      <w:r w:rsidR="00B607D9" w:rsidRPr="008D53AC">
        <w:rPr>
          <w:sz w:val="22"/>
          <w:szCs w:val="22"/>
        </w:rPr>
        <w:instrText xml:space="preserve"> REF _Ref71533751 \r \h </w:instrText>
      </w:r>
      <w:r w:rsidR="008D53AC">
        <w:rPr>
          <w:sz w:val="22"/>
          <w:szCs w:val="22"/>
        </w:rPr>
        <w:instrText xml:space="preserve"> \* MERGEFORMAT </w:instrText>
      </w:r>
      <w:r w:rsidR="00B607D9" w:rsidRPr="008D53AC">
        <w:rPr>
          <w:sz w:val="22"/>
          <w:szCs w:val="22"/>
        </w:rPr>
      </w:r>
      <w:r w:rsidR="00B607D9" w:rsidRPr="008D53AC">
        <w:rPr>
          <w:sz w:val="22"/>
          <w:szCs w:val="22"/>
        </w:rPr>
        <w:fldChar w:fldCharType="separate"/>
      </w:r>
      <w:r w:rsidR="00C91E64">
        <w:rPr>
          <w:sz w:val="22"/>
          <w:szCs w:val="22"/>
        </w:rPr>
        <w:t>8.8</w:t>
      </w:r>
      <w:r w:rsidR="00B607D9" w:rsidRPr="008D53AC">
        <w:rPr>
          <w:sz w:val="22"/>
          <w:szCs w:val="22"/>
        </w:rPr>
        <w:fldChar w:fldCharType="end"/>
      </w:r>
      <w:r w:rsidRPr="008D53AC">
        <w:rPr>
          <w:sz w:val="22"/>
          <w:szCs w:val="22"/>
        </w:rPr>
        <w:t xml:space="preserve"> will accrue each day at two percent (2%) a year above the Bank of England’s base rate from time to time, but at two percent (2%) a year for any period when that base rate is below zero percent (0%).</w:t>
      </w:r>
    </w:p>
    <w:p w14:paraId="4C493D73"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left="925" w:right="227" w:hanging="707"/>
        <w:jc w:val="both"/>
        <w:rPr>
          <w:sz w:val="22"/>
          <w:szCs w:val="22"/>
        </w:rPr>
      </w:pPr>
      <w:r w:rsidRPr="00C111B2">
        <w:rPr>
          <w:sz w:val="22"/>
          <w:szCs w:val="22"/>
        </w:rPr>
        <w:t>The Supplier shall maintain complete and accurate records of the time spent and materials used by the Supplier in providing the Services, and the Supplier shall allow the University to inspect such records at all reasonable times on</w:t>
      </w:r>
      <w:r w:rsidRPr="00C111B2">
        <w:rPr>
          <w:spacing w:val="-37"/>
          <w:sz w:val="22"/>
          <w:szCs w:val="22"/>
        </w:rPr>
        <w:t xml:space="preserve"> </w:t>
      </w:r>
      <w:r w:rsidRPr="00C111B2">
        <w:rPr>
          <w:sz w:val="22"/>
          <w:szCs w:val="22"/>
        </w:rPr>
        <w:t>request.</w:t>
      </w:r>
    </w:p>
    <w:p w14:paraId="30C7497B" w14:textId="77777777" w:rsidR="00567977" w:rsidRDefault="00567977" w:rsidP="00C111B2">
      <w:pPr>
        <w:pStyle w:val="ListParagraph"/>
        <w:numPr>
          <w:ilvl w:val="1"/>
          <w:numId w:val="5"/>
        </w:numPr>
        <w:tabs>
          <w:tab w:val="left" w:pos="927"/>
        </w:tabs>
        <w:kinsoku w:val="0"/>
        <w:overflowPunct w:val="0"/>
        <w:spacing w:before="120" w:after="240" w:line="360" w:lineRule="auto"/>
        <w:ind w:right="228" w:hanging="708"/>
        <w:jc w:val="both"/>
        <w:rPr>
          <w:sz w:val="22"/>
          <w:szCs w:val="22"/>
        </w:rPr>
      </w:pPr>
      <w:r w:rsidRPr="00C111B2">
        <w:rPr>
          <w:sz w:val="22"/>
          <w:szCs w:val="22"/>
        </w:rPr>
        <w:t xml:space="preserve">The University may at any time, without notice to the Supplier, set off any liability of the Supplier to the University against any liability of the University to the Supplier, whether either liability is present or future, liquidated or unliquidated, and </w:t>
      </w:r>
      <w:proofErr w:type="gramStart"/>
      <w:r w:rsidRPr="00C111B2">
        <w:rPr>
          <w:sz w:val="22"/>
          <w:szCs w:val="22"/>
        </w:rPr>
        <w:t>whether or not</w:t>
      </w:r>
      <w:proofErr w:type="gramEnd"/>
      <w:r w:rsidRPr="00C111B2">
        <w:rPr>
          <w:sz w:val="22"/>
          <w:szCs w:val="22"/>
        </w:rPr>
        <w:t xml:space="preserve"> either liability arises under the Contract. If the liabilities to be set off are expressed in different currencies, the University may convert either liability at a market rate of exchange for the purpose of set-off. Any exercise by the University of its rights under this clause shall not </w:t>
      </w:r>
      <w:r w:rsidRPr="00C111B2">
        <w:rPr>
          <w:sz w:val="22"/>
          <w:szCs w:val="22"/>
        </w:rPr>
        <w:lastRenderedPageBreak/>
        <w:t>limit</w:t>
      </w:r>
      <w:r w:rsidRPr="00C111B2">
        <w:rPr>
          <w:spacing w:val="-1"/>
          <w:sz w:val="22"/>
          <w:szCs w:val="22"/>
        </w:rPr>
        <w:t xml:space="preserve"> </w:t>
      </w:r>
      <w:r w:rsidRPr="00C111B2">
        <w:rPr>
          <w:sz w:val="22"/>
          <w:szCs w:val="22"/>
        </w:rPr>
        <w:t>or</w:t>
      </w:r>
      <w:r w:rsidRPr="00C111B2">
        <w:rPr>
          <w:spacing w:val="-8"/>
          <w:sz w:val="22"/>
          <w:szCs w:val="22"/>
        </w:rPr>
        <w:t xml:space="preserve"> </w:t>
      </w:r>
      <w:r w:rsidRPr="00C111B2">
        <w:rPr>
          <w:sz w:val="22"/>
          <w:szCs w:val="22"/>
        </w:rPr>
        <w:t>affect</w:t>
      </w:r>
      <w:r w:rsidRPr="00C111B2">
        <w:rPr>
          <w:spacing w:val="-6"/>
          <w:sz w:val="22"/>
          <w:szCs w:val="22"/>
        </w:rPr>
        <w:t xml:space="preserve"> </w:t>
      </w:r>
      <w:r w:rsidRPr="00C111B2">
        <w:rPr>
          <w:sz w:val="22"/>
          <w:szCs w:val="22"/>
        </w:rPr>
        <w:t>any</w:t>
      </w:r>
      <w:r w:rsidRPr="00C111B2">
        <w:rPr>
          <w:spacing w:val="-8"/>
          <w:sz w:val="22"/>
          <w:szCs w:val="22"/>
        </w:rPr>
        <w:t xml:space="preserve"> </w:t>
      </w:r>
      <w:r w:rsidRPr="00C111B2">
        <w:rPr>
          <w:sz w:val="22"/>
          <w:szCs w:val="22"/>
        </w:rPr>
        <w:t>other</w:t>
      </w:r>
      <w:r w:rsidRPr="00C111B2">
        <w:rPr>
          <w:spacing w:val="-7"/>
          <w:sz w:val="22"/>
          <w:szCs w:val="22"/>
        </w:rPr>
        <w:t xml:space="preserve"> </w:t>
      </w:r>
      <w:r w:rsidRPr="00C111B2">
        <w:rPr>
          <w:sz w:val="22"/>
          <w:szCs w:val="22"/>
        </w:rPr>
        <w:t>rights</w:t>
      </w:r>
      <w:r w:rsidRPr="00C111B2">
        <w:rPr>
          <w:spacing w:val="-4"/>
          <w:sz w:val="22"/>
          <w:szCs w:val="22"/>
        </w:rPr>
        <w:t xml:space="preserve"> </w:t>
      </w:r>
      <w:r w:rsidRPr="00C111B2">
        <w:rPr>
          <w:sz w:val="22"/>
          <w:szCs w:val="22"/>
        </w:rPr>
        <w:t>or</w:t>
      </w:r>
      <w:r w:rsidRPr="00C111B2">
        <w:rPr>
          <w:spacing w:val="-5"/>
          <w:sz w:val="22"/>
          <w:szCs w:val="22"/>
        </w:rPr>
        <w:t xml:space="preserve"> </w:t>
      </w:r>
      <w:r w:rsidRPr="00C111B2">
        <w:rPr>
          <w:sz w:val="22"/>
          <w:szCs w:val="22"/>
        </w:rPr>
        <w:t>remedies</w:t>
      </w:r>
      <w:r w:rsidRPr="00C111B2">
        <w:rPr>
          <w:spacing w:val="-6"/>
          <w:sz w:val="22"/>
          <w:szCs w:val="22"/>
        </w:rPr>
        <w:t xml:space="preserve"> </w:t>
      </w:r>
      <w:r w:rsidRPr="00C111B2">
        <w:rPr>
          <w:sz w:val="22"/>
          <w:szCs w:val="22"/>
        </w:rPr>
        <w:t>available</w:t>
      </w:r>
      <w:r w:rsidRPr="00C111B2">
        <w:rPr>
          <w:spacing w:val="-5"/>
          <w:sz w:val="22"/>
          <w:szCs w:val="22"/>
        </w:rPr>
        <w:t xml:space="preserve"> </w:t>
      </w:r>
      <w:r w:rsidRPr="00C111B2">
        <w:rPr>
          <w:sz w:val="22"/>
          <w:szCs w:val="22"/>
        </w:rPr>
        <w:t>to</w:t>
      </w:r>
      <w:r w:rsidRPr="00C111B2">
        <w:rPr>
          <w:spacing w:val="-9"/>
          <w:sz w:val="22"/>
          <w:szCs w:val="22"/>
        </w:rPr>
        <w:t xml:space="preserve"> </w:t>
      </w:r>
      <w:r w:rsidRPr="00C111B2">
        <w:rPr>
          <w:sz w:val="22"/>
          <w:szCs w:val="22"/>
        </w:rPr>
        <w:t>it</w:t>
      </w:r>
      <w:r w:rsidRPr="00C111B2">
        <w:rPr>
          <w:spacing w:val="-3"/>
          <w:sz w:val="22"/>
          <w:szCs w:val="22"/>
        </w:rPr>
        <w:t xml:space="preserve"> </w:t>
      </w:r>
      <w:r w:rsidRPr="00C111B2">
        <w:rPr>
          <w:sz w:val="22"/>
          <w:szCs w:val="22"/>
        </w:rPr>
        <w:t>under</w:t>
      </w:r>
      <w:r w:rsidRPr="00C111B2">
        <w:rPr>
          <w:spacing w:val="-5"/>
          <w:sz w:val="22"/>
          <w:szCs w:val="22"/>
        </w:rPr>
        <w:t xml:space="preserve"> </w:t>
      </w:r>
      <w:r w:rsidRPr="00C111B2">
        <w:rPr>
          <w:sz w:val="22"/>
          <w:szCs w:val="22"/>
        </w:rPr>
        <w:t>the</w:t>
      </w:r>
      <w:r w:rsidRPr="00C111B2">
        <w:rPr>
          <w:spacing w:val="-6"/>
          <w:sz w:val="22"/>
          <w:szCs w:val="22"/>
        </w:rPr>
        <w:t xml:space="preserve"> </w:t>
      </w:r>
      <w:r w:rsidRPr="00C111B2">
        <w:rPr>
          <w:sz w:val="22"/>
          <w:szCs w:val="22"/>
        </w:rPr>
        <w:t>Contract</w:t>
      </w:r>
      <w:r w:rsidRPr="00C111B2">
        <w:rPr>
          <w:spacing w:val="-8"/>
          <w:sz w:val="22"/>
          <w:szCs w:val="22"/>
        </w:rPr>
        <w:t xml:space="preserve"> </w:t>
      </w:r>
      <w:r w:rsidRPr="00C111B2">
        <w:rPr>
          <w:sz w:val="22"/>
          <w:szCs w:val="22"/>
        </w:rPr>
        <w:t>or</w:t>
      </w:r>
      <w:r w:rsidRPr="00C111B2">
        <w:rPr>
          <w:spacing w:val="-38"/>
          <w:sz w:val="22"/>
          <w:szCs w:val="22"/>
        </w:rPr>
        <w:t xml:space="preserve"> </w:t>
      </w:r>
      <w:r w:rsidRPr="00C111B2">
        <w:rPr>
          <w:sz w:val="22"/>
          <w:szCs w:val="22"/>
        </w:rPr>
        <w:t>otherwise.</w:t>
      </w:r>
    </w:p>
    <w:p w14:paraId="685AD251" w14:textId="77777777" w:rsidR="00C30431" w:rsidRDefault="00C30431" w:rsidP="00C111B2">
      <w:pPr>
        <w:pStyle w:val="ListParagraph"/>
        <w:numPr>
          <w:ilvl w:val="1"/>
          <w:numId w:val="5"/>
        </w:numPr>
        <w:tabs>
          <w:tab w:val="left" w:pos="927"/>
        </w:tabs>
        <w:kinsoku w:val="0"/>
        <w:overflowPunct w:val="0"/>
        <w:spacing w:before="120" w:after="240" w:line="360" w:lineRule="auto"/>
        <w:ind w:right="228" w:hanging="708"/>
        <w:jc w:val="both"/>
        <w:rPr>
          <w:sz w:val="22"/>
          <w:szCs w:val="22"/>
        </w:rPr>
      </w:pPr>
      <w:r w:rsidRPr="00C30431">
        <w:rPr>
          <w:sz w:val="22"/>
          <w:szCs w:val="22"/>
        </w:rPr>
        <w:t>All invoices issued by the Supplier under or in connection with this Contract shall be accompanied by a sufficiently detailed breakdown of the matters being invoiced, including details of the time taken to perform services per individual and any additional costs authorised.</w:t>
      </w:r>
    </w:p>
    <w:p w14:paraId="7F435712" w14:textId="36187DDD" w:rsidR="00C30431" w:rsidRPr="001A7B20" w:rsidRDefault="00C30431" w:rsidP="00C111B2">
      <w:pPr>
        <w:pStyle w:val="ListParagraph"/>
        <w:numPr>
          <w:ilvl w:val="1"/>
          <w:numId w:val="5"/>
        </w:numPr>
        <w:tabs>
          <w:tab w:val="left" w:pos="927"/>
        </w:tabs>
        <w:kinsoku w:val="0"/>
        <w:overflowPunct w:val="0"/>
        <w:spacing w:before="120" w:after="240" w:line="360" w:lineRule="auto"/>
        <w:ind w:right="228" w:hanging="708"/>
        <w:jc w:val="both"/>
        <w:rPr>
          <w:sz w:val="22"/>
          <w:szCs w:val="22"/>
        </w:rPr>
      </w:pPr>
      <w:r w:rsidRPr="001A7B20">
        <w:rPr>
          <w:sz w:val="22"/>
          <w:szCs w:val="22"/>
        </w:rPr>
        <w:t xml:space="preserve">The University may withhold payment against any invoice not submitted in accordance with this Contract and shall notify the Suppler in writing of its reason for so doing. If the invoice is disputed in part only, the Supplier shall issue a credit note in respect of the original invoice and issue an invoice for the part not in dispute. On receipt of such an invoice the University shall pay that part of the original invoice which it accepts, while any query concerning a disputed sum is resolved. </w:t>
      </w:r>
    </w:p>
    <w:p w14:paraId="55705216"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38" w:name="9_Warranties_and_Representations"/>
      <w:bookmarkStart w:id="39" w:name="_bookmark9"/>
      <w:bookmarkStart w:id="40" w:name="_Toc73096042"/>
      <w:bookmarkEnd w:id="38"/>
      <w:bookmarkEnd w:id="39"/>
      <w:r w:rsidRPr="00C111B2">
        <w:rPr>
          <w:u w:val="thick"/>
        </w:rPr>
        <w:t>Warranties and</w:t>
      </w:r>
      <w:r w:rsidRPr="00C111B2">
        <w:rPr>
          <w:spacing w:val="-19"/>
          <w:u w:val="thick"/>
        </w:rPr>
        <w:t xml:space="preserve"> </w:t>
      </w:r>
      <w:r w:rsidRPr="00C111B2">
        <w:rPr>
          <w:u w:val="thick"/>
        </w:rPr>
        <w:t>Representations</w:t>
      </w:r>
      <w:bookmarkEnd w:id="40"/>
    </w:p>
    <w:p w14:paraId="5109FC45"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hanging="708"/>
        <w:jc w:val="both"/>
        <w:rPr>
          <w:sz w:val="22"/>
          <w:szCs w:val="22"/>
        </w:rPr>
      </w:pPr>
      <w:bookmarkStart w:id="41" w:name="_Ref72228138"/>
      <w:r w:rsidRPr="00C111B2">
        <w:rPr>
          <w:sz w:val="22"/>
          <w:szCs w:val="22"/>
        </w:rPr>
        <w:t>The Supplier warrants and represents to the University</w:t>
      </w:r>
      <w:r w:rsidRPr="00C111B2">
        <w:rPr>
          <w:spacing w:val="-49"/>
          <w:sz w:val="22"/>
          <w:szCs w:val="22"/>
        </w:rPr>
        <w:t xml:space="preserve"> </w:t>
      </w:r>
      <w:r w:rsidRPr="00C111B2">
        <w:rPr>
          <w:sz w:val="22"/>
          <w:szCs w:val="22"/>
        </w:rPr>
        <w:t>that:</w:t>
      </w:r>
      <w:bookmarkEnd w:id="41"/>
    </w:p>
    <w:p w14:paraId="071FBA96"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left="1777" w:right="227" w:hanging="851"/>
        <w:jc w:val="both"/>
        <w:rPr>
          <w:sz w:val="22"/>
          <w:szCs w:val="22"/>
        </w:rPr>
      </w:pPr>
      <w:r w:rsidRPr="00C111B2">
        <w:rPr>
          <w:sz w:val="22"/>
          <w:szCs w:val="22"/>
        </w:rPr>
        <w:t xml:space="preserve">it has full capacity and authority and all necessary consents (including, where its procedures so require, the consent of its Parent Company) to </w:t>
      </w:r>
      <w:proofErr w:type="gramStart"/>
      <w:r w:rsidRPr="00C111B2">
        <w:rPr>
          <w:sz w:val="22"/>
          <w:szCs w:val="22"/>
        </w:rPr>
        <w:t>enter into</w:t>
      </w:r>
      <w:proofErr w:type="gramEnd"/>
      <w:r w:rsidRPr="00C111B2">
        <w:rPr>
          <w:sz w:val="22"/>
          <w:szCs w:val="22"/>
        </w:rPr>
        <w:t xml:space="preserve"> and to</w:t>
      </w:r>
      <w:r w:rsidR="001F7971" w:rsidRPr="00C111B2">
        <w:rPr>
          <w:sz w:val="22"/>
          <w:szCs w:val="22"/>
        </w:rPr>
        <w:t xml:space="preserve"> </w:t>
      </w:r>
      <w:r w:rsidRPr="00C111B2">
        <w:rPr>
          <w:sz w:val="22"/>
          <w:szCs w:val="22"/>
        </w:rPr>
        <w:t xml:space="preserve">perform its obligations under this </w:t>
      </w:r>
      <w:proofErr w:type="gramStart"/>
      <w:r w:rsidRPr="00C111B2">
        <w:rPr>
          <w:sz w:val="22"/>
          <w:szCs w:val="22"/>
        </w:rPr>
        <w:t>Contract;</w:t>
      </w:r>
      <w:proofErr w:type="gramEnd"/>
    </w:p>
    <w:p w14:paraId="6745C5F6"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left="1777" w:right="227" w:hanging="851"/>
        <w:jc w:val="both"/>
        <w:rPr>
          <w:sz w:val="22"/>
          <w:szCs w:val="22"/>
        </w:rPr>
      </w:pPr>
      <w:r w:rsidRPr="00C111B2">
        <w:rPr>
          <w:sz w:val="22"/>
          <w:szCs w:val="22"/>
        </w:rPr>
        <w:t>this Contract is executed by a duly authorised representative of the</w:t>
      </w:r>
      <w:r w:rsidR="00C111B2" w:rsidRPr="00C111B2">
        <w:rPr>
          <w:sz w:val="22"/>
          <w:szCs w:val="22"/>
        </w:rPr>
        <w:t xml:space="preserve"> </w:t>
      </w:r>
      <w:proofErr w:type="gramStart"/>
      <w:r w:rsidRPr="00C111B2">
        <w:rPr>
          <w:sz w:val="22"/>
          <w:szCs w:val="22"/>
        </w:rPr>
        <w:t>Supplier;</w:t>
      </w:r>
      <w:proofErr w:type="gramEnd"/>
    </w:p>
    <w:p w14:paraId="7AC8546B"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left="1777" w:right="227" w:hanging="851"/>
        <w:jc w:val="both"/>
        <w:rPr>
          <w:sz w:val="22"/>
          <w:szCs w:val="22"/>
        </w:rPr>
      </w:pPr>
      <w:r w:rsidRPr="00C111B2">
        <w:rPr>
          <w:sz w:val="22"/>
          <w:szCs w:val="22"/>
        </w:rPr>
        <w:t xml:space="preserve">in </w:t>
      </w:r>
      <w:proofErr w:type="gramStart"/>
      <w:r w:rsidRPr="00C111B2">
        <w:rPr>
          <w:sz w:val="22"/>
          <w:szCs w:val="22"/>
        </w:rPr>
        <w:t>entering into</w:t>
      </w:r>
      <w:proofErr w:type="gramEnd"/>
      <w:r w:rsidRPr="00C111B2">
        <w:rPr>
          <w:sz w:val="22"/>
          <w:szCs w:val="22"/>
        </w:rPr>
        <w:t xml:space="preserve"> this or any Contract it has not committed any Prohibited</w:t>
      </w:r>
      <w:r w:rsidR="00C111B2" w:rsidRPr="00C111B2">
        <w:rPr>
          <w:sz w:val="22"/>
          <w:szCs w:val="22"/>
        </w:rPr>
        <w:t xml:space="preserve"> </w:t>
      </w:r>
      <w:proofErr w:type="gramStart"/>
      <w:r w:rsidRPr="00C111B2">
        <w:rPr>
          <w:sz w:val="22"/>
          <w:szCs w:val="22"/>
        </w:rPr>
        <w:t>Act;</w:t>
      </w:r>
      <w:proofErr w:type="gramEnd"/>
    </w:p>
    <w:p w14:paraId="725B75D8" w14:textId="77777777" w:rsidR="00567977" w:rsidRDefault="00567977" w:rsidP="00C111B2">
      <w:pPr>
        <w:pStyle w:val="ListParagraph"/>
        <w:numPr>
          <w:ilvl w:val="2"/>
          <w:numId w:val="5"/>
        </w:numPr>
        <w:tabs>
          <w:tab w:val="left" w:pos="1779"/>
        </w:tabs>
        <w:kinsoku w:val="0"/>
        <w:overflowPunct w:val="0"/>
        <w:spacing w:before="120" w:after="240" w:line="360" w:lineRule="auto"/>
        <w:ind w:left="1777" w:right="227" w:hanging="851"/>
        <w:jc w:val="both"/>
        <w:rPr>
          <w:sz w:val="22"/>
          <w:szCs w:val="22"/>
        </w:rPr>
      </w:pPr>
      <w:r w:rsidRPr="00C111B2">
        <w:rPr>
          <w:sz w:val="22"/>
          <w:szCs w:val="22"/>
        </w:rPr>
        <w:t>as at the Commencement Date, all information provided (including if it is specified in the Order Form that this Contract is a call-off contract under a framework agreement the information provided by the Supplier in the Suppliers Tender Response) is or remains true, accurate and not misleading save as may have been specifically disclosed in writing to the University before the execution of this Contract and it will promptly advise the University of any fact, matter or</w:t>
      </w:r>
      <w:r w:rsidR="00C111B2" w:rsidRPr="00C111B2">
        <w:rPr>
          <w:sz w:val="22"/>
          <w:szCs w:val="22"/>
        </w:rPr>
        <w:t xml:space="preserve"> </w:t>
      </w:r>
      <w:r w:rsidRPr="00C111B2">
        <w:rPr>
          <w:sz w:val="22"/>
          <w:szCs w:val="22"/>
        </w:rPr>
        <w:t>circumstance of which it may become aware during the Term that would render any such information, statement or representation to be false or misleading;</w:t>
      </w:r>
    </w:p>
    <w:p w14:paraId="39C4CBBE" w14:textId="77777777" w:rsidR="00C30431" w:rsidRPr="00C111B2" w:rsidRDefault="00C30431" w:rsidP="00C111B2">
      <w:pPr>
        <w:pStyle w:val="ListParagraph"/>
        <w:numPr>
          <w:ilvl w:val="2"/>
          <w:numId w:val="5"/>
        </w:numPr>
        <w:tabs>
          <w:tab w:val="left" w:pos="1779"/>
        </w:tabs>
        <w:kinsoku w:val="0"/>
        <w:overflowPunct w:val="0"/>
        <w:spacing w:before="120" w:after="240" w:line="360" w:lineRule="auto"/>
        <w:ind w:left="1777" w:right="227" w:hanging="851"/>
        <w:jc w:val="both"/>
        <w:rPr>
          <w:sz w:val="22"/>
          <w:szCs w:val="22"/>
        </w:rPr>
      </w:pPr>
      <w:r w:rsidRPr="00C30431">
        <w:rPr>
          <w:sz w:val="22"/>
          <w:szCs w:val="22"/>
        </w:rPr>
        <w:t xml:space="preserve">the University will receive good and valid title to all Goods and Deliverables, free and clear of all encumbrances and liens of any </w:t>
      </w:r>
      <w:proofErr w:type="gramStart"/>
      <w:r w:rsidRPr="00C30431">
        <w:rPr>
          <w:sz w:val="22"/>
          <w:szCs w:val="22"/>
        </w:rPr>
        <w:t>kind;</w:t>
      </w:r>
      <w:proofErr w:type="gramEnd"/>
    </w:p>
    <w:p w14:paraId="4DC8FDA2"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left="1777" w:right="227" w:hanging="851"/>
        <w:jc w:val="both"/>
        <w:rPr>
          <w:sz w:val="22"/>
          <w:szCs w:val="22"/>
        </w:rPr>
      </w:pPr>
      <w:r w:rsidRPr="00C111B2">
        <w:rPr>
          <w:sz w:val="22"/>
          <w:szCs w:val="22"/>
        </w:rPr>
        <w:t xml:space="preserve">no claim is being </w:t>
      </w:r>
      <w:proofErr w:type="gramStart"/>
      <w:r w:rsidRPr="00C111B2">
        <w:rPr>
          <w:sz w:val="22"/>
          <w:szCs w:val="22"/>
        </w:rPr>
        <w:t>asserted</w:t>
      </w:r>
      <w:proofErr w:type="gramEnd"/>
      <w:r w:rsidRPr="00C111B2">
        <w:rPr>
          <w:sz w:val="22"/>
          <w:szCs w:val="22"/>
        </w:rPr>
        <w:t xml:space="preserve"> and no litigation, arbitration or administrative </w:t>
      </w:r>
      <w:r w:rsidRPr="00C111B2">
        <w:rPr>
          <w:sz w:val="22"/>
          <w:szCs w:val="22"/>
        </w:rPr>
        <w:lastRenderedPageBreak/>
        <w:t xml:space="preserve">proceeding is presently in progress or, to the best of its knowledge and belief, pending or threatened against it or any of its assets that will or might affect its ability to perform its obligations under this and any Contract which may be entered into with the </w:t>
      </w:r>
      <w:proofErr w:type="gramStart"/>
      <w:r w:rsidRPr="00C111B2">
        <w:rPr>
          <w:sz w:val="22"/>
          <w:szCs w:val="22"/>
        </w:rPr>
        <w:t>University;</w:t>
      </w:r>
      <w:proofErr w:type="gramEnd"/>
    </w:p>
    <w:p w14:paraId="32B6FFE0"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2" w:hanging="852"/>
        <w:jc w:val="both"/>
        <w:rPr>
          <w:sz w:val="22"/>
          <w:szCs w:val="22"/>
        </w:rPr>
      </w:pPr>
      <w:r w:rsidRPr="00C111B2">
        <w:rPr>
          <w:sz w:val="22"/>
          <w:szCs w:val="22"/>
        </w:rPr>
        <w:t xml:space="preserve">it is not subject to any contractual obligation, compliance with which is likely to </w:t>
      </w:r>
      <w:proofErr w:type="gramStart"/>
      <w:r w:rsidRPr="00C111B2">
        <w:rPr>
          <w:sz w:val="22"/>
          <w:szCs w:val="22"/>
        </w:rPr>
        <w:t>have</w:t>
      </w:r>
      <w:r w:rsidRPr="00C111B2">
        <w:rPr>
          <w:spacing w:val="-7"/>
          <w:sz w:val="22"/>
          <w:szCs w:val="22"/>
        </w:rPr>
        <w:t xml:space="preserve"> </w:t>
      </w:r>
      <w:r w:rsidRPr="00C111B2">
        <w:rPr>
          <w:sz w:val="22"/>
          <w:szCs w:val="22"/>
        </w:rPr>
        <w:t>an</w:t>
      </w:r>
      <w:r w:rsidRPr="00C111B2">
        <w:rPr>
          <w:spacing w:val="-6"/>
          <w:sz w:val="22"/>
          <w:szCs w:val="22"/>
        </w:rPr>
        <w:t xml:space="preserve"> </w:t>
      </w:r>
      <w:r w:rsidRPr="00C111B2">
        <w:rPr>
          <w:sz w:val="22"/>
          <w:szCs w:val="22"/>
        </w:rPr>
        <w:t>effect</w:t>
      </w:r>
      <w:r w:rsidRPr="00C111B2">
        <w:rPr>
          <w:spacing w:val="-6"/>
          <w:sz w:val="22"/>
          <w:szCs w:val="22"/>
        </w:rPr>
        <w:t xml:space="preserve"> </w:t>
      </w:r>
      <w:r w:rsidRPr="00C111B2">
        <w:rPr>
          <w:sz w:val="22"/>
          <w:szCs w:val="22"/>
        </w:rPr>
        <w:t>on</w:t>
      </w:r>
      <w:proofErr w:type="gramEnd"/>
      <w:r w:rsidRPr="00C111B2">
        <w:rPr>
          <w:spacing w:val="-9"/>
          <w:sz w:val="22"/>
          <w:szCs w:val="22"/>
        </w:rPr>
        <w:t xml:space="preserve"> </w:t>
      </w:r>
      <w:r w:rsidRPr="00C111B2">
        <w:rPr>
          <w:sz w:val="22"/>
          <w:szCs w:val="22"/>
        </w:rPr>
        <w:t>its</w:t>
      </w:r>
      <w:r w:rsidRPr="00C111B2">
        <w:rPr>
          <w:spacing w:val="-7"/>
          <w:sz w:val="22"/>
          <w:szCs w:val="22"/>
        </w:rPr>
        <w:t xml:space="preserve"> </w:t>
      </w:r>
      <w:r w:rsidRPr="00C111B2">
        <w:rPr>
          <w:sz w:val="22"/>
          <w:szCs w:val="22"/>
        </w:rPr>
        <w:t>ability</w:t>
      </w:r>
      <w:r w:rsidRPr="00C111B2">
        <w:rPr>
          <w:spacing w:val="-8"/>
          <w:sz w:val="22"/>
          <w:szCs w:val="22"/>
        </w:rPr>
        <w:t xml:space="preserve"> </w:t>
      </w:r>
      <w:r w:rsidRPr="00C111B2">
        <w:rPr>
          <w:sz w:val="22"/>
          <w:szCs w:val="22"/>
        </w:rPr>
        <w:t>to</w:t>
      </w:r>
      <w:r w:rsidRPr="00C111B2">
        <w:rPr>
          <w:spacing w:val="-6"/>
          <w:sz w:val="22"/>
          <w:szCs w:val="22"/>
        </w:rPr>
        <w:t xml:space="preserve"> </w:t>
      </w:r>
      <w:r w:rsidRPr="00C111B2">
        <w:rPr>
          <w:sz w:val="22"/>
          <w:szCs w:val="22"/>
        </w:rPr>
        <w:t>perform</w:t>
      </w:r>
      <w:r w:rsidRPr="00C111B2">
        <w:rPr>
          <w:spacing w:val="-3"/>
          <w:sz w:val="22"/>
          <w:szCs w:val="22"/>
        </w:rPr>
        <w:t xml:space="preserve"> </w:t>
      </w:r>
      <w:r w:rsidRPr="00C111B2">
        <w:rPr>
          <w:sz w:val="22"/>
          <w:szCs w:val="22"/>
        </w:rPr>
        <w:t>its</w:t>
      </w:r>
      <w:r w:rsidRPr="00C111B2">
        <w:rPr>
          <w:spacing w:val="-6"/>
          <w:sz w:val="22"/>
          <w:szCs w:val="22"/>
        </w:rPr>
        <w:t xml:space="preserve"> </w:t>
      </w:r>
      <w:r w:rsidRPr="00C111B2">
        <w:rPr>
          <w:sz w:val="22"/>
          <w:szCs w:val="22"/>
        </w:rPr>
        <w:t>obligations</w:t>
      </w:r>
      <w:r w:rsidRPr="00C111B2">
        <w:rPr>
          <w:spacing w:val="-7"/>
          <w:sz w:val="22"/>
          <w:szCs w:val="22"/>
        </w:rPr>
        <w:t xml:space="preserve"> </w:t>
      </w:r>
      <w:r w:rsidRPr="00C111B2">
        <w:rPr>
          <w:sz w:val="22"/>
          <w:szCs w:val="22"/>
        </w:rPr>
        <w:t>under</w:t>
      </w:r>
      <w:r w:rsidRPr="00C111B2">
        <w:rPr>
          <w:spacing w:val="-5"/>
          <w:sz w:val="22"/>
          <w:szCs w:val="22"/>
        </w:rPr>
        <w:t xml:space="preserve"> </w:t>
      </w:r>
      <w:r w:rsidRPr="00C111B2">
        <w:rPr>
          <w:sz w:val="22"/>
          <w:szCs w:val="22"/>
        </w:rPr>
        <w:t>this</w:t>
      </w:r>
      <w:r w:rsidRPr="00C111B2">
        <w:rPr>
          <w:spacing w:val="-9"/>
          <w:sz w:val="22"/>
          <w:szCs w:val="22"/>
        </w:rPr>
        <w:t xml:space="preserve"> </w:t>
      </w:r>
      <w:r w:rsidRPr="00C111B2">
        <w:rPr>
          <w:sz w:val="22"/>
          <w:szCs w:val="22"/>
        </w:rPr>
        <w:t>and</w:t>
      </w:r>
      <w:r w:rsidRPr="00C111B2">
        <w:rPr>
          <w:spacing w:val="-9"/>
          <w:sz w:val="22"/>
          <w:szCs w:val="22"/>
        </w:rPr>
        <w:t xml:space="preserve"> </w:t>
      </w:r>
      <w:r w:rsidRPr="00C111B2">
        <w:rPr>
          <w:sz w:val="22"/>
          <w:szCs w:val="22"/>
        </w:rPr>
        <w:t>any</w:t>
      </w:r>
      <w:r w:rsidRPr="00C111B2">
        <w:rPr>
          <w:spacing w:val="-8"/>
          <w:sz w:val="22"/>
          <w:szCs w:val="22"/>
        </w:rPr>
        <w:t xml:space="preserve"> </w:t>
      </w:r>
      <w:r w:rsidRPr="00C111B2">
        <w:rPr>
          <w:sz w:val="22"/>
          <w:szCs w:val="22"/>
        </w:rPr>
        <w:t>Contract; and</w:t>
      </w:r>
    </w:p>
    <w:p w14:paraId="31830DEA" w14:textId="77777777" w:rsidR="00567977" w:rsidRDefault="00567977" w:rsidP="00C111B2">
      <w:pPr>
        <w:pStyle w:val="ListParagraph"/>
        <w:numPr>
          <w:ilvl w:val="2"/>
          <w:numId w:val="5"/>
        </w:numPr>
        <w:tabs>
          <w:tab w:val="left" w:pos="1779"/>
        </w:tabs>
        <w:kinsoku w:val="0"/>
        <w:overflowPunct w:val="0"/>
        <w:spacing w:before="120" w:after="240" w:line="360" w:lineRule="auto"/>
        <w:ind w:right="221" w:hanging="852"/>
        <w:jc w:val="both"/>
        <w:rPr>
          <w:sz w:val="22"/>
          <w:szCs w:val="22"/>
        </w:rPr>
      </w:pPr>
      <w:r w:rsidRPr="00C111B2">
        <w:rPr>
          <w:sz w:val="22"/>
          <w:szCs w:val="22"/>
        </w:rPr>
        <w:t>no proceedings or other steps have been taken and not discharged (nor, to the best of its knowledge, are threatened) for the winding up of the Supplier or for its dissolution</w:t>
      </w:r>
      <w:r w:rsidRPr="00C111B2">
        <w:rPr>
          <w:spacing w:val="-14"/>
          <w:sz w:val="22"/>
          <w:szCs w:val="22"/>
        </w:rPr>
        <w:t xml:space="preserve"> </w:t>
      </w:r>
      <w:r w:rsidRPr="00C111B2">
        <w:rPr>
          <w:sz w:val="22"/>
          <w:szCs w:val="22"/>
        </w:rPr>
        <w:t>or</w:t>
      </w:r>
      <w:r w:rsidRPr="00C111B2">
        <w:rPr>
          <w:spacing w:val="-20"/>
          <w:sz w:val="22"/>
          <w:szCs w:val="22"/>
        </w:rPr>
        <w:t xml:space="preserve"> </w:t>
      </w:r>
      <w:r w:rsidRPr="00C111B2">
        <w:rPr>
          <w:sz w:val="22"/>
          <w:szCs w:val="22"/>
        </w:rPr>
        <w:t>for</w:t>
      </w:r>
      <w:r w:rsidRPr="00C111B2">
        <w:rPr>
          <w:spacing w:val="-14"/>
          <w:sz w:val="22"/>
          <w:szCs w:val="22"/>
        </w:rPr>
        <w:t xml:space="preserve"> </w:t>
      </w:r>
      <w:r w:rsidRPr="00C111B2">
        <w:rPr>
          <w:sz w:val="22"/>
          <w:szCs w:val="22"/>
        </w:rPr>
        <w:t>the</w:t>
      </w:r>
      <w:r w:rsidRPr="00C111B2">
        <w:rPr>
          <w:spacing w:val="-18"/>
          <w:sz w:val="22"/>
          <w:szCs w:val="22"/>
        </w:rPr>
        <w:t xml:space="preserve"> </w:t>
      </w:r>
      <w:r w:rsidRPr="00C111B2">
        <w:rPr>
          <w:sz w:val="22"/>
          <w:szCs w:val="22"/>
        </w:rPr>
        <w:t>appointment</w:t>
      </w:r>
      <w:r w:rsidRPr="00C111B2">
        <w:rPr>
          <w:spacing w:val="-16"/>
          <w:sz w:val="22"/>
          <w:szCs w:val="22"/>
        </w:rPr>
        <w:t xml:space="preserve"> </w:t>
      </w:r>
      <w:r w:rsidRPr="00C111B2">
        <w:rPr>
          <w:sz w:val="22"/>
          <w:szCs w:val="22"/>
        </w:rPr>
        <w:t>of</w:t>
      </w:r>
      <w:r w:rsidRPr="00C111B2">
        <w:rPr>
          <w:spacing w:val="-12"/>
          <w:sz w:val="22"/>
          <w:szCs w:val="22"/>
        </w:rPr>
        <w:t xml:space="preserve"> </w:t>
      </w:r>
      <w:r w:rsidRPr="00C111B2">
        <w:rPr>
          <w:sz w:val="22"/>
          <w:szCs w:val="22"/>
        </w:rPr>
        <w:t>a</w:t>
      </w:r>
      <w:r w:rsidRPr="00C111B2">
        <w:rPr>
          <w:spacing w:val="-20"/>
          <w:sz w:val="22"/>
          <w:szCs w:val="22"/>
        </w:rPr>
        <w:t xml:space="preserve"> </w:t>
      </w:r>
      <w:r w:rsidRPr="00C111B2">
        <w:rPr>
          <w:sz w:val="22"/>
          <w:szCs w:val="22"/>
        </w:rPr>
        <w:t>receiver,</w:t>
      </w:r>
      <w:r w:rsidRPr="00C111B2">
        <w:rPr>
          <w:spacing w:val="-12"/>
          <w:sz w:val="22"/>
          <w:szCs w:val="22"/>
        </w:rPr>
        <w:t xml:space="preserve"> </w:t>
      </w:r>
      <w:r w:rsidRPr="00C111B2">
        <w:rPr>
          <w:sz w:val="22"/>
          <w:szCs w:val="22"/>
        </w:rPr>
        <w:t>administrative</w:t>
      </w:r>
      <w:r w:rsidRPr="00C111B2">
        <w:rPr>
          <w:spacing w:val="-13"/>
          <w:sz w:val="22"/>
          <w:szCs w:val="22"/>
        </w:rPr>
        <w:t xml:space="preserve"> </w:t>
      </w:r>
      <w:r w:rsidRPr="00C111B2">
        <w:rPr>
          <w:sz w:val="22"/>
          <w:szCs w:val="22"/>
        </w:rPr>
        <w:t>receiver,</w:t>
      </w:r>
      <w:r w:rsidRPr="00C111B2">
        <w:rPr>
          <w:spacing w:val="-13"/>
          <w:sz w:val="22"/>
          <w:szCs w:val="22"/>
        </w:rPr>
        <w:t xml:space="preserve"> </w:t>
      </w:r>
      <w:r w:rsidRPr="00C111B2">
        <w:rPr>
          <w:sz w:val="22"/>
          <w:szCs w:val="22"/>
        </w:rPr>
        <w:t>liquidator, manager,</w:t>
      </w:r>
      <w:r w:rsidRPr="00C111B2">
        <w:rPr>
          <w:spacing w:val="-3"/>
          <w:sz w:val="22"/>
          <w:szCs w:val="22"/>
        </w:rPr>
        <w:t xml:space="preserve"> </w:t>
      </w:r>
      <w:r w:rsidRPr="00C111B2">
        <w:rPr>
          <w:sz w:val="22"/>
          <w:szCs w:val="22"/>
        </w:rPr>
        <w:t>administrator</w:t>
      </w:r>
      <w:r w:rsidRPr="00C111B2">
        <w:rPr>
          <w:spacing w:val="-6"/>
          <w:sz w:val="22"/>
          <w:szCs w:val="22"/>
        </w:rPr>
        <w:t xml:space="preserve"> </w:t>
      </w:r>
      <w:r w:rsidRPr="00C111B2">
        <w:rPr>
          <w:sz w:val="22"/>
          <w:szCs w:val="22"/>
        </w:rPr>
        <w:t>or</w:t>
      </w:r>
      <w:r w:rsidRPr="00C111B2">
        <w:rPr>
          <w:spacing w:val="-6"/>
          <w:sz w:val="22"/>
          <w:szCs w:val="22"/>
        </w:rPr>
        <w:t xml:space="preserve"> </w:t>
      </w:r>
      <w:r w:rsidRPr="00C111B2">
        <w:rPr>
          <w:sz w:val="22"/>
          <w:szCs w:val="22"/>
        </w:rPr>
        <w:t>similar</w:t>
      </w:r>
      <w:r w:rsidRPr="00C111B2">
        <w:rPr>
          <w:spacing w:val="-6"/>
          <w:sz w:val="22"/>
          <w:szCs w:val="22"/>
        </w:rPr>
        <w:t xml:space="preserve"> </w:t>
      </w:r>
      <w:r w:rsidRPr="00C111B2">
        <w:rPr>
          <w:sz w:val="22"/>
          <w:szCs w:val="22"/>
        </w:rPr>
        <w:t>officer</w:t>
      </w:r>
      <w:r w:rsidRPr="00C111B2">
        <w:rPr>
          <w:spacing w:val="-10"/>
          <w:sz w:val="22"/>
          <w:szCs w:val="22"/>
        </w:rPr>
        <w:t xml:space="preserve"> </w:t>
      </w:r>
      <w:r w:rsidRPr="00C111B2">
        <w:rPr>
          <w:sz w:val="22"/>
          <w:szCs w:val="22"/>
        </w:rPr>
        <w:t>in</w:t>
      </w:r>
      <w:r w:rsidRPr="00C111B2">
        <w:rPr>
          <w:spacing w:val="-12"/>
          <w:sz w:val="22"/>
          <w:szCs w:val="22"/>
        </w:rPr>
        <w:t xml:space="preserve"> </w:t>
      </w:r>
      <w:r w:rsidRPr="00C111B2">
        <w:rPr>
          <w:sz w:val="22"/>
          <w:szCs w:val="22"/>
        </w:rPr>
        <w:t>relation</w:t>
      </w:r>
      <w:r w:rsidRPr="00C111B2">
        <w:rPr>
          <w:spacing w:val="-13"/>
          <w:sz w:val="22"/>
          <w:szCs w:val="22"/>
        </w:rPr>
        <w:t xml:space="preserve"> </w:t>
      </w:r>
      <w:r w:rsidRPr="00C111B2">
        <w:rPr>
          <w:sz w:val="22"/>
          <w:szCs w:val="22"/>
        </w:rPr>
        <w:t>to</w:t>
      </w:r>
      <w:r w:rsidRPr="00C111B2">
        <w:rPr>
          <w:spacing w:val="-11"/>
          <w:sz w:val="22"/>
          <w:szCs w:val="22"/>
        </w:rPr>
        <w:t xml:space="preserve"> </w:t>
      </w:r>
      <w:r w:rsidRPr="00C111B2">
        <w:rPr>
          <w:sz w:val="22"/>
          <w:szCs w:val="22"/>
        </w:rPr>
        <w:t>any</w:t>
      </w:r>
      <w:r w:rsidRPr="00C111B2">
        <w:rPr>
          <w:spacing w:val="-16"/>
          <w:sz w:val="22"/>
          <w:szCs w:val="22"/>
        </w:rPr>
        <w:t xml:space="preserve"> </w:t>
      </w:r>
      <w:r w:rsidRPr="00C111B2">
        <w:rPr>
          <w:sz w:val="22"/>
          <w:szCs w:val="22"/>
        </w:rPr>
        <w:t>of</w:t>
      </w:r>
      <w:r w:rsidRPr="00C111B2">
        <w:rPr>
          <w:spacing w:val="-2"/>
          <w:sz w:val="22"/>
          <w:szCs w:val="22"/>
        </w:rPr>
        <w:t xml:space="preserve"> </w:t>
      </w:r>
      <w:r w:rsidRPr="00C111B2">
        <w:rPr>
          <w:sz w:val="22"/>
          <w:szCs w:val="22"/>
        </w:rPr>
        <w:t>the</w:t>
      </w:r>
      <w:r w:rsidRPr="00C111B2">
        <w:rPr>
          <w:spacing w:val="-12"/>
          <w:sz w:val="22"/>
          <w:szCs w:val="22"/>
        </w:rPr>
        <w:t xml:space="preserve"> </w:t>
      </w:r>
      <w:r w:rsidRPr="00C111B2">
        <w:rPr>
          <w:sz w:val="22"/>
          <w:szCs w:val="22"/>
        </w:rPr>
        <w:t>Supplier’s</w:t>
      </w:r>
      <w:r w:rsidRPr="00C111B2">
        <w:rPr>
          <w:spacing w:val="-7"/>
          <w:sz w:val="22"/>
          <w:szCs w:val="22"/>
        </w:rPr>
        <w:t xml:space="preserve"> </w:t>
      </w:r>
      <w:r w:rsidRPr="00C111B2">
        <w:rPr>
          <w:sz w:val="22"/>
          <w:szCs w:val="22"/>
        </w:rPr>
        <w:t>assets or</w:t>
      </w:r>
      <w:r w:rsidRPr="00C111B2">
        <w:rPr>
          <w:spacing w:val="-7"/>
          <w:sz w:val="22"/>
          <w:szCs w:val="22"/>
        </w:rPr>
        <w:t xml:space="preserve"> </w:t>
      </w:r>
      <w:r w:rsidRPr="00C111B2">
        <w:rPr>
          <w:sz w:val="22"/>
          <w:szCs w:val="22"/>
        </w:rPr>
        <w:t>revenue.</w:t>
      </w:r>
    </w:p>
    <w:p w14:paraId="0BB9A62C" w14:textId="62826F5E" w:rsidR="00C30431" w:rsidRPr="00EA1B02" w:rsidRDefault="00C30431" w:rsidP="00C30431">
      <w:pPr>
        <w:pStyle w:val="ListParagraph"/>
        <w:numPr>
          <w:ilvl w:val="1"/>
          <w:numId w:val="5"/>
        </w:numPr>
        <w:tabs>
          <w:tab w:val="left" w:pos="1779"/>
        </w:tabs>
        <w:kinsoku w:val="0"/>
        <w:overflowPunct w:val="0"/>
        <w:spacing w:before="120" w:after="240" w:line="360" w:lineRule="auto"/>
        <w:ind w:right="221"/>
        <w:jc w:val="both"/>
        <w:rPr>
          <w:sz w:val="22"/>
          <w:szCs w:val="22"/>
        </w:rPr>
      </w:pPr>
      <w:bookmarkStart w:id="42" w:name="_Ref72235638"/>
      <w:r w:rsidRPr="00EA1B02">
        <w:rPr>
          <w:sz w:val="22"/>
          <w:szCs w:val="22"/>
        </w:rPr>
        <w:t xml:space="preserve">The Supplier shall indemnify the University against any losses, damages, costs (including legal fees) and expenses incurred by, or awarded against, the University as a result of the Supplier's breach of </w:t>
      </w:r>
      <w:r w:rsidR="008D53AC" w:rsidRPr="00EA1B02">
        <w:rPr>
          <w:sz w:val="22"/>
          <w:szCs w:val="22"/>
        </w:rPr>
        <w:t>C</w:t>
      </w:r>
      <w:r w:rsidRPr="00EA1B02">
        <w:rPr>
          <w:sz w:val="22"/>
          <w:szCs w:val="22"/>
        </w:rPr>
        <w:t xml:space="preserve">lause </w:t>
      </w:r>
      <w:r w:rsidR="00EA1B02">
        <w:rPr>
          <w:sz w:val="22"/>
          <w:szCs w:val="22"/>
        </w:rPr>
        <w:fldChar w:fldCharType="begin"/>
      </w:r>
      <w:r w:rsidR="00EA1B02">
        <w:rPr>
          <w:sz w:val="22"/>
          <w:szCs w:val="22"/>
        </w:rPr>
        <w:instrText xml:space="preserve"> REF _Ref72228138 \r \h </w:instrText>
      </w:r>
      <w:r w:rsidR="00EA1B02">
        <w:rPr>
          <w:sz w:val="22"/>
          <w:szCs w:val="22"/>
        </w:rPr>
      </w:r>
      <w:r w:rsidR="00EA1B02">
        <w:rPr>
          <w:sz w:val="22"/>
          <w:szCs w:val="22"/>
        </w:rPr>
        <w:fldChar w:fldCharType="separate"/>
      </w:r>
      <w:r w:rsidR="00B15755">
        <w:rPr>
          <w:sz w:val="22"/>
          <w:szCs w:val="22"/>
        </w:rPr>
        <w:t>9.1</w:t>
      </w:r>
      <w:r w:rsidR="00EA1B02">
        <w:rPr>
          <w:sz w:val="22"/>
          <w:szCs w:val="22"/>
        </w:rPr>
        <w:fldChar w:fldCharType="end"/>
      </w:r>
      <w:r w:rsidRPr="00EA1B02">
        <w:rPr>
          <w:sz w:val="22"/>
          <w:szCs w:val="22"/>
        </w:rPr>
        <w:t xml:space="preserve"> of this Contract howsoever arising or any negligent or wrongful act of the Supplier, the Supplier’s Personnel, its officers, employees, contractors or agents.</w:t>
      </w:r>
      <w:bookmarkEnd w:id="42"/>
    </w:p>
    <w:p w14:paraId="6C28A97E"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43" w:name="10_Standards"/>
      <w:bookmarkStart w:id="44" w:name="_bookmark10"/>
      <w:bookmarkStart w:id="45" w:name="_Toc73096043"/>
      <w:bookmarkEnd w:id="43"/>
      <w:bookmarkEnd w:id="44"/>
      <w:r w:rsidRPr="00C111B2">
        <w:rPr>
          <w:u w:val="thick"/>
        </w:rPr>
        <w:t>Standards</w:t>
      </w:r>
      <w:bookmarkEnd w:id="45"/>
    </w:p>
    <w:p w14:paraId="6EFB39DC" w14:textId="041C7AB1" w:rsidR="00567977" w:rsidRPr="00C111B2" w:rsidRDefault="00567977" w:rsidP="00C111B2">
      <w:pPr>
        <w:pStyle w:val="ListParagraph"/>
        <w:numPr>
          <w:ilvl w:val="1"/>
          <w:numId w:val="5"/>
        </w:numPr>
        <w:tabs>
          <w:tab w:val="left" w:pos="927"/>
        </w:tabs>
        <w:kinsoku w:val="0"/>
        <w:overflowPunct w:val="0"/>
        <w:spacing w:before="120" w:after="240" w:line="360" w:lineRule="auto"/>
        <w:ind w:right="229" w:hanging="708"/>
        <w:jc w:val="both"/>
        <w:rPr>
          <w:sz w:val="22"/>
          <w:szCs w:val="22"/>
        </w:rPr>
      </w:pPr>
      <w:r w:rsidRPr="00C111B2">
        <w:rPr>
          <w:sz w:val="22"/>
          <w:szCs w:val="22"/>
        </w:rPr>
        <w:t xml:space="preserve">The Supplier shall </w:t>
      </w:r>
      <w:proofErr w:type="gramStart"/>
      <w:r w:rsidRPr="00C111B2">
        <w:rPr>
          <w:sz w:val="22"/>
          <w:szCs w:val="22"/>
        </w:rPr>
        <w:t>comply with the Standards at all times</w:t>
      </w:r>
      <w:proofErr w:type="gramEnd"/>
      <w:r w:rsidRPr="00C111B2">
        <w:rPr>
          <w:sz w:val="22"/>
          <w:szCs w:val="22"/>
        </w:rPr>
        <w:t xml:space="preserve"> during the performance by the Supplier of this and any Contract, including any Standards set out in </w:t>
      </w:r>
      <w:r w:rsidR="00CE1F11">
        <w:rPr>
          <w:sz w:val="22"/>
          <w:szCs w:val="22"/>
        </w:rPr>
        <w:t>the Order Form.</w:t>
      </w:r>
    </w:p>
    <w:p w14:paraId="36E7AD20"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9" w:hanging="708"/>
        <w:jc w:val="both"/>
        <w:rPr>
          <w:sz w:val="22"/>
          <w:szCs w:val="22"/>
        </w:rPr>
      </w:pPr>
      <w:r w:rsidRPr="00C111B2">
        <w:rPr>
          <w:sz w:val="22"/>
          <w:szCs w:val="22"/>
        </w:rPr>
        <w:t>Throughout</w:t>
      </w:r>
      <w:r w:rsidRPr="00C111B2">
        <w:rPr>
          <w:spacing w:val="-14"/>
          <w:sz w:val="22"/>
          <w:szCs w:val="22"/>
        </w:rPr>
        <w:t xml:space="preserve"> </w:t>
      </w:r>
      <w:r w:rsidRPr="00C111B2">
        <w:rPr>
          <w:sz w:val="22"/>
          <w:szCs w:val="22"/>
        </w:rPr>
        <w:t>the</w:t>
      </w:r>
      <w:r w:rsidRPr="00C111B2">
        <w:rPr>
          <w:spacing w:val="-22"/>
          <w:sz w:val="22"/>
          <w:szCs w:val="22"/>
        </w:rPr>
        <w:t xml:space="preserve"> </w:t>
      </w:r>
      <w:r w:rsidRPr="00C111B2">
        <w:rPr>
          <w:sz w:val="22"/>
          <w:szCs w:val="22"/>
        </w:rPr>
        <w:t>Term,</w:t>
      </w:r>
      <w:r w:rsidRPr="00C111B2">
        <w:rPr>
          <w:spacing w:val="-17"/>
          <w:sz w:val="22"/>
          <w:szCs w:val="22"/>
        </w:rPr>
        <w:t xml:space="preserve"> </w:t>
      </w:r>
      <w:r w:rsidRPr="00C111B2">
        <w:rPr>
          <w:sz w:val="22"/>
          <w:szCs w:val="22"/>
        </w:rPr>
        <w:t>the</w:t>
      </w:r>
      <w:r w:rsidRPr="00C111B2">
        <w:rPr>
          <w:spacing w:val="-22"/>
          <w:sz w:val="22"/>
          <w:szCs w:val="22"/>
        </w:rPr>
        <w:t xml:space="preserve"> </w:t>
      </w:r>
      <w:r w:rsidRPr="00C111B2">
        <w:rPr>
          <w:sz w:val="22"/>
          <w:szCs w:val="22"/>
        </w:rPr>
        <w:t>Parties</w:t>
      </w:r>
      <w:r w:rsidRPr="00C111B2">
        <w:rPr>
          <w:spacing w:val="-13"/>
          <w:sz w:val="22"/>
          <w:szCs w:val="22"/>
        </w:rPr>
        <w:t xml:space="preserve"> </w:t>
      </w:r>
      <w:r w:rsidRPr="00C111B2">
        <w:rPr>
          <w:sz w:val="22"/>
          <w:szCs w:val="22"/>
        </w:rPr>
        <w:t>shall</w:t>
      </w:r>
      <w:r w:rsidRPr="00C111B2">
        <w:rPr>
          <w:spacing w:val="-16"/>
          <w:sz w:val="22"/>
          <w:szCs w:val="22"/>
        </w:rPr>
        <w:t xml:space="preserve"> </w:t>
      </w:r>
      <w:r w:rsidRPr="00C111B2">
        <w:rPr>
          <w:sz w:val="22"/>
          <w:szCs w:val="22"/>
        </w:rPr>
        <w:t>notify</w:t>
      </w:r>
      <w:r w:rsidRPr="00C111B2">
        <w:rPr>
          <w:spacing w:val="-19"/>
          <w:sz w:val="22"/>
          <w:szCs w:val="22"/>
        </w:rPr>
        <w:t xml:space="preserve"> </w:t>
      </w:r>
      <w:r w:rsidRPr="00C111B2">
        <w:rPr>
          <w:sz w:val="22"/>
          <w:szCs w:val="22"/>
        </w:rPr>
        <w:t>each</w:t>
      </w:r>
      <w:r w:rsidRPr="00C111B2">
        <w:rPr>
          <w:spacing w:val="-18"/>
          <w:sz w:val="22"/>
          <w:szCs w:val="22"/>
        </w:rPr>
        <w:t xml:space="preserve"> </w:t>
      </w:r>
      <w:r w:rsidRPr="00C111B2">
        <w:rPr>
          <w:sz w:val="22"/>
          <w:szCs w:val="22"/>
        </w:rPr>
        <w:t>other</w:t>
      </w:r>
      <w:r w:rsidRPr="00C111B2">
        <w:rPr>
          <w:spacing w:val="-9"/>
          <w:sz w:val="22"/>
          <w:szCs w:val="22"/>
        </w:rPr>
        <w:t xml:space="preserve"> </w:t>
      </w:r>
      <w:r w:rsidRPr="00C111B2">
        <w:rPr>
          <w:sz w:val="22"/>
          <w:szCs w:val="22"/>
        </w:rPr>
        <w:t>of</w:t>
      </w:r>
      <w:r w:rsidRPr="00C111B2">
        <w:rPr>
          <w:spacing w:val="-7"/>
          <w:sz w:val="22"/>
          <w:szCs w:val="22"/>
        </w:rPr>
        <w:t xml:space="preserve"> </w:t>
      </w:r>
      <w:r w:rsidRPr="00C111B2">
        <w:rPr>
          <w:sz w:val="22"/>
          <w:szCs w:val="22"/>
        </w:rPr>
        <w:t>any</w:t>
      </w:r>
      <w:r w:rsidRPr="00C111B2">
        <w:rPr>
          <w:spacing w:val="-20"/>
          <w:sz w:val="22"/>
          <w:szCs w:val="22"/>
        </w:rPr>
        <w:t xml:space="preserve"> </w:t>
      </w:r>
      <w:r w:rsidRPr="00C111B2">
        <w:rPr>
          <w:sz w:val="22"/>
          <w:szCs w:val="22"/>
        </w:rPr>
        <w:t>new</w:t>
      </w:r>
      <w:r w:rsidRPr="00C111B2">
        <w:rPr>
          <w:spacing w:val="-23"/>
          <w:sz w:val="22"/>
          <w:szCs w:val="22"/>
        </w:rPr>
        <w:t xml:space="preserve"> </w:t>
      </w:r>
      <w:r w:rsidRPr="00C111B2">
        <w:rPr>
          <w:sz w:val="22"/>
          <w:szCs w:val="22"/>
        </w:rPr>
        <w:t>or</w:t>
      </w:r>
      <w:r w:rsidRPr="00C111B2">
        <w:rPr>
          <w:spacing w:val="-7"/>
          <w:sz w:val="22"/>
          <w:szCs w:val="22"/>
        </w:rPr>
        <w:t xml:space="preserve"> </w:t>
      </w:r>
      <w:r w:rsidRPr="00C111B2">
        <w:rPr>
          <w:sz w:val="22"/>
          <w:szCs w:val="22"/>
        </w:rPr>
        <w:t>emergent</w:t>
      </w:r>
      <w:r w:rsidRPr="00C111B2">
        <w:rPr>
          <w:spacing w:val="-9"/>
          <w:sz w:val="22"/>
          <w:szCs w:val="22"/>
        </w:rPr>
        <w:t xml:space="preserve"> </w:t>
      </w:r>
      <w:r w:rsidRPr="00C111B2">
        <w:rPr>
          <w:sz w:val="22"/>
          <w:szCs w:val="22"/>
        </w:rPr>
        <w:t>standards which could affect the Supplier’s provision, or the receipt by the University under this Contract, of the Goods and/or</w:t>
      </w:r>
      <w:r w:rsidRPr="00C111B2">
        <w:rPr>
          <w:spacing w:val="-15"/>
          <w:sz w:val="22"/>
          <w:szCs w:val="22"/>
        </w:rPr>
        <w:t xml:space="preserve"> </w:t>
      </w:r>
      <w:r w:rsidRPr="00C111B2">
        <w:rPr>
          <w:sz w:val="22"/>
          <w:szCs w:val="22"/>
        </w:rPr>
        <w:t>Services.</w:t>
      </w:r>
    </w:p>
    <w:p w14:paraId="70E9765E"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46" w:name="11_University_Remedies"/>
      <w:bookmarkStart w:id="47" w:name="_bookmark11"/>
      <w:bookmarkStart w:id="48" w:name="_Toc73096044"/>
      <w:bookmarkEnd w:id="46"/>
      <w:bookmarkEnd w:id="47"/>
      <w:r w:rsidRPr="00C111B2">
        <w:rPr>
          <w:u w:val="thick"/>
        </w:rPr>
        <w:t>University</w:t>
      </w:r>
      <w:r w:rsidRPr="00C111B2">
        <w:rPr>
          <w:spacing w:val="-17"/>
          <w:u w:val="thick"/>
        </w:rPr>
        <w:t xml:space="preserve"> </w:t>
      </w:r>
      <w:r w:rsidRPr="00C111B2">
        <w:rPr>
          <w:u w:val="thick"/>
        </w:rPr>
        <w:t>Remedies</w:t>
      </w:r>
      <w:bookmarkEnd w:id="48"/>
    </w:p>
    <w:p w14:paraId="476EFADF" w14:textId="61A0F0E1" w:rsidR="00567977" w:rsidRPr="00C111B2" w:rsidRDefault="00567977" w:rsidP="00C111B2">
      <w:pPr>
        <w:pStyle w:val="ListParagraph"/>
        <w:numPr>
          <w:ilvl w:val="1"/>
          <w:numId w:val="5"/>
        </w:numPr>
        <w:tabs>
          <w:tab w:val="left" w:pos="927"/>
        </w:tabs>
        <w:kinsoku w:val="0"/>
        <w:overflowPunct w:val="0"/>
        <w:spacing w:before="120" w:after="240" w:line="360" w:lineRule="auto"/>
        <w:ind w:right="225" w:hanging="708"/>
        <w:jc w:val="both"/>
        <w:rPr>
          <w:sz w:val="22"/>
          <w:szCs w:val="22"/>
        </w:rPr>
      </w:pPr>
      <w:bookmarkStart w:id="49" w:name="_Ref71533725"/>
      <w:r w:rsidRPr="00C111B2">
        <w:rPr>
          <w:sz w:val="22"/>
          <w:szCs w:val="22"/>
        </w:rPr>
        <w:t xml:space="preserve">If the Supplier has delivered Goods that do not comply with the undertakings set out in Clauses </w:t>
      </w:r>
      <w:r w:rsidR="00B607D9">
        <w:rPr>
          <w:sz w:val="22"/>
          <w:szCs w:val="22"/>
        </w:rPr>
        <w:fldChar w:fldCharType="begin"/>
      </w:r>
      <w:r w:rsidR="00B607D9">
        <w:rPr>
          <w:sz w:val="22"/>
          <w:szCs w:val="22"/>
        </w:rPr>
        <w:instrText xml:space="preserve"> REF _Ref71533763 \r \h </w:instrText>
      </w:r>
      <w:r w:rsidR="00B607D9">
        <w:rPr>
          <w:sz w:val="22"/>
          <w:szCs w:val="22"/>
        </w:rPr>
      </w:r>
      <w:r w:rsidR="00B607D9">
        <w:rPr>
          <w:sz w:val="22"/>
          <w:szCs w:val="22"/>
        </w:rPr>
        <w:fldChar w:fldCharType="separate"/>
      </w:r>
      <w:r w:rsidR="00B15755">
        <w:rPr>
          <w:sz w:val="22"/>
          <w:szCs w:val="22"/>
        </w:rPr>
        <w:t>4</w:t>
      </w:r>
      <w:r w:rsidR="00B607D9">
        <w:rPr>
          <w:sz w:val="22"/>
          <w:szCs w:val="22"/>
        </w:rPr>
        <w:fldChar w:fldCharType="end"/>
      </w:r>
      <w:r w:rsidRPr="00C111B2">
        <w:rPr>
          <w:sz w:val="22"/>
          <w:szCs w:val="22"/>
        </w:rPr>
        <w:t xml:space="preserve"> (Supply of Goods), </w:t>
      </w:r>
      <w:r w:rsidR="00B607D9">
        <w:rPr>
          <w:sz w:val="22"/>
          <w:szCs w:val="22"/>
        </w:rPr>
        <w:fldChar w:fldCharType="begin"/>
      </w:r>
      <w:r w:rsidR="00B607D9">
        <w:rPr>
          <w:sz w:val="22"/>
          <w:szCs w:val="22"/>
        </w:rPr>
        <w:instrText xml:space="preserve"> REF _Ref71533769 \r \h </w:instrText>
      </w:r>
      <w:r w:rsidR="00B607D9">
        <w:rPr>
          <w:sz w:val="22"/>
          <w:szCs w:val="22"/>
        </w:rPr>
      </w:r>
      <w:r w:rsidR="00B607D9">
        <w:rPr>
          <w:sz w:val="22"/>
          <w:szCs w:val="22"/>
        </w:rPr>
        <w:fldChar w:fldCharType="separate"/>
      </w:r>
      <w:r w:rsidR="00B15755">
        <w:rPr>
          <w:sz w:val="22"/>
          <w:szCs w:val="22"/>
        </w:rPr>
        <w:t>5</w:t>
      </w:r>
      <w:r w:rsidR="00B607D9">
        <w:rPr>
          <w:sz w:val="22"/>
          <w:szCs w:val="22"/>
        </w:rPr>
        <w:fldChar w:fldCharType="end"/>
      </w:r>
      <w:r w:rsidRPr="00C111B2">
        <w:rPr>
          <w:sz w:val="22"/>
          <w:szCs w:val="22"/>
        </w:rPr>
        <w:t xml:space="preserve"> (Delivery of Goods) and </w:t>
      </w:r>
      <w:r w:rsidR="00B607D9">
        <w:rPr>
          <w:sz w:val="22"/>
          <w:szCs w:val="22"/>
        </w:rPr>
        <w:fldChar w:fldCharType="begin"/>
      </w:r>
      <w:r w:rsidR="00B607D9">
        <w:rPr>
          <w:sz w:val="22"/>
          <w:szCs w:val="22"/>
        </w:rPr>
        <w:instrText xml:space="preserve"> REF _Ref71533775 \r \h </w:instrText>
      </w:r>
      <w:r w:rsidR="00B607D9">
        <w:rPr>
          <w:sz w:val="22"/>
          <w:szCs w:val="22"/>
        </w:rPr>
      </w:r>
      <w:r w:rsidR="00B607D9">
        <w:rPr>
          <w:sz w:val="22"/>
          <w:szCs w:val="22"/>
        </w:rPr>
        <w:fldChar w:fldCharType="separate"/>
      </w:r>
      <w:r w:rsidR="00B15755">
        <w:rPr>
          <w:sz w:val="22"/>
          <w:szCs w:val="22"/>
        </w:rPr>
        <w:t>6</w:t>
      </w:r>
      <w:r w:rsidR="00B607D9">
        <w:rPr>
          <w:sz w:val="22"/>
          <w:szCs w:val="22"/>
        </w:rPr>
        <w:fldChar w:fldCharType="end"/>
      </w:r>
      <w:r w:rsidRPr="00C111B2">
        <w:rPr>
          <w:sz w:val="22"/>
          <w:szCs w:val="22"/>
        </w:rPr>
        <w:t xml:space="preserve"> (Packaging, identification, end of</w:t>
      </w:r>
      <w:r w:rsidRPr="00C111B2">
        <w:rPr>
          <w:spacing w:val="-2"/>
          <w:sz w:val="22"/>
          <w:szCs w:val="22"/>
        </w:rPr>
        <w:t xml:space="preserve"> </w:t>
      </w:r>
      <w:r w:rsidRPr="00C111B2">
        <w:rPr>
          <w:sz w:val="22"/>
          <w:szCs w:val="22"/>
        </w:rPr>
        <w:t>use</w:t>
      </w:r>
      <w:r w:rsidRPr="00C111B2">
        <w:rPr>
          <w:spacing w:val="-19"/>
          <w:sz w:val="22"/>
          <w:szCs w:val="22"/>
        </w:rPr>
        <w:t xml:space="preserve"> </w:t>
      </w:r>
      <w:r w:rsidRPr="00C111B2">
        <w:rPr>
          <w:sz w:val="22"/>
          <w:szCs w:val="22"/>
        </w:rPr>
        <w:t>and</w:t>
      </w:r>
      <w:r w:rsidRPr="00C111B2">
        <w:rPr>
          <w:spacing w:val="-18"/>
          <w:sz w:val="22"/>
          <w:szCs w:val="22"/>
        </w:rPr>
        <w:t xml:space="preserve"> </w:t>
      </w:r>
      <w:r w:rsidRPr="00C111B2">
        <w:rPr>
          <w:sz w:val="22"/>
          <w:szCs w:val="22"/>
        </w:rPr>
        <w:t>coding</w:t>
      </w:r>
      <w:r w:rsidRPr="00C111B2">
        <w:rPr>
          <w:spacing w:val="-14"/>
          <w:sz w:val="22"/>
          <w:szCs w:val="22"/>
        </w:rPr>
        <w:t xml:space="preserve"> </w:t>
      </w:r>
      <w:r w:rsidRPr="00C111B2">
        <w:rPr>
          <w:sz w:val="22"/>
          <w:szCs w:val="22"/>
        </w:rPr>
        <w:t>requirements),</w:t>
      </w:r>
      <w:r w:rsidRPr="00C111B2">
        <w:rPr>
          <w:spacing w:val="-17"/>
          <w:sz w:val="22"/>
          <w:szCs w:val="22"/>
        </w:rPr>
        <w:t xml:space="preserve"> </w:t>
      </w:r>
      <w:r w:rsidRPr="00C111B2">
        <w:rPr>
          <w:sz w:val="22"/>
          <w:szCs w:val="22"/>
        </w:rPr>
        <w:t>then,</w:t>
      </w:r>
      <w:r w:rsidRPr="00C111B2">
        <w:rPr>
          <w:spacing w:val="-15"/>
          <w:sz w:val="22"/>
          <w:szCs w:val="22"/>
        </w:rPr>
        <w:t xml:space="preserve"> </w:t>
      </w:r>
      <w:r w:rsidRPr="00C111B2">
        <w:rPr>
          <w:sz w:val="22"/>
          <w:szCs w:val="22"/>
        </w:rPr>
        <w:t>without</w:t>
      </w:r>
      <w:r w:rsidRPr="00C111B2">
        <w:rPr>
          <w:spacing w:val="-8"/>
          <w:sz w:val="22"/>
          <w:szCs w:val="22"/>
        </w:rPr>
        <w:t xml:space="preserve"> </w:t>
      </w:r>
      <w:r w:rsidRPr="00C111B2">
        <w:rPr>
          <w:sz w:val="22"/>
          <w:szCs w:val="22"/>
        </w:rPr>
        <w:t>limiting</w:t>
      </w:r>
      <w:r w:rsidRPr="00C111B2">
        <w:rPr>
          <w:spacing w:val="-12"/>
          <w:sz w:val="22"/>
          <w:szCs w:val="22"/>
        </w:rPr>
        <w:t xml:space="preserve"> </w:t>
      </w:r>
      <w:r w:rsidRPr="00C111B2">
        <w:rPr>
          <w:sz w:val="22"/>
          <w:szCs w:val="22"/>
        </w:rPr>
        <w:t>or</w:t>
      </w:r>
      <w:r w:rsidRPr="00C111B2">
        <w:rPr>
          <w:spacing w:val="-16"/>
          <w:sz w:val="22"/>
          <w:szCs w:val="22"/>
        </w:rPr>
        <w:t xml:space="preserve"> </w:t>
      </w:r>
      <w:r w:rsidRPr="00C111B2">
        <w:rPr>
          <w:sz w:val="22"/>
          <w:szCs w:val="22"/>
        </w:rPr>
        <w:t>affecting</w:t>
      </w:r>
      <w:r w:rsidRPr="00C111B2">
        <w:rPr>
          <w:spacing w:val="-13"/>
          <w:sz w:val="22"/>
          <w:szCs w:val="22"/>
        </w:rPr>
        <w:t xml:space="preserve"> </w:t>
      </w:r>
      <w:r w:rsidRPr="00C111B2">
        <w:rPr>
          <w:sz w:val="22"/>
          <w:szCs w:val="22"/>
        </w:rPr>
        <w:t>other</w:t>
      </w:r>
      <w:r w:rsidRPr="00C111B2">
        <w:rPr>
          <w:spacing w:val="-15"/>
          <w:sz w:val="22"/>
          <w:szCs w:val="22"/>
        </w:rPr>
        <w:t xml:space="preserve"> </w:t>
      </w:r>
      <w:r w:rsidRPr="00C111B2">
        <w:rPr>
          <w:sz w:val="22"/>
          <w:szCs w:val="22"/>
        </w:rPr>
        <w:t>rights</w:t>
      </w:r>
      <w:r w:rsidRPr="00C111B2">
        <w:rPr>
          <w:spacing w:val="-12"/>
          <w:sz w:val="22"/>
          <w:szCs w:val="22"/>
        </w:rPr>
        <w:t xml:space="preserve"> </w:t>
      </w:r>
      <w:r w:rsidRPr="00C111B2">
        <w:rPr>
          <w:sz w:val="22"/>
          <w:szCs w:val="22"/>
        </w:rPr>
        <w:t>or</w:t>
      </w:r>
      <w:r w:rsidRPr="00C111B2">
        <w:rPr>
          <w:spacing w:val="-16"/>
          <w:sz w:val="22"/>
          <w:szCs w:val="22"/>
        </w:rPr>
        <w:t xml:space="preserve"> </w:t>
      </w:r>
      <w:r w:rsidRPr="00C111B2">
        <w:rPr>
          <w:sz w:val="22"/>
          <w:szCs w:val="22"/>
        </w:rPr>
        <w:t>remedies available</w:t>
      </w:r>
      <w:r w:rsidRPr="00C111B2">
        <w:rPr>
          <w:spacing w:val="-5"/>
          <w:sz w:val="22"/>
          <w:szCs w:val="22"/>
        </w:rPr>
        <w:t xml:space="preserve"> </w:t>
      </w:r>
      <w:r w:rsidRPr="00C111B2">
        <w:rPr>
          <w:sz w:val="22"/>
          <w:szCs w:val="22"/>
        </w:rPr>
        <w:t>to</w:t>
      </w:r>
      <w:r w:rsidRPr="00C111B2">
        <w:rPr>
          <w:spacing w:val="-4"/>
          <w:sz w:val="22"/>
          <w:szCs w:val="22"/>
        </w:rPr>
        <w:t xml:space="preserve"> </w:t>
      </w:r>
      <w:r w:rsidRPr="00C111B2">
        <w:rPr>
          <w:sz w:val="22"/>
          <w:szCs w:val="22"/>
        </w:rPr>
        <w:t>it,</w:t>
      </w:r>
      <w:r w:rsidRPr="00C111B2">
        <w:rPr>
          <w:spacing w:val="-3"/>
          <w:sz w:val="22"/>
          <w:szCs w:val="22"/>
        </w:rPr>
        <w:t xml:space="preserve"> </w:t>
      </w:r>
      <w:r w:rsidRPr="00C111B2">
        <w:rPr>
          <w:sz w:val="22"/>
          <w:szCs w:val="22"/>
        </w:rPr>
        <w:t>the</w:t>
      </w:r>
      <w:r w:rsidRPr="00C111B2">
        <w:rPr>
          <w:spacing w:val="-6"/>
          <w:sz w:val="22"/>
          <w:szCs w:val="22"/>
        </w:rPr>
        <w:t xml:space="preserve"> </w:t>
      </w:r>
      <w:r w:rsidRPr="00C111B2">
        <w:rPr>
          <w:sz w:val="22"/>
          <w:szCs w:val="22"/>
        </w:rPr>
        <w:t>University</w:t>
      </w:r>
      <w:r w:rsidRPr="00C111B2">
        <w:rPr>
          <w:spacing w:val="-8"/>
          <w:sz w:val="22"/>
          <w:szCs w:val="22"/>
        </w:rPr>
        <w:t xml:space="preserve"> </w:t>
      </w:r>
      <w:r w:rsidRPr="00C111B2">
        <w:rPr>
          <w:sz w:val="22"/>
          <w:szCs w:val="22"/>
        </w:rPr>
        <w:t>shall</w:t>
      </w:r>
      <w:r w:rsidRPr="00C111B2">
        <w:rPr>
          <w:spacing w:val="-7"/>
          <w:sz w:val="22"/>
          <w:szCs w:val="22"/>
        </w:rPr>
        <w:t xml:space="preserve"> </w:t>
      </w:r>
      <w:r w:rsidRPr="00C111B2">
        <w:rPr>
          <w:sz w:val="22"/>
          <w:szCs w:val="22"/>
        </w:rPr>
        <w:t>have</w:t>
      </w:r>
      <w:r w:rsidRPr="00C111B2">
        <w:rPr>
          <w:spacing w:val="-4"/>
          <w:sz w:val="22"/>
          <w:szCs w:val="22"/>
        </w:rPr>
        <w:t xml:space="preserve"> </w:t>
      </w:r>
      <w:r w:rsidRPr="00C111B2">
        <w:rPr>
          <w:sz w:val="22"/>
          <w:szCs w:val="22"/>
        </w:rPr>
        <w:t>one</w:t>
      </w:r>
      <w:r w:rsidRPr="00C111B2">
        <w:rPr>
          <w:spacing w:val="-5"/>
          <w:sz w:val="22"/>
          <w:szCs w:val="22"/>
        </w:rPr>
        <w:t xml:space="preserve"> </w:t>
      </w:r>
      <w:r w:rsidRPr="00C111B2">
        <w:rPr>
          <w:sz w:val="22"/>
          <w:szCs w:val="22"/>
        </w:rPr>
        <w:t>or</w:t>
      </w:r>
      <w:r w:rsidRPr="00C111B2">
        <w:rPr>
          <w:spacing w:val="-3"/>
          <w:sz w:val="22"/>
          <w:szCs w:val="22"/>
        </w:rPr>
        <w:t xml:space="preserve"> </w:t>
      </w:r>
      <w:r w:rsidRPr="00C111B2">
        <w:rPr>
          <w:sz w:val="22"/>
          <w:szCs w:val="22"/>
        </w:rPr>
        <w:t>more</w:t>
      </w:r>
      <w:r w:rsidRPr="00C111B2">
        <w:rPr>
          <w:spacing w:val="-4"/>
          <w:sz w:val="22"/>
          <w:szCs w:val="22"/>
        </w:rPr>
        <w:t xml:space="preserve"> </w:t>
      </w:r>
      <w:r w:rsidRPr="00C111B2">
        <w:rPr>
          <w:sz w:val="22"/>
          <w:szCs w:val="22"/>
        </w:rPr>
        <w:t>of</w:t>
      </w:r>
      <w:r w:rsidRPr="00C111B2">
        <w:rPr>
          <w:spacing w:val="-1"/>
          <w:sz w:val="22"/>
          <w:szCs w:val="22"/>
        </w:rPr>
        <w:t xml:space="preserve"> </w:t>
      </w:r>
      <w:r w:rsidRPr="00C111B2">
        <w:rPr>
          <w:sz w:val="22"/>
          <w:szCs w:val="22"/>
        </w:rPr>
        <w:t>the</w:t>
      </w:r>
      <w:r w:rsidRPr="00C111B2">
        <w:rPr>
          <w:spacing w:val="-13"/>
          <w:sz w:val="22"/>
          <w:szCs w:val="22"/>
        </w:rPr>
        <w:t xml:space="preserve"> </w:t>
      </w:r>
      <w:r w:rsidRPr="00C111B2">
        <w:rPr>
          <w:sz w:val="22"/>
          <w:szCs w:val="22"/>
        </w:rPr>
        <w:t>following</w:t>
      </w:r>
      <w:r w:rsidRPr="00C111B2">
        <w:rPr>
          <w:spacing w:val="2"/>
          <w:sz w:val="22"/>
          <w:szCs w:val="22"/>
        </w:rPr>
        <w:t xml:space="preserve"> </w:t>
      </w:r>
      <w:r w:rsidRPr="00C111B2">
        <w:rPr>
          <w:sz w:val="22"/>
          <w:szCs w:val="22"/>
        </w:rPr>
        <w:t>rights,</w:t>
      </w:r>
      <w:r w:rsidRPr="00C111B2">
        <w:rPr>
          <w:spacing w:val="-7"/>
          <w:sz w:val="22"/>
          <w:szCs w:val="22"/>
        </w:rPr>
        <w:t xml:space="preserve"> </w:t>
      </w:r>
      <w:r w:rsidRPr="00C111B2">
        <w:rPr>
          <w:sz w:val="22"/>
          <w:szCs w:val="22"/>
        </w:rPr>
        <w:t>whether or</w:t>
      </w:r>
      <w:r w:rsidRPr="00C111B2">
        <w:rPr>
          <w:spacing w:val="-4"/>
          <w:sz w:val="22"/>
          <w:szCs w:val="22"/>
        </w:rPr>
        <w:t xml:space="preserve"> </w:t>
      </w:r>
      <w:r w:rsidRPr="00C111B2">
        <w:rPr>
          <w:sz w:val="22"/>
          <w:szCs w:val="22"/>
        </w:rPr>
        <w:t>not it has accepted the</w:t>
      </w:r>
      <w:r w:rsidRPr="00C111B2">
        <w:rPr>
          <w:spacing w:val="-14"/>
          <w:sz w:val="22"/>
          <w:szCs w:val="22"/>
        </w:rPr>
        <w:t xml:space="preserve"> </w:t>
      </w:r>
      <w:r w:rsidRPr="00C111B2">
        <w:rPr>
          <w:sz w:val="22"/>
          <w:szCs w:val="22"/>
        </w:rPr>
        <w:t>Goods:</w:t>
      </w:r>
      <w:bookmarkEnd w:id="49"/>
    </w:p>
    <w:p w14:paraId="079B0745"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590" w:hanging="852"/>
        <w:jc w:val="both"/>
        <w:rPr>
          <w:sz w:val="22"/>
          <w:szCs w:val="22"/>
        </w:rPr>
      </w:pPr>
      <w:r w:rsidRPr="00C111B2">
        <w:rPr>
          <w:sz w:val="22"/>
          <w:szCs w:val="22"/>
        </w:rPr>
        <w:lastRenderedPageBreak/>
        <w:t xml:space="preserve">to terminate the Contract with immediate effect by giving written notice to the </w:t>
      </w:r>
      <w:proofErr w:type="gramStart"/>
      <w:r w:rsidRPr="00C111B2">
        <w:rPr>
          <w:sz w:val="22"/>
          <w:szCs w:val="22"/>
        </w:rPr>
        <w:t>Supplier;</w:t>
      </w:r>
      <w:proofErr w:type="gramEnd"/>
    </w:p>
    <w:p w14:paraId="617295C4"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5" w:hanging="852"/>
        <w:jc w:val="both"/>
        <w:rPr>
          <w:sz w:val="22"/>
          <w:szCs w:val="22"/>
        </w:rPr>
      </w:pPr>
      <w:r w:rsidRPr="00C111B2">
        <w:rPr>
          <w:sz w:val="22"/>
          <w:szCs w:val="22"/>
        </w:rPr>
        <w:t xml:space="preserve">to reject the Goods (in whole or in part) </w:t>
      </w:r>
      <w:proofErr w:type="gramStart"/>
      <w:r w:rsidRPr="00C111B2">
        <w:rPr>
          <w:sz w:val="22"/>
          <w:szCs w:val="22"/>
        </w:rPr>
        <w:t>whether or not</w:t>
      </w:r>
      <w:proofErr w:type="gramEnd"/>
      <w:r w:rsidRPr="00C111B2">
        <w:rPr>
          <w:sz w:val="22"/>
          <w:szCs w:val="22"/>
        </w:rPr>
        <w:t xml:space="preserve"> title has passed and to return them to the Supplier at the Supplier’s own risk and</w:t>
      </w:r>
      <w:r w:rsidRPr="00C111B2">
        <w:rPr>
          <w:spacing w:val="-50"/>
          <w:sz w:val="22"/>
          <w:szCs w:val="22"/>
        </w:rPr>
        <w:t xml:space="preserve"> </w:t>
      </w:r>
      <w:proofErr w:type="gramStart"/>
      <w:r w:rsidRPr="00C111B2">
        <w:rPr>
          <w:sz w:val="22"/>
          <w:szCs w:val="22"/>
        </w:rPr>
        <w:t>expense;</w:t>
      </w:r>
      <w:proofErr w:type="gramEnd"/>
    </w:p>
    <w:p w14:paraId="03E866C9"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2" w:hanging="852"/>
        <w:jc w:val="both"/>
        <w:rPr>
          <w:sz w:val="22"/>
          <w:szCs w:val="22"/>
        </w:rPr>
      </w:pPr>
      <w:r w:rsidRPr="00C111B2">
        <w:rPr>
          <w:sz w:val="22"/>
          <w:szCs w:val="22"/>
        </w:rPr>
        <w:t>to</w:t>
      </w:r>
      <w:r w:rsidRPr="00C111B2">
        <w:rPr>
          <w:spacing w:val="-6"/>
          <w:sz w:val="22"/>
          <w:szCs w:val="22"/>
        </w:rPr>
        <w:t xml:space="preserve"> </w:t>
      </w:r>
      <w:r w:rsidRPr="00C111B2">
        <w:rPr>
          <w:sz w:val="22"/>
          <w:szCs w:val="22"/>
        </w:rPr>
        <w:t>require</w:t>
      </w:r>
      <w:r w:rsidRPr="00C111B2">
        <w:rPr>
          <w:spacing w:val="-5"/>
          <w:sz w:val="22"/>
          <w:szCs w:val="22"/>
        </w:rPr>
        <w:t xml:space="preserve"> </w:t>
      </w:r>
      <w:r w:rsidRPr="00C111B2">
        <w:rPr>
          <w:sz w:val="22"/>
          <w:szCs w:val="22"/>
        </w:rPr>
        <w:t>the</w:t>
      </w:r>
      <w:r w:rsidRPr="00C111B2">
        <w:rPr>
          <w:spacing w:val="-8"/>
          <w:sz w:val="22"/>
          <w:szCs w:val="22"/>
        </w:rPr>
        <w:t xml:space="preserve"> </w:t>
      </w:r>
      <w:r w:rsidRPr="00C111B2">
        <w:rPr>
          <w:sz w:val="22"/>
          <w:szCs w:val="22"/>
        </w:rPr>
        <w:t>Supplier to</w:t>
      </w:r>
      <w:r w:rsidRPr="00C111B2">
        <w:rPr>
          <w:spacing w:val="-13"/>
          <w:sz w:val="22"/>
          <w:szCs w:val="22"/>
        </w:rPr>
        <w:t xml:space="preserve"> </w:t>
      </w:r>
      <w:r w:rsidRPr="00C111B2">
        <w:rPr>
          <w:sz w:val="22"/>
          <w:szCs w:val="22"/>
        </w:rPr>
        <w:t>repair</w:t>
      </w:r>
      <w:r w:rsidRPr="00C111B2">
        <w:rPr>
          <w:spacing w:val="1"/>
          <w:sz w:val="22"/>
          <w:szCs w:val="22"/>
        </w:rPr>
        <w:t xml:space="preserve"> </w:t>
      </w:r>
      <w:r w:rsidRPr="00C111B2">
        <w:rPr>
          <w:sz w:val="22"/>
          <w:szCs w:val="22"/>
        </w:rPr>
        <w:t>or</w:t>
      </w:r>
      <w:r w:rsidRPr="00C111B2">
        <w:rPr>
          <w:spacing w:val="-9"/>
          <w:sz w:val="22"/>
          <w:szCs w:val="22"/>
        </w:rPr>
        <w:t xml:space="preserve"> </w:t>
      </w:r>
      <w:r w:rsidRPr="00C111B2">
        <w:rPr>
          <w:sz w:val="22"/>
          <w:szCs w:val="22"/>
        </w:rPr>
        <w:t>replace</w:t>
      </w:r>
      <w:r w:rsidRPr="00C111B2">
        <w:rPr>
          <w:spacing w:val="-8"/>
          <w:sz w:val="22"/>
          <w:szCs w:val="22"/>
        </w:rPr>
        <w:t xml:space="preserve"> </w:t>
      </w:r>
      <w:r w:rsidRPr="00C111B2">
        <w:rPr>
          <w:sz w:val="22"/>
          <w:szCs w:val="22"/>
        </w:rPr>
        <w:t>the</w:t>
      </w:r>
      <w:r w:rsidRPr="00C111B2">
        <w:rPr>
          <w:spacing w:val="-10"/>
          <w:sz w:val="22"/>
          <w:szCs w:val="22"/>
        </w:rPr>
        <w:t xml:space="preserve"> </w:t>
      </w:r>
      <w:r w:rsidRPr="00C111B2">
        <w:rPr>
          <w:sz w:val="22"/>
          <w:szCs w:val="22"/>
        </w:rPr>
        <w:t>rejected</w:t>
      </w:r>
      <w:r w:rsidRPr="00C111B2">
        <w:rPr>
          <w:spacing w:val="-8"/>
          <w:sz w:val="22"/>
          <w:szCs w:val="22"/>
        </w:rPr>
        <w:t xml:space="preserve"> </w:t>
      </w:r>
      <w:r w:rsidRPr="00C111B2">
        <w:rPr>
          <w:sz w:val="22"/>
          <w:szCs w:val="22"/>
        </w:rPr>
        <w:t>Goods,</w:t>
      </w:r>
      <w:r w:rsidRPr="00C111B2">
        <w:rPr>
          <w:spacing w:val="1"/>
          <w:sz w:val="22"/>
          <w:szCs w:val="22"/>
        </w:rPr>
        <w:t xml:space="preserve"> </w:t>
      </w:r>
      <w:r w:rsidRPr="00C111B2">
        <w:rPr>
          <w:sz w:val="22"/>
          <w:szCs w:val="22"/>
        </w:rPr>
        <w:t>or</w:t>
      </w:r>
      <w:r w:rsidRPr="00C111B2">
        <w:rPr>
          <w:spacing w:val="-8"/>
          <w:sz w:val="22"/>
          <w:szCs w:val="22"/>
        </w:rPr>
        <w:t xml:space="preserve"> </w:t>
      </w:r>
      <w:r w:rsidRPr="00C111B2">
        <w:rPr>
          <w:sz w:val="22"/>
          <w:szCs w:val="22"/>
        </w:rPr>
        <w:t>to</w:t>
      </w:r>
      <w:r w:rsidRPr="00C111B2">
        <w:rPr>
          <w:spacing w:val="-5"/>
          <w:sz w:val="22"/>
          <w:szCs w:val="22"/>
        </w:rPr>
        <w:t xml:space="preserve"> </w:t>
      </w:r>
      <w:r w:rsidRPr="00C111B2">
        <w:rPr>
          <w:sz w:val="22"/>
          <w:szCs w:val="22"/>
        </w:rPr>
        <w:t>provide</w:t>
      </w:r>
      <w:r w:rsidRPr="00C111B2">
        <w:rPr>
          <w:spacing w:val="-5"/>
          <w:sz w:val="22"/>
          <w:szCs w:val="22"/>
        </w:rPr>
        <w:t xml:space="preserve"> </w:t>
      </w:r>
      <w:r w:rsidRPr="00C111B2">
        <w:rPr>
          <w:sz w:val="22"/>
          <w:szCs w:val="22"/>
        </w:rPr>
        <w:t>a</w:t>
      </w:r>
      <w:r w:rsidRPr="00C111B2">
        <w:rPr>
          <w:spacing w:val="-8"/>
          <w:sz w:val="22"/>
          <w:szCs w:val="22"/>
        </w:rPr>
        <w:t xml:space="preserve"> </w:t>
      </w:r>
      <w:r w:rsidRPr="00C111B2">
        <w:rPr>
          <w:sz w:val="22"/>
          <w:szCs w:val="22"/>
        </w:rPr>
        <w:t>full refund of the price of the rejected Goods (if</w:t>
      </w:r>
      <w:r w:rsidRPr="00C111B2">
        <w:rPr>
          <w:spacing w:val="-41"/>
          <w:sz w:val="22"/>
          <w:szCs w:val="22"/>
        </w:rPr>
        <w:t xml:space="preserve"> </w:t>
      </w:r>
      <w:r w:rsidRPr="00C111B2">
        <w:rPr>
          <w:sz w:val="22"/>
          <w:szCs w:val="22"/>
        </w:rPr>
        <w:t>paid</w:t>
      </w:r>
      <w:proofErr w:type="gramStart"/>
      <w:r w:rsidRPr="00C111B2">
        <w:rPr>
          <w:sz w:val="22"/>
          <w:szCs w:val="22"/>
        </w:rPr>
        <w:t>);</w:t>
      </w:r>
      <w:proofErr w:type="gramEnd"/>
    </w:p>
    <w:p w14:paraId="05BBD3B0"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44" w:hanging="852"/>
        <w:jc w:val="both"/>
        <w:rPr>
          <w:sz w:val="22"/>
          <w:szCs w:val="22"/>
        </w:rPr>
      </w:pPr>
      <w:r w:rsidRPr="00C111B2">
        <w:rPr>
          <w:sz w:val="22"/>
          <w:szCs w:val="22"/>
        </w:rPr>
        <w:t>to refuse to accept any subsequent delivery of the Goods which the Supplier attempts to</w:t>
      </w:r>
      <w:r w:rsidRPr="00C111B2">
        <w:rPr>
          <w:spacing w:val="-14"/>
          <w:sz w:val="22"/>
          <w:szCs w:val="22"/>
        </w:rPr>
        <w:t xml:space="preserve"> </w:t>
      </w:r>
      <w:proofErr w:type="gramStart"/>
      <w:r w:rsidRPr="00C111B2">
        <w:rPr>
          <w:sz w:val="22"/>
          <w:szCs w:val="22"/>
        </w:rPr>
        <w:t>make;</w:t>
      </w:r>
      <w:proofErr w:type="gramEnd"/>
    </w:p>
    <w:p w14:paraId="11B4AFED"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40" w:hanging="852"/>
        <w:jc w:val="both"/>
        <w:rPr>
          <w:sz w:val="22"/>
          <w:szCs w:val="22"/>
        </w:rPr>
      </w:pPr>
      <w:r w:rsidRPr="00C111B2">
        <w:rPr>
          <w:sz w:val="22"/>
          <w:szCs w:val="22"/>
        </w:rPr>
        <w:t>to recover from the Supplier any expenditure incurred by the University in obtaining substitute goods from a third party;</w:t>
      </w:r>
      <w:r w:rsidRPr="00C111B2">
        <w:rPr>
          <w:spacing w:val="-39"/>
          <w:sz w:val="22"/>
          <w:szCs w:val="22"/>
        </w:rPr>
        <w:t xml:space="preserve"> </w:t>
      </w:r>
      <w:r w:rsidRPr="00C111B2">
        <w:rPr>
          <w:sz w:val="22"/>
          <w:szCs w:val="22"/>
        </w:rPr>
        <w:t>and</w:t>
      </w:r>
    </w:p>
    <w:p w14:paraId="5BCDD849" w14:textId="71F704B2" w:rsidR="00567977" w:rsidRPr="00C111B2" w:rsidRDefault="00567977" w:rsidP="00C111B2">
      <w:pPr>
        <w:pStyle w:val="ListParagraph"/>
        <w:numPr>
          <w:ilvl w:val="2"/>
          <w:numId w:val="5"/>
        </w:numPr>
        <w:tabs>
          <w:tab w:val="left" w:pos="1779"/>
        </w:tabs>
        <w:kinsoku w:val="0"/>
        <w:overflowPunct w:val="0"/>
        <w:spacing w:before="120" w:after="240" w:line="360" w:lineRule="auto"/>
        <w:ind w:right="234" w:hanging="852"/>
        <w:jc w:val="both"/>
        <w:rPr>
          <w:sz w:val="22"/>
          <w:szCs w:val="22"/>
        </w:rPr>
      </w:pPr>
      <w:r w:rsidRPr="00C111B2">
        <w:rPr>
          <w:sz w:val="22"/>
          <w:szCs w:val="22"/>
        </w:rPr>
        <w:t>to claim damages for any additional costs, loss or expenses incurred by the University arising from the Supplier’s failure to supply Goods in accordance with Clause</w:t>
      </w:r>
      <w:r w:rsidRPr="00C111B2">
        <w:rPr>
          <w:spacing w:val="-3"/>
          <w:sz w:val="22"/>
          <w:szCs w:val="22"/>
        </w:rPr>
        <w:t xml:space="preserve"> </w:t>
      </w:r>
      <w:r w:rsidR="00B607D9">
        <w:rPr>
          <w:spacing w:val="-3"/>
          <w:sz w:val="22"/>
          <w:szCs w:val="22"/>
        </w:rPr>
        <w:fldChar w:fldCharType="begin"/>
      </w:r>
      <w:r w:rsidR="00B607D9">
        <w:rPr>
          <w:spacing w:val="-3"/>
          <w:sz w:val="22"/>
          <w:szCs w:val="22"/>
        </w:rPr>
        <w:instrText xml:space="preserve"> REF _Ref71533592 \r \h </w:instrText>
      </w:r>
      <w:r w:rsidR="00B607D9">
        <w:rPr>
          <w:spacing w:val="-3"/>
          <w:sz w:val="22"/>
          <w:szCs w:val="22"/>
        </w:rPr>
      </w:r>
      <w:r w:rsidR="00B607D9">
        <w:rPr>
          <w:spacing w:val="-3"/>
          <w:sz w:val="22"/>
          <w:szCs w:val="22"/>
        </w:rPr>
        <w:fldChar w:fldCharType="separate"/>
      </w:r>
      <w:r w:rsidR="00B15755">
        <w:rPr>
          <w:spacing w:val="-3"/>
          <w:sz w:val="22"/>
          <w:szCs w:val="22"/>
        </w:rPr>
        <w:t>4.1</w:t>
      </w:r>
      <w:r w:rsidR="00B607D9">
        <w:rPr>
          <w:spacing w:val="-3"/>
          <w:sz w:val="22"/>
          <w:szCs w:val="22"/>
        </w:rPr>
        <w:fldChar w:fldCharType="end"/>
      </w:r>
      <w:r w:rsidRPr="00C111B2">
        <w:rPr>
          <w:sz w:val="22"/>
          <w:szCs w:val="22"/>
        </w:rPr>
        <w:t>.</w:t>
      </w:r>
    </w:p>
    <w:p w14:paraId="02EF4369"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313" w:hanging="708"/>
        <w:jc w:val="both"/>
        <w:rPr>
          <w:sz w:val="22"/>
          <w:szCs w:val="22"/>
        </w:rPr>
      </w:pPr>
      <w:r w:rsidRPr="00C111B2">
        <w:rPr>
          <w:sz w:val="22"/>
          <w:szCs w:val="22"/>
        </w:rPr>
        <w:t xml:space="preserve">These Conditions shall extend to any substituted or remedial services and/or </w:t>
      </w:r>
      <w:proofErr w:type="gramStart"/>
      <w:r w:rsidRPr="00C111B2">
        <w:rPr>
          <w:sz w:val="22"/>
          <w:szCs w:val="22"/>
        </w:rPr>
        <w:t>repaired</w:t>
      </w:r>
      <w:proofErr w:type="gramEnd"/>
      <w:r w:rsidRPr="00C111B2">
        <w:rPr>
          <w:sz w:val="22"/>
          <w:szCs w:val="22"/>
        </w:rPr>
        <w:t xml:space="preserve"> or replacement goods supplied by the</w:t>
      </w:r>
      <w:r w:rsidRPr="00C111B2">
        <w:rPr>
          <w:spacing w:val="-30"/>
          <w:sz w:val="22"/>
          <w:szCs w:val="22"/>
        </w:rPr>
        <w:t xml:space="preserve"> </w:t>
      </w:r>
      <w:r w:rsidRPr="00C111B2">
        <w:rPr>
          <w:sz w:val="22"/>
          <w:szCs w:val="22"/>
        </w:rPr>
        <w:t>Supplier.</w:t>
      </w:r>
    </w:p>
    <w:p w14:paraId="2FF9D349"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72" w:hanging="708"/>
        <w:jc w:val="both"/>
        <w:rPr>
          <w:spacing w:val="-7"/>
          <w:sz w:val="22"/>
          <w:szCs w:val="22"/>
        </w:rPr>
      </w:pPr>
      <w:r w:rsidRPr="00C111B2">
        <w:rPr>
          <w:sz w:val="22"/>
          <w:szCs w:val="22"/>
        </w:rPr>
        <w:t>The</w:t>
      </w:r>
      <w:r w:rsidRPr="00C111B2">
        <w:rPr>
          <w:spacing w:val="-15"/>
          <w:sz w:val="22"/>
          <w:szCs w:val="22"/>
        </w:rPr>
        <w:t xml:space="preserve"> </w:t>
      </w:r>
      <w:r w:rsidRPr="00C111B2">
        <w:rPr>
          <w:sz w:val="22"/>
          <w:szCs w:val="22"/>
        </w:rPr>
        <w:t>University’s</w:t>
      </w:r>
      <w:r w:rsidRPr="00C111B2">
        <w:rPr>
          <w:spacing w:val="-11"/>
          <w:sz w:val="22"/>
          <w:szCs w:val="22"/>
        </w:rPr>
        <w:t xml:space="preserve"> </w:t>
      </w:r>
      <w:r w:rsidRPr="00C111B2">
        <w:rPr>
          <w:sz w:val="22"/>
          <w:szCs w:val="22"/>
        </w:rPr>
        <w:t>rights</w:t>
      </w:r>
      <w:r w:rsidRPr="00C111B2">
        <w:rPr>
          <w:spacing w:val="-16"/>
          <w:sz w:val="22"/>
          <w:szCs w:val="22"/>
        </w:rPr>
        <w:t xml:space="preserve"> </w:t>
      </w:r>
      <w:r w:rsidRPr="00C111B2">
        <w:rPr>
          <w:sz w:val="22"/>
          <w:szCs w:val="22"/>
        </w:rPr>
        <w:t>under</w:t>
      </w:r>
      <w:r w:rsidRPr="00C111B2">
        <w:rPr>
          <w:spacing w:val="-11"/>
          <w:sz w:val="22"/>
          <w:szCs w:val="22"/>
        </w:rPr>
        <w:t xml:space="preserve"> </w:t>
      </w:r>
      <w:r w:rsidRPr="00C111B2">
        <w:rPr>
          <w:sz w:val="22"/>
          <w:szCs w:val="22"/>
        </w:rPr>
        <w:t>the</w:t>
      </w:r>
      <w:r w:rsidRPr="00C111B2">
        <w:rPr>
          <w:spacing w:val="-15"/>
          <w:sz w:val="22"/>
          <w:szCs w:val="22"/>
        </w:rPr>
        <w:t xml:space="preserve"> </w:t>
      </w:r>
      <w:r w:rsidRPr="00C111B2">
        <w:rPr>
          <w:sz w:val="22"/>
          <w:szCs w:val="22"/>
        </w:rPr>
        <w:t>Contract</w:t>
      </w:r>
      <w:r w:rsidRPr="00C111B2">
        <w:rPr>
          <w:spacing w:val="-12"/>
          <w:sz w:val="22"/>
          <w:szCs w:val="22"/>
        </w:rPr>
        <w:t xml:space="preserve"> </w:t>
      </w:r>
      <w:r w:rsidRPr="00C111B2">
        <w:rPr>
          <w:sz w:val="22"/>
          <w:szCs w:val="22"/>
        </w:rPr>
        <w:t>are</w:t>
      </w:r>
      <w:r w:rsidRPr="00C111B2">
        <w:rPr>
          <w:spacing w:val="-17"/>
          <w:sz w:val="22"/>
          <w:szCs w:val="22"/>
        </w:rPr>
        <w:t xml:space="preserve"> </w:t>
      </w:r>
      <w:r w:rsidRPr="00C111B2">
        <w:rPr>
          <w:sz w:val="22"/>
          <w:szCs w:val="22"/>
        </w:rPr>
        <w:t>in</w:t>
      </w:r>
      <w:r w:rsidRPr="00C111B2">
        <w:rPr>
          <w:spacing w:val="-12"/>
          <w:sz w:val="22"/>
          <w:szCs w:val="22"/>
        </w:rPr>
        <w:t xml:space="preserve"> </w:t>
      </w:r>
      <w:r w:rsidRPr="00C111B2">
        <w:rPr>
          <w:sz w:val="22"/>
          <w:szCs w:val="22"/>
        </w:rPr>
        <w:t>addition</w:t>
      </w:r>
      <w:r w:rsidRPr="00C111B2">
        <w:rPr>
          <w:spacing w:val="-11"/>
          <w:sz w:val="22"/>
          <w:szCs w:val="22"/>
        </w:rPr>
        <w:t xml:space="preserve"> </w:t>
      </w:r>
      <w:r w:rsidRPr="00C111B2">
        <w:rPr>
          <w:sz w:val="22"/>
          <w:szCs w:val="22"/>
        </w:rPr>
        <w:t>to</w:t>
      </w:r>
      <w:r w:rsidRPr="00C111B2">
        <w:rPr>
          <w:spacing w:val="-15"/>
          <w:sz w:val="22"/>
          <w:szCs w:val="22"/>
        </w:rPr>
        <w:t xml:space="preserve"> </w:t>
      </w:r>
      <w:r w:rsidRPr="00C111B2">
        <w:rPr>
          <w:sz w:val="22"/>
          <w:szCs w:val="22"/>
        </w:rPr>
        <w:t>its</w:t>
      </w:r>
      <w:r w:rsidRPr="00C111B2">
        <w:rPr>
          <w:spacing w:val="-18"/>
          <w:sz w:val="22"/>
          <w:szCs w:val="22"/>
        </w:rPr>
        <w:t xml:space="preserve"> </w:t>
      </w:r>
      <w:r w:rsidRPr="00C111B2">
        <w:rPr>
          <w:sz w:val="22"/>
          <w:szCs w:val="22"/>
        </w:rPr>
        <w:t>rights</w:t>
      </w:r>
      <w:r w:rsidRPr="00C111B2">
        <w:rPr>
          <w:spacing w:val="-14"/>
          <w:sz w:val="22"/>
          <w:szCs w:val="22"/>
        </w:rPr>
        <w:t xml:space="preserve"> </w:t>
      </w:r>
      <w:r w:rsidRPr="00C111B2">
        <w:rPr>
          <w:sz w:val="22"/>
          <w:szCs w:val="22"/>
        </w:rPr>
        <w:t>and</w:t>
      </w:r>
      <w:r w:rsidRPr="00C111B2">
        <w:rPr>
          <w:spacing w:val="-16"/>
          <w:sz w:val="22"/>
          <w:szCs w:val="22"/>
        </w:rPr>
        <w:t xml:space="preserve"> </w:t>
      </w:r>
      <w:r w:rsidRPr="00C111B2">
        <w:rPr>
          <w:sz w:val="22"/>
          <w:szCs w:val="22"/>
        </w:rPr>
        <w:t>remedies</w:t>
      </w:r>
      <w:r w:rsidRPr="00C111B2">
        <w:rPr>
          <w:spacing w:val="-12"/>
          <w:sz w:val="22"/>
          <w:szCs w:val="22"/>
        </w:rPr>
        <w:t xml:space="preserve"> </w:t>
      </w:r>
      <w:r w:rsidRPr="00C111B2">
        <w:rPr>
          <w:sz w:val="22"/>
          <w:szCs w:val="22"/>
        </w:rPr>
        <w:t>implied by statute and common</w:t>
      </w:r>
      <w:r w:rsidRPr="00C111B2">
        <w:rPr>
          <w:spacing w:val="-22"/>
          <w:sz w:val="22"/>
          <w:szCs w:val="22"/>
        </w:rPr>
        <w:t xml:space="preserve"> </w:t>
      </w:r>
      <w:r w:rsidRPr="00C111B2">
        <w:rPr>
          <w:spacing w:val="-7"/>
          <w:sz w:val="22"/>
          <w:szCs w:val="22"/>
        </w:rPr>
        <w:t>law.</w:t>
      </w:r>
    </w:p>
    <w:p w14:paraId="1E2B5D95"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50" w:name="12_University’s_Obligations"/>
      <w:bookmarkStart w:id="51" w:name="_bookmark12"/>
      <w:bookmarkStart w:id="52" w:name="_Toc73096045"/>
      <w:bookmarkEnd w:id="50"/>
      <w:bookmarkEnd w:id="51"/>
      <w:r w:rsidRPr="00C111B2">
        <w:rPr>
          <w:u w:val="thick"/>
        </w:rPr>
        <w:t>University’s</w:t>
      </w:r>
      <w:r w:rsidRPr="00C111B2">
        <w:rPr>
          <w:spacing w:val="-12"/>
          <w:u w:val="thick"/>
        </w:rPr>
        <w:t xml:space="preserve"> </w:t>
      </w:r>
      <w:r w:rsidRPr="00C111B2">
        <w:rPr>
          <w:u w:val="thick"/>
        </w:rPr>
        <w:t>Obligations</w:t>
      </w:r>
      <w:bookmarkEnd w:id="52"/>
    </w:p>
    <w:p w14:paraId="00B1E13E"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hanging="708"/>
        <w:jc w:val="both"/>
        <w:rPr>
          <w:sz w:val="22"/>
          <w:szCs w:val="22"/>
        </w:rPr>
      </w:pPr>
      <w:r w:rsidRPr="00C111B2">
        <w:rPr>
          <w:sz w:val="22"/>
          <w:szCs w:val="22"/>
        </w:rPr>
        <w:t>The University</w:t>
      </w:r>
      <w:r w:rsidRPr="00C111B2">
        <w:rPr>
          <w:spacing w:val="-19"/>
          <w:sz w:val="22"/>
          <w:szCs w:val="22"/>
        </w:rPr>
        <w:t xml:space="preserve"> </w:t>
      </w:r>
      <w:r w:rsidRPr="00C111B2">
        <w:rPr>
          <w:sz w:val="22"/>
          <w:szCs w:val="22"/>
        </w:rPr>
        <w:t>shall:</w:t>
      </w:r>
    </w:p>
    <w:p w14:paraId="431ABF45"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4" w:hanging="811"/>
        <w:jc w:val="both"/>
        <w:rPr>
          <w:sz w:val="22"/>
          <w:szCs w:val="22"/>
        </w:rPr>
      </w:pPr>
      <w:r w:rsidRPr="00C111B2">
        <w:rPr>
          <w:sz w:val="22"/>
          <w:szCs w:val="22"/>
        </w:rPr>
        <w:t>provide the Supplier with reasonable access at reasonable times to the University’s</w:t>
      </w:r>
      <w:r w:rsidRPr="00C111B2">
        <w:rPr>
          <w:spacing w:val="-7"/>
          <w:sz w:val="22"/>
          <w:szCs w:val="22"/>
        </w:rPr>
        <w:t xml:space="preserve"> </w:t>
      </w:r>
      <w:r w:rsidRPr="00C111B2">
        <w:rPr>
          <w:sz w:val="22"/>
          <w:szCs w:val="22"/>
        </w:rPr>
        <w:t>Property</w:t>
      </w:r>
      <w:r w:rsidRPr="00C111B2">
        <w:rPr>
          <w:spacing w:val="-22"/>
          <w:sz w:val="22"/>
          <w:szCs w:val="22"/>
        </w:rPr>
        <w:t xml:space="preserve"> </w:t>
      </w:r>
      <w:r w:rsidRPr="00C111B2">
        <w:rPr>
          <w:sz w:val="22"/>
          <w:szCs w:val="22"/>
        </w:rPr>
        <w:t>for</w:t>
      </w:r>
      <w:r w:rsidRPr="00C111B2">
        <w:rPr>
          <w:spacing w:val="-16"/>
          <w:sz w:val="22"/>
          <w:szCs w:val="22"/>
        </w:rPr>
        <w:t xml:space="preserve"> </w:t>
      </w:r>
      <w:r w:rsidRPr="00C111B2">
        <w:rPr>
          <w:sz w:val="22"/>
          <w:szCs w:val="22"/>
        </w:rPr>
        <w:t>the</w:t>
      </w:r>
      <w:r w:rsidRPr="00C111B2">
        <w:rPr>
          <w:spacing w:val="-8"/>
          <w:sz w:val="22"/>
          <w:szCs w:val="22"/>
        </w:rPr>
        <w:t xml:space="preserve"> </w:t>
      </w:r>
      <w:r w:rsidRPr="00C111B2">
        <w:rPr>
          <w:sz w:val="22"/>
          <w:szCs w:val="22"/>
        </w:rPr>
        <w:t>purpose</w:t>
      </w:r>
      <w:r w:rsidRPr="00C111B2">
        <w:rPr>
          <w:spacing w:val="-11"/>
          <w:sz w:val="22"/>
          <w:szCs w:val="22"/>
        </w:rPr>
        <w:t xml:space="preserve"> </w:t>
      </w:r>
      <w:r w:rsidRPr="00C111B2">
        <w:rPr>
          <w:sz w:val="22"/>
          <w:szCs w:val="22"/>
        </w:rPr>
        <w:t>of</w:t>
      </w:r>
      <w:r w:rsidRPr="00C111B2">
        <w:rPr>
          <w:spacing w:val="39"/>
          <w:sz w:val="22"/>
          <w:szCs w:val="22"/>
        </w:rPr>
        <w:t xml:space="preserve"> </w:t>
      </w:r>
      <w:r w:rsidRPr="00C111B2">
        <w:rPr>
          <w:sz w:val="22"/>
          <w:szCs w:val="22"/>
        </w:rPr>
        <w:t>delivering</w:t>
      </w:r>
      <w:r w:rsidRPr="00C111B2">
        <w:rPr>
          <w:spacing w:val="-11"/>
          <w:sz w:val="22"/>
          <w:szCs w:val="22"/>
        </w:rPr>
        <w:t xml:space="preserve"> </w:t>
      </w:r>
      <w:r w:rsidRPr="00C111B2">
        <w:rPr>
          <w:sz w:val="22"/>
          <w:szCs w:val="22"/>
        </w:rPr>
        <w:t>the</w:t>
      </w:r>
      <w:r w:rsidRPr="00C111B2">
        <w:rPr>
          <w:spacing w:val="-14"/>
          <w:sz w:val="22"/>
          <w:szCs w:val="22"/>
        </w:rPr>
        <w:t xml:space="preserve"> </w:t>
      </w:r>
      <w:r w:rsidRPr="00C111B2">
        <w:rPr>
          <w:sz w:val="22"/>
          <w:szCs w:val="22"/>
        </w:rPr>
        <w:t>Goods</w:t>
      </w:r>
      <w:r w:rsidRPr="00C111B2">
        <w:rPr>
          <w:spacing w:val="-13"/>
          <w:sz w:val="22"/>
          <w:szCs w:val="22"/>
        </w:rPr>
        <w:t xml:space="preserve"> </w:t>
      </w:r>
      <w:r w:rsidRPr="00C111B2">
        <w:rPr>
          <w:sz w:val="22"/>
          <w:szCs w:val="22"/>
        </w:rPr>
        <w:t>and/or</w:t>
      </w:r>
      <w:r w:rsidRPr="00C111B2">
        <w:rPr>
          <w:spacing w:val="-11"/>
          <w:sz w:val="22"/>
          <w:szCs w:val="22"/>
        </w:rPr>
        <w:t xml:space="preserve"> </w:t>
      </w:r>
      <w:r w:rsidRPr="00C111B2">
        <w:rPr>
          <w:sz w:val="22"/>
          <w:szCs w:val="22"/>
        </w:rPr>
        <w:t>providing</w:t>
      </w:r>
      <w:r w:rsidRPr="00C111B2">
        <w:rPr>
          <w:spacing w:val="-7"/>
          <w:sz w:val="22"/>
          <w:szCs w:val="22"/>
        </w:rPr>
        <w:t xml:space="preserve"> </w:t>
      </w:r>
      <w:r w:rsidRPr="00C111B2">
        <w:rPr>
          <w:sz w:val="22"/>
          <w:szCs w:val="22"/>
        </w:rPr>
        <w:t>the Services;</w:t>
      </w:r>
      <w:r w:rsidRPr="00C111B2">
        <w:rPr>
          <w:spacing w:val="-4"/>
          <w:sz w:val="22"/>
          <w:szCs w:val="22"/>
        </w:rPr>
        <w:t xml:space="preserve"> </w:t>
      </w:r>
      <w:r w:rsidRPr="00C111B2">
        <w:rPr>
          <w:sz w:val="22"/>
          <w:szCs w:val="22"/>
        </w:rPr>
        <w:t>and</w:t>
      </w:r>
    </w:p>
    <w:p w14:paraId="7428994C"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1" w:hanging="852"/>
        <w:jc w:val="both"/>
        <w:rPr>
          <w:sz w:val="20"/>
          <w:szCs w:val="20"/>
        </w:rPr>
      </w:pPr>
      <w:r w:rsidRPr="00C111B2">
        <w:rPr>
          <w:sz w:val="22"/>
          <w:szCs w:val="22"/>
        </w:rPr>
        <w:t>provide such necessary information for the provision of the Services as the Supplier may reasonably</w:t>
      </w:r>
      <w:r w:rsidRPr="00C111B2">
        <w:rPr>
          <w:spacing w:val="-19"/>
          <w:sz w:val="22"/>
          <w:szCs w:val="22"/>
        </w:rPr>
        <w:t xml:space="preserve"> </w:t>
      </w:r>
      <w:r w:rsidRPr="00C111B2">
        <w:rPr>
          <w:sz w:val="22"/>
          <w:szCs w:val="22"/>
        </w:rPr>
        <w:t>request.</w:t>
      </w:r>
    </w:p>
    <w:p w14:paraId="548DFF1B" w14:textId="77777777" w:rsidR="00567977" w:rsidRPr="00C111B2" w:rsidRDefault="00567977" w:rsidP="00C111B2">
      <w:pPr>
        <w:pStyle w:val="ListParagraph"/>
        <w:numPr>
          <w:ilvl w:val="1"/>
          <w:numId w:val="5"/>
        </w:numPr>
        <w:tabs>
          <w:tab w:val="left" w:pos="939"/>
        </w:tabs>
        <w:kinsoku w:val="0"/>
        <w:overflowPunct w:val="0"/>
        <w:spacing w:before="120" w:after="240" w:line="360" w:lineRule="auto"/>
        <w:ind w:left="938" w:right="229" w:hanging="720"/>
        <w:jc w:val="both"/>
        <w:rPr>
          <w:sz w:val="22"/>
          <w:szCs w:val="22"/>
        </w:rPr>
      </w:pPr>
      <w:r w:rsidRPr="00C111B2">
        <w:rPr>
          <w:sz w:val="22"/>
          <w:szCs w:val="22"/>
        </w:rPr>
        <w:t xml:space="preserve">A failure by the University to comply with the terms of the Contract can only relieve the Supplier from complying with its obligations under the Contract with effect from the date on which the Supplier notifies the University in writing and in reasonable details of the </w:t>
      </w:r>
      <w:r w:rsidRPr="00C111B2">
        <w:rPr>
          <w:sz w:val="22"/>
          <w:szCs w:val="22"/>
        </w:rPr>
        <w:lastRenderedPageBreak/>
        <w:t>University’s</w:t>
      </w:r>
      <w:r w:rsidRPr="00C111B2">
        <w:rPr>
          <w:spacing w:val="-3"/>
          <w:sz w:val="22"/>
          <w:szCs w:val="22"/>
        </w:rPr>
        <w:t xml:space="preserve"> </w:t>
      </w:r>
      <w:r w:rsidRPr="00C111B2">
        <w:rPr>
          <w:sz w:val="22"/>
          <w:szCs w:val="22"/>
        </w:rPr>
        <w:t>failure</w:t>
      </w:r>
      <w:r w:rsidRPr="00C111B2">
        <w:rPr>
          <w:spacing w:val="-6"/>
          <w:sz w:val="22"/>
          <w:szCs w:val="22"/>
        </w:rPr>
        <w:t xml:space="preserve"> </w:t>
      </w:r>
      <w:r w:rsidRPr="00C111B2">
        <w:rPr>
          <w:sz w:val="22"/>
          <w:szCs w:val="22"/>
        </w:rPr>
        <w:t>and</w:t>
      </w:r>
      <w:r w:rsidRPr="00C111B2">
        <w:rPr>
          <w:spacing w:val="-4"/>
          <w:sz w:val="22"/>
          <w:szCs w:val="22"/>
        </w:rPr>
        <w:t xml:space="preserve"> </w:t>
      </w:r>
      <w:r w:rsidRPr="00C111B2">
        <w:rPr>
          <w:sz w:val="22"/>
          <w:szCs w:val="22"/>
        </w:rPr>
        <w:t>its</w:t>
      </w:r>
      <w:r w:rsidRPr="00C111B2">
        <w:rPr>
          <w:spacing w:val="-1"/>
          <w:sz w:val="22"/>
          <w:szCs w:val="22"/>
        </w:rPr>
        <w:t xml:space="preserve"> </w:t>
      </w:r>
      <w:r w:rsidRPr="00C111B2">
        <w:rPr>
          <w:sz w:val="22"/>
          <w:szCs w:val="22"/>
        </w:rPr>
        <w:t>effect</w:t>
      </w:r>
      <w:r w:rsidRPr="00C111B2">
        <w:rPr>
          <w:spacing w:val="-5"/>
          <w:sz w:val="22"/>
          <w:szCs w:val="22"/>
        </w:rPr>
        <w:t xml:space="preserve"> </w:t>
      </w:r>
      <w:r w:rsidRPr="00C111B2">
        <w:rPr>
          <w:sz w:val="22"/>
          <w:szCs w:val="22"/>
        </w:rPr>
        <w:t>or</w:t>
      </w:r>
      <w:r w:rsidRPr="00C111B2">
        <w:rPr>
          <w:spacing w:val="-5"/>
          <w:sz w:val="22"/>
          <w:szCs w:val="22"/>
        </w:rPr>
        <w:t xml:space="preserve"> </w:t>
      </w:r>
      <w:r w:rsidRPr="00C111B2">
        <w:rPr>
          <w:sz w:val="22"/>
          <w:szCs w:val="22"/>
        </w:rPr>
        <w:t>anticipated</w:t>
      </w:r>
      <w:r w:rsidRPr="00C111B2">
        <w:rPr>
          <w:spacing w:val="-4"/>
          <w:sz w:val="22"/>
          <w:szCs w:val="22"/>
        </w:rPr>
        <w:t xml:space="preserve"> </w:t>
      </w:r>
      <w:r w:rsidRPr="00C111B2">
        <w:rPr>
          <w:sz w:val="22"/>
          <w:szCs w:val="22"/>
        </w:rPr>
        <w:t>effect on</w:t>
      </w:r>
      <w:r w:rsidRPr="00C111B2">
        <w:rPr>
          <w:spacing w:val="-9"/>
          <w:sz w:val="22"/>
          <w:szCs w:val="22"/>
        </w:rPr>
        <w:t xml:space="preserve"> </w:t>
      </w:r>
      <w:r w:rsidRPr="00C111B2">
        <w:rPr>
          <w:sz w:val="22"/>
          <w:szCs w:val="22"/>
        </w:rPr>
        <w:t>the</w:t>
      </w:r>
      <w:r w:rsidRPr="00C111B2">
        <w:rPr>
          <w:spacing w:val="-11"/>
          <w:sz w:val="22"/>
          <w:szCs w:val="22"/>
        </w:rPr>
        <w:t xml:space="preserve"> </w:t>
      </w:r>
      <w:r w:rsidRPr="00C111B2">
        <w:rPr>
          <w:sz w:val="22"/>
          <w:szCs w:val="22"/>
        </w:rPr>
        <w:t>Goods</w:t>
      </w:r>
      <w:r w:rsidRPr="00C111B2">
        <w:rPr>
          <w:spacing w:val="-3"/>
          <w:sz w:val="22"/>
          <w:szCs w:val="22"/>
        </w:rPr>
        <w:t xml:space="preserve"> </w:t>
      </w:r>
      <w:r w:rsidRPr="00C111B2">
        <w:rPr>
          <w:sz w:val="22"/>
          <w:szCs w:val="22"/>
        </w:rPr>
        <w:t>and/or</w:t>
      </w:r>
      <w:r w:rsidRPr="00C111B2">
        <w:rPr>
          <w:spacing w:val="-9"/>
          <w:sz w:val="22"/>
          <w:szCs w:val="22"/>
        </w:rPr>
        <w:t xml:space="preserve"> </w:t>
      </w:r>
      <w:r w:rsidRPr="00C111B2">
        <w:rPr>
          <w:sz w:val="22"/>
          <w:szCs w:val="22"/>
        </w:rPr>
        <w:t>the</w:t>
      </w:r>
      <w:r w:rsidRPr="00C111B2">
        <w:rPr>
          <w:spacing w:val="-32"/>
          <w:sz w:val="22"/>
          <w:szCs w:val="22"/>
        </w:rPr>
        <w:t xml:space="preserve"> </w:t>
      </w:r>
      <w:r w:rsidRPr="00C111B2">
        <w:rPr>
          <w:sz w:val="22"/>
          <w:szCs w:val="22"/>
        </w:rPr>
        <w:t>Services.</w:t>
      </w:r>
    </w:p>
    <w:p w14:paraId="66808A72"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53" w:name="13_Non-Discrimination"/>
      <w:bookmarkStart w:id="54" w:name="_bookmark13"/>
      <w:bookmarkStart w:id="55" w:name="_Toc73096046"/>
      <w:bookmarkEnd w:id="53"/>
      <w:bookmarkEnd w:id="54"/>
      <w:r w:rsidRPr="00C111B2">
        <w:rPr>
          <w:u w:val="thick"/>
        </w:rPr>
        <w:t>Non-Discrimination</w:t>
      </w:r>
      <w:bookmarkEnd w:id="55"/>
    </w:p>
    <w:p w14:paraId="6C4C16DF"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2" w:hanging="708"/>
        <w:jc w:val="both"/>
        <w:rPr>
          <w:sz w:val="22"/>
          <w:szCs w:val="22"/>
        </w:rPr>
      </w:pPr>
      <w:bookmarkStart w:id="56" w:name="_Ref71533799"/>
      <w:r w:rsidRPr="00C111B2">
        <w:rPr>
          <w:sz w:val="22"/>
          <w:szCs w:val="22"/>
        </w:rPr>
        <w:t>The Supplier shall not, and shall procure that the Supplier Personnel do not, unlawfully discriminate either directly or indirectly when performing their obligations under this</w:t>
      </w:r>
      <w:r w:rsidR="00C111B2">
        <w:rPr>
          <w:sz w:val="22"/>
          <w:szCs w:val="22"/>
        </w:rPr>
        <w:t xml:space="preserve"> </w:t>
      </w:r>
      <w:r w:rsidRPr="00C111B2">
        <w:rPr>
          <w:sz w:val="22"/>
          <w:szCs w:val="22"/>
        </w:rPr>
        <w:t>Contract within the meaning and scope of the Equality Act 2010 and any subsequent law relating to discrimination on grounds of any of the following protected characteristics: age, disability, gender reassignment, marriage and civil partnership, pregnancy and maternity, race, religion or belief (including lack of belief), sex and sexual orientation, and any subsequent law relating to them.</w:t>
      </w:r>
      <w:bookmarkEnd w:id="56"/>
    </w:p>
    <w:p w14:paraId="3E165296" w14:textId="2F3F8AD4" w:rsidR="00567977" w:rsidRPr="00C111B2" w:rsidRDefault="00567977" w:rsidP="00C111B2">
      <w:pPr>
        <w:pStyle w:val="ListParagraph"/>
        <w:numPr>
          <w:ilvl w:val="1"/>
          <w:numId w:val="5"/>
        </w:numPr>
        <w:tabs>
          <w:tab w:val="left" w:pos="927"/>
        </w:tabs>
        <w:kinsoku w:val="0"/>
        <w:overflowPunct w:val="0"/>
        <w:spacing w:before="120" w:after="240" w:line="360" w:lineRule="auto"/>
        <w:ind w:right="222" w:hanging="708"/>
        <w:jc w:val="both"/>
        <w:rPr>
          <w:sz w:val="22"/>
          <w:szCs w:val="22"/>
        </w:rPr>
      </w:pPr>
      <w:r w:rsidRPr="00C111B2">
        <w:rPr>
          <w:sz w:val="22"/>
          <w:szCs w:val="22"/>
        </w:rPr>
        <w:t>The</w:t>
      </w:r>
      <w:r w:rsidRPr="00C111B2">
        <w:rPr>
          <w:spacing w:val="-19"/>
          <w:sz w:val="22"/>
          <w:szCs w:val="22"/>
        </w:rPr>
        <w:t xml:space="preserve"> </w:t>
      </w:r>
      <w:r w:rsidRPr="00C111B2">
        <w:rPr>
          <w:sz w:val="22"/>
          <w:szCs w:val="22"/>
        </w:rPr>
        <w:t>Supplier</w:t>
      </w:r>
      <w:r w:rsidRPr="00C111B2">
        <w:rPr>
          <w:spacing w:val="-17"/>
          <w:sz w:val="22"/>
          <w:szCs w:val="22"/>
        </w:rPr>
        <w:t xml:space="preserve"> </w:t>
      </w:r>
      <w:r w:rsidRPr="00C111B2">
        <w:rPr>
          <w:sz w:val="22"/>
          <w:szCs w:val="22"/>
        </w:rPr>
        <w:t>shall</w:t>
      </w:r>
      <w:r w:rsidRPr="00C111B2">
        <w:rPr>
          <w:spacing w:val="-17"/>
          <w:sz w:val="22"/>
          <w:szCs w:val="22"/>
        </w:rPr>
        <w:t xml:space="preserve"> </w:t>
      </w:r>
      <w:r w:rsidRPr="00C111B2">
        <w:rPr>
          <w:sz w:val="22"/>
          <w:szCs w:val="22"/>
        </w:rPr>
        <w:t>take</w:t>
      </w:r>
      <w:r w:rsidRPr="00C111B2">
        <w:rPr>
          <w:spacing w:val="-19"/>
          <w:sz w:val="22"/>
          <w:szCs w:val="22"/>
        </w:rPr>
        <w:t xml:space="preserve"> </w:t>
      </w:r>
      <w:r w:rsidRPr="00C111B2">
        <w:rPr>
          <w:sz w:val="22"/>
          <w:szCs w:val="22"/>
        </w:rPr>
        <w:t>all</w:t>
      </w:r>
      <w:r w:rsidRPr="00C111B2">
        <w:rPr>
          <w:spacing w:val="-17"/>
          <w:sz w:val="22"/>
          <w:szCs w:val="22"/>
        </w:rPr>
        <w:t xml:space="preserve"> </w:t>
      </w:r>
      <w:r w:rsidRPr="00C111B2">
        <w:rPr>
          <w:sz w:val="22"/>
          <w:szCs w:val="22"/>
        </w:rPr>
        <w:t>reasonable</w:t>
      </w:r>
      <w:r w:rsidRPr="00C111B2">
        <w:rPr>
          <w:spacing w:val="-18"/>
          <w:sz w:val="22"/>
          <w:szCs w:val="22"/>
        </w:rPr>
        <w:t xml:space="preserve"> </w:t>
      </w:r>
      <w:r w:rsidRPr="00C111B2">
        <w:rPr>
          <w:sz w:val="22"/>
          <w:szCs w:val="22"/>
        </w:rPr>
        <w:t>steps</w:t>
      </w:r>
      <w:r w:rsidRPr="00C111B2">
        <w:rPr>
          <w:spacing w:val="-18"/>
          <w:sz w:val="22"/>
          <w:szCs w:val="22"/>
        </w:rPr>
        <w:t xml:space="preserve"> </w:t>
      </w:r>
      <w:r w:rsidRPr="00C111B2">
        <w:rPr>
          <w:sz w:val="22"/>
          <w:szCs w:val="22"/>
        </w:rPr>
        <w:t>to</w:t>
      </w:r>
      <w:r w:rsidRPr="00C111B2">
        <w:rPr>
          <w:spacing w:val="-18"/>
          <w:sz w:val="22"/>
          <w:szCs w:val="22"/>
        </w:rPr>
        <w:t xml:space="preserve"> </w:t>
      </w:r>
      <w:r w:rsidRPr="00C111B2">
        <w:rPr>
          <w:sz w:val="22"/>
          <w:szCs w:val="22"/>
        </w:rPr>
        <w:t>secure</w:t>
      </w:r>
      <w:r w:rsidRPr="00C111B2">
        <w:rPr>
          <w:spacing w:val="-20"/>
          <w:sz w:val="22"/>
          <w:szCs w:val="22"/>
        </w:rPr>
        <w:t xml:space="preserve"> </w:t>
      </w:r>
      <w:r w:rsidRPr="00C111B2">
        <w:rPr>
          <w:sz w:val="22"/>
          <w:szCs w:val="22"/>
        </w:rPr>
        <w:t>the</w:t>
      </w:r>
      <w:r w:rsidRPr="00C111B2">
        <w:rPr>
          <w:spacing w:val="-18"/>
          <w:sz w:val="22"/>
          <w:szCs w:val="22"/>
        </w:rPr>
        <w:t xml:space="preserve"> </w:t>
      </w:r>
      <w:r w:rsidRPr="00C111B2">
        <w:rPr>
          <w:sz w:val="22"/>
          <w:szCs w:val="22"/>
        </w:rPr>
        <w:t>observance</w:t>
      </w:r>
      <w:r w:rsidRPr="00C111B2">
        <w:rPr>
          <w:spacing w:val="-18"/>
          <w:sz w:val="22"/>
          <w:szCs w:val="22"/>
        </w:rPr>
        <w:t xml:space="preserve"> </w:t>
      </w:r>
      <w:r w:rsidRPr="00C111B2">
        <w:rPr>
          <w:sz w:val="22"/>
          <w:szCs w:val="22"/>
        </w:rPr>
        <w:t>of</w:t>
      </w:r>
      <w:r w:rsidRPr="00C111B2">
        <w:rPr>
          <w:spacing w:val="-16"/>
          <w:sz w:val="22"/>
          <w:szCs w:val="22"/>
        </w:rPr>
        <w:t xml:space="preserve"> </w:t>
      </w:r>
      <w:r w:rsidRPr="00C111B2">
        <w:rPr>
          <w:sz w:val="22"/>
          <w:szCs w:val="22"/>
        </w:rPr>
        <w:t>Clause</w:t>
      </w:r>
      <w:r w:rsidRPr="00C111B2">
        <w:rPr>
          <w:spacing w:val="-16"/>
          <w:sz w:val="22"/>
          <w:szCs w:val="22"/>
        </w:rPr>
        <w:t xml:space="preserve"> </w:t>
      </w:r>
      <w:r w:rsidR="00B607D9">
        <w:rPr>
          <w:spacing w:val="-16"/>
          <w:sz w:val="22"/>
          <w:szCs w:val="22"/>
        </w:rPr>
        <w:fldChar w:fldCharType="begin"/>
      </w:r>
      <w:r w:rsidR="00B607D9">
        <w:rPr>
          <w:spacing w:val="-16"/>
          <w:sz w:val="22"/>
          <w:szCs w:val="22"/>
        </w:rPr>
        <w:instrText xml:space="preserve"> REF _Ref71533799 \r \h </w:instrText>
      </w:r>
      <w:r w:rsidR="00B607D9">
        <w:rPr>
          <w:spacing w:val="-16"/>
          <w:sz w:val="22"/>
          <w:szCs w:val="22"/>
        </w:rPr>
      </w:r>
      <w:r w:rsidR="00B607D9">
        <w:rPr>
          <w:spacing w:val="-16"/>
          <w:sz w:val="22"/>
          <w:szCs w:val="22"/>
        </w:rPr>
        <w:fldChar w:fldCharType="separate"/>
      </w:r>
      <w:r w:rsidR="00C91E64">
        <w:rPr>
          <w:spacing w:val="-16"/>
          <w:sz w:val="22"/>
          <w:szCs w:val="22"/>
        </w:rPr>
        <w:t>13.1</w:t>
      </w:r>
      <w:r w:rsidR="00B607D9">
        <w:rPr>
          <w:spacing w:val="-16"/>
          <w:sz w:val="22"/>
          <w:szCs w:val="22"/>
        </w:rPr>
        <w:fldChar w:fldCharType="end"/>
      </w:r>
      <w:r w:rsidRPr="00C111B2">
        <w:rPr>
          <w:spacing w:val="-19"/>
          <w:sz w:val="22"/>
          <w:szCs w:val="22"/>
        </w:rPr>
        <w:t xml:space="preserve"> </w:t>
      </w:r>
      <w:r w:rsidRPr="00C111B2">
        <w:rPr>
          <w:sz w:val="22"/>
          <w:szCs w:val="22"/>
        </w:rPr>
        <w:t>(Non- Discrimination)</w:t>
      </w:r>
      <w:r w:rsidRPr="00C111B2">
        <w:rPr>
          <w:spacing w:val="-14"/>
          <w:sz w:val="22"/>
          <w:szCs w:val="22"/>
        </w:rPr>
        <w:t xml:space="preserve"> </w:t>
      </w:r>
      <w:r w:rsidRPr="00C111B2">
        <w:rPr>
          <w:sz w:val="22"/>
          <w:szCs w:val="22"/>
        </w:rPr>
        <w:t>by</w:t>
      </w:r>
      <w:r w:rsidRPr="00C111B2">
        <w:rPr>
          <w:spacing w:val="-23"/>
          <w:sz w:val="22"/>
          <w:szCs w:val="22"/>
        </w:rPr>
        <w:t xml:space="preserve"> </w:t>
      </w:r>
      <w:r w:rsidRPr="00C111B2">
        <w:rPr>
          <w:sz w:val="22"/>
          <w:szCs w:val="22"/>
        </w:rPr>
        <w:t>all</w:t>
      </w:r>
      <w:r w:rsidRPr="00C111B2">
        <w:rPr>
          <w:spacing w:val="-17"/>
          <w:sz w:val="22"/>
          <w:szCs w:val="22"/>
        </w:rPr>
        <w:t xml:space="preserve"> </w:t>
      </w:r>
      <w:r w:rsidRPr="00C111B2">
        <w:rPr>
          <w:sz w:val="22"/>
          <w:szCs w:val="22"/>
        </w:rPr>
        <w:t>Supplier</w:t>
      </w:r>
      <w:r w:rsidRPr="00C111B2">
        <w:rPr>
          <w:spacing w:val="-13"/>
          <w:sz w:val="22"/>
          <w:szCs w:val="22"/>
        </w:rPr>
        <w:t xml:space="preserve"> </w:t>
      </w:r>
      <w:r w:rsidRPr="00C111B2">
        <w:rPr>
          <w:sz w:val="22"/>
          <w:szCs w:val="22"/>
        </w:rPr>
        <w:t>Personnel</w:t>
      </w:r>
      <w:r w:rsidRPr="00C111B2">
        <w:rPr>
          <w:spacing w:val="-17"/>
          <w:sz w:val="22"/>
          <w:szCs w:val="22"/>
        </w:rPr>
        <w:t xml:space="preserve"> </w:t>
      </w:r>
      <w:r w:rsidRPr="00C111B2">
        <w:rPr>
          <w:sz w:val="22"/>
          <w:szCs w:val="22"/>
        </w:rPr>
        <w:t>and</w:t>
      </w:r>
      <w:r w:rsidRPr="00C111B2">
        <w:rPr>
          <w:spacing w:val="-17"/>
          <w:sz w:val="22"/>
          <w:szCs w:val="22"/>
        </w:rPr>
        <w:t xml:space="preserve"> </w:t>
      </w:r>
      <w:r w:rsidRPr="00C111B2">
        <w:rPr>
          <w:sz w:val="22"/>
          <w:szCs w:val="22"/>
        </w:rPr>
        <w:t>shall</w:t>
      </w:r>
      <w:r w:rsidRPr="00C111B2">
        <w:rPr>
          <w:spacing w:val="-20"/>
          <w:sz w:val="22"/>
          <w:szCs w:val="22"/>
        </w:rPr>
        <w:t xml:space="preserve"> </w:t>
      </w:r>
      <w:r w:rsidRPr="00C111B2">
        <w:rPr>
          <w:sz w:val="22"/>
          <w:szCs w:val="22"/>
        </w:rPr>
        <w:t>comply</w:t>
      </w:r>
      <w:r w:rsidRPr="00C111B2">
        <w:rPr>
          <w:spacing w:val="-19"/>
          <w:sz w:val="22"/>
          <w:szCs w:val="22"/>
        </w:rPr>
        <w:t xml:space="preserve"> </w:t>
      </w:r>
      <w:r w:rsidRPr="00C111B2">
        <w:rPr>
          <w:sz w:val="22"/>
          <w:szCs w:val="22"/>
        </w:rPr>
        <w:t>with</w:t>
      </w:r>
      <w:r w:rsidRPr="00C111B2">
        <w:rPr>
          <w:spacing w:val="-15"/>
          <w:sz w:val="22"/>
          <w:szCs w:val="22"/>
        </w:rPr>
        <w:t xml:space="preserve"> </w:t>
      </w:r>
      <w:r w:rsidRPr="00C111B2">
        <w:rPr>
          <w:sz w:val="22"/>
          <w:szCs w:val="22"/>
        </w:rPr>
        <w:t>any</w:t>
      </w:r>
      <w:r w:rsidRPr="00C111B2">
        <w:rPr>
          <w:spacing w:val="-21"/>
          <w:sz w:val="22"/>
          <w:szCs w:val="22"/>
        </w:rPr>
        <w:t xml:space="preserve"> </w:t>
      </w:r>
      <w:r w:rsidRPr="00C111B2">
        <w:rPr>
          <w:sz w:val="22"/>
          <w:szCs w:val="22"/>
        </w:rPr>
        <w:t>University</w:t>
      </w:r>
      <w:r w:rsidRPr="00C111B2">
        <w:rPr>
          <w:spacing w:val="-20"/>
          <w:sz w:val="22"/>
          <w:szCs w:val="22"/>
        </w:rPr>
        <w:t xml:space="preserve"> </w:t>
      </w:r>
      <w:r w:rsidRPr="00C111B2">
        <w:rPr>
          <w:sz w:val="22"/>
          <w:szCs w:val="22"/>
        </w:rPr>
        <w:t>policy</w:t>
      </w:r>
      <w:r w:rsidRPr="00C111B2">
        <w:rPr>
          <w:spacing w:val="-10"/>
          <w:sz w:val="22"/>
          <w:szCs w:val="22"/>
        </w:rPr>
        <w:t xml:space="preserve"> </w:t>
      </w:r>
      <w:r w:rsidRPr="00C111B2">
        <w:rPr>
          <w:sz w:val="22"/>
          <w:szCs w:val="22"/>
        </w:rPr>
        <w:t>on</w:t>
      </w:r>
      <w:r w:rsidRPr="00C111B2">
        <w:rPr>
          <w:spacing w:val="-7"/>
          <w:sz w:val="22"/>
          <w:szCs w:val="22"/>
        </w:rPr>
        <w:t xml:space="preserve"> </w:t>
      </w:r>
      <w:r w:rsidRPr="00C111B2">
        <w:rPr>
          <w:sz w:val="22"/>
          <w:szCs w:val="22"/>
        </w:rPr>
        <w:t xml:space="preserve">the matters set out in Clause </w:t>
      </w:r>
      <w:r w:rsidR="00B607D9">
        <w:rPr>
          <w:sz w:val="22"/>
          <w:szCs w:val="22"/>
        </w:rPr>
        <w:fldChar w:fldCharType="begin"/>
      </w:r>
      <w:r w:rsidR="00B607D9">
        <w:rPr>
          <w:sz w:val="22"/>
          <w:szCs w:val="22"/>
        </w:rPr>
        <w:instrText xml:space="preserve"> REF _Ref71533799 \r \h </w:instrText>
      </w:r>
      <w:r w:rsidR="00B607D9">
        <w:rPr>
          <w:sz w:val="22"/>
          <w:szCs w:val="22"/>
        </w:rPr>
      </w:r>
      <w:r w:rsidR="00B607D9">
        <w:rPr>
          <w:sz w:val="22"/>
          <w:szCs w:val="22"/>
        </w:rPr>
        <w:fldChar w:fldCharType="separate"/>
      </w:r>
      <w:r w:rsidR="00B15755">
        <w:rPr>
          <w:sz w:val="22"/>
          <w:szCs w:val="22"/>
        </w:rPr>
        <w:t>13.1</w:t>
      </w:r>
      <w:r w:rsidR="00B607D9">
        <w:rPr>
          <w:sz w:val="22"/>
          <w:szCs w:val="22"/>
        </w:rPr>
        <w:fldChar w:fldCharType="end"/>
      </w:r>
      <w:r w:rsidRPr="00C111B2">
        <w:rPr>
          <w:sz w:val="22"/>
          <w:szCs w:val="22"/>
        </w:rPr>
        <w:t xml:space="preserve"> (Non-Discrimination), as reasonably directed by the University.</w:t>
      </w:r>
    </w:p>
    <w:p w14:paraId="796B1BC8" w14:textId="77777777" w:rsidR="00567977" w:rsidRPr="00C111B2" w:rsidRDefault="00567977" w:rsidP="00C111B2">
      <w:pPr>
        <w:pStyle w:val="Heading1"/>
        <w:numPr>
          <w:ilvl w:val="0"/>
          <w:numId w:val="5"/>
        </w:numPr>
        <w:tabs>
          <w:tab w:val="left" w:pos="927"/>
        </w:tabs>
        <w:kinsoku w:val="0"/>
        <w:overflowPunct w:val="0"/>
        <w:spacing w:before="120" w:after="240" w:line="360" w:lineRule="auto"/>
        <w:ind w:hanging="708"/>
        <w:jc w:val="both"/>
        <w:rPr>
          <w:u w:val="none"/>
        </w:rPr>
      </w:pPr>
      <w:bookmarkStart w:id="57" w:name="14_Supplier_Personnel"/>
      <w:bookmarkStart w:id="58" w:name="_bookmark14"/>
      <w:bookmarkStart w:id="59" w:name="_Ref71534195"/>
      <w:bookmarkStart w:id="60" w:name="_Toc73096047"/>
      <w:bookmarkEnd w:id="57"/>
      <w:bookmarkEnd w:id="58"/>
      <w:r w:rsidRPr="00C111B2">
        <w:rPr>
          <w:u w:val="thick"/>
        </w:rPr>
        <w:t>Supplier</w:t>
      </w:r>
      <w:r w:rsidRPr="00C111B2">
        <w:rPr>
          <w:spacing w:val="-12"/>
          <w:u w:val="thick"/>
        </w:rPr>
        <w:t xml:space="preserve"> </w:t>
      </w:r>
      <w:r w:rsidRPr="00C111B2">
        <w:rPr>
          <w:u w:val="thick"/>
        </w:rPr>
        <w:t>Personnel</w:t>
      </w:r>
      <w:bookmarkEnd w:id="59"/>
      <w:bookmarkEnd w:id="60"/>
    </w:p>
    <w:p w14:paraId="1D15B8F3"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left="925" w:right="225" w:hanging="707"/>
        <w:jc w:val="both"/>
        <w:rPr>
          <w:sz w:val="22"/>
          <w:szCs w:val="22"/>
        </w:rPr>
      </w:pPr>
      <w:r w:rsidRPr="00C111B2">
        <w:rPr>
          <w:sz w:val="22"/>
          <w:szCs w:val="22"/>
        </w:rPr>
        <w:t>The University may refuse admission to the University Property and/or direct the Supplier to end the involvement in the provision of the Goods and/or the Services of any of the Supplier Personnel whom the University believes represents a security risk or does not have the required levels of training and expertise or where the University has other grounds</w:t>
      </w:r>
      <w:r w:rsidRPr="00C111B2">
        <w:rPr>
          <w:spacing w:val="-20"/>
          <w:sz w:val="22"/>
          <w:szCs w:val="22"/>
        </w:rPr>
        <w:t xml:space="preserve"> </w:t>
      </w:r>
      <w:r w:rsidRPr="00C111B2">
        <w:rPr>
          <w:sz w:val="22"/>
          <w:szCs w:val="22"/>
        </w:rPr>
        <w:t>for</w:t>
      </w:r>
      <w:r w:rsidRPr="00C111B2">
        <w:rPr>
          <w:spacing w:val="-10"/>
          <w:sz w:val="22"/>
          <w:szCs w:val="22"/>
        </w:rPr>
        <w:t xml:space="preserve"> </w:t>
      </w:r>
      <w:r w:rsidRPr="00C111B2">
        <w:rPr>
          <w:sz w:val="22"/>
          <w:szCs w:val="22"/>
        </w:rPr>
        <w:t>doing</w:t>
      </w:r>
      <w:r w:rsidRPr="00C111B2">
        <w:rPr>
          <w:spacing w:val="-7"/>
          <w:sz w:val="22"/>
          <w:szCs w:val="22"/>
        </w:rPr>
        <w:t xml:space="preserve"> </w:t>
      </w:r>
      <w:r w:rsidRPr="00C111B2">
        <w:rPr>
          <w:sz w:val="22"/>
          <w:szCs w:val="22"/>
        </w:rPr>
        <w:t>so.</w:t>
      </w:r>
      <w:r w:rsidRPr="00C111B2">
        <w:rPr>
          <w:spacing w:val="-16"/>
          <w:sz w:val="22"/>
          <w:szCs w:val="22"/>
        </w:rPr>
        <w:t xml:space="preserve"> </w:t>
      </w:r>
      <w:r w:rsidRPr="00C111B2">
        <w:rPr>
          <w:sz w:val="22"/>
          <w:szCs w:val="22"/>
        </w:rPr>
        <w:t>The</w:t>
      </w:r>
      <w:r w:rsidRPr="00C111B2">
        <w:rPr>
          <w:spacing w:val="-14"/>
          <w:sz w:val="22"/>
          <w:szCs w:val="22"/>
        </w:rPr>
        <w:t xml:space="preserve"> </w:t>
      </w:r>
      <w:r w:rsidRPr="00C111B2">
        <w:rPr>
          <w:sz w:val="22"/>
          <w:szCs w:val="22"/>
        </w:rPr>
        <w:t>decision</w:t>
      </w:r>
      <w:r w:rsidRPr="00C111B2">
        <w:rPr>
          <w:spacing w:val="-11"/>
          <w:sz w:val="22"/>
          <w:szCs w:val="22"/>
        </w:rPr>
        <w:t xml:space="preserve"> </w:t>
      </w:r>
      <w:r w:rsidRPr="00C111B2">
        <w:rPr>
          <w:sz w:val="22"/>
          <w:szCs w:val="22"/>
        </w:rPr>
        <w:t>of</w:t>
      </w:r>
      <w:r w:rsidRPr="00C111B2">
        <w:rPr>
          <w:spacing w:val="-11"/>
          <w:sz w:val="22"/>
          <w:szCs w:val="22"/>
        </w:rPr>
        <w:t xml:space="preserve"> </w:t>
      </w:r>
      <w:r w:rsidRPr="00C111B2">
        <w:rPr>
          <w:sz w:val="22"/>
          <w:szCs w:val="22"/>
        </w:rPr>
        <w:t>the</w:t>
      </w:r>
      <w:r w:rsidRPr="00C111B2">
        <w:rPr>
          <w:spacing w:val="-14"/>
          <w:sz w:val="22"/>
          <w:szCs w:val="22"/>
        </w:rPr>
        <w:t xml:space="preserve"> </w:t>
      </w:r>
      <w:r w:rsidRPr="00C111B2">
        <w:rPr>
          <w:sz w:val="22"/>
          <w:szCs w:val="22"/>
        </w:rPr>
        <w:t>University</w:t>
      </w:r>
      <w:r w:rsidRPr="00C111B2">
        <w:rPr>
          <w:spacing w:val="-19"/>
          <w:sz w:val="22"/>
          <w:szCs w:val="22"/>
        </w:rPr>
        <w:t xml:space="preserve"> </w:t>
      </w:r>
      <w:r w:rsidRPr="00C111B2">
        <w:rPr>
          <w:sz w:val="22"/>
          <w:szCs w:val="22"/>
        </w:rPr>
        <w:t>shall</w:t>
      </w:r>
      <w:r w:rsidRPr="00C111B2">
        <w:rPr>
          <w:spacing w:val="-14"/>
          <w:sz w:val="22"/>
          <w:szCs w:val="22"/>
        </w:rPr>
        <w:t xml:space="preserve"> </w:t>
      </w:r>
      <w:r w:rsidRPr="00C111B2">
        <w:rPr>
          <w:sz w:val="22"/>
          <w:szCs w:val="22"/>
        </w:rPr>
        <w:t>be</w:t>
      </w:r>
      <w:r w:rsidRPr="00C111B2">
        <w:rPr>
          <w:spacing w:val="-16"/>
          <w:sz w:val="22"/>
          <w:szCs w:val="22"/>
        </w:rPr>
        <w:t xml:space="preserve"> </w:t>
      </w:r>
      <w:proofErr w:type="gramStart"/>
      <w:r w:rsidRPr="00C111B2">
        <w:rPr>
          <w:sz w:val="22"/>
          <w:szCs w:val="22"/>
        </w:rPr>
        <w:t>final</w:t>
      </w:r>
      <w:proofErr w:type="gramEnd"/>
      <w:r w:rsidRPr="00C111B2">
        <w:rPr>
          <w:spacing w:val="-14"/>
          <w:sz w:val="22"/>
          <w:szCs w:val="22"/>
        </w:rPr>
        <w:t xml:space="preserve"> </w:t>
      </w:r>
      <w:r w:rsidRPr="00C111B2">
        <w:rPr>
          <w:sz w:val="22"/>
          <w:szCs w:val="22"/>
        </w:rPr>
        <w:t>and</w:t>
      </w:r>
      <w:r w:rsidRPr="00C111B2">
        <w:rPr>
          <w:spacing w:val="-16"/>
          <w:sz w:val="22"/>
          <w:szCs w:val="22"/>
        </w:rPr>
        <w:t xml:space="preserve"> </w:t>
      </w:r>
      <w:r w:rsidRPr="00C111B2">
        <w:rPr>
          <w:sz w:val="22"/>
          <w:szCs w:val="22"/>
        </w:rPr>
        <w:t>it</w:t>
      </w:r>
      <w:r w:rsidRPr="00C111B2">
        <w:rPr>
          <w:spacing w:val="-10"/>
          <w:sz w:val="22"/>
          <w:szCs w:val="22"/>
        </w:rPr>
        <w:t xml:space="preserve"> </w:t>
      </w:r>
      <w:r w:rsidRPr="00C111B2">
        <w:rPr>
          <w:sz w:val="22"/>
          <w:szCs w:val="22"/>
        </w:rPr>
        <w:t>shall</w:t>
      </w:r>
      <w:r w:rsidRPr="00C111B2">
        <w:rPr>
          <w:spacing w:val="-14"/>
          <w:sz w:val="22"/>
          <w:szCs w:val="22"/>
        </w:rPr>
        <w:t xml:space="preserve"> </w:t>
      </w:r>
      <w:r w:rsidRPr="00C111B2">
        <w:rPr>
          <w:sz w:val="22"/>
          <w:szCs w:val="22"/>
        </w:rPr>
        <w:t>not</w:t>
      </w:r>
      <w:r w:rsidRPr="00C111B2">
        <w:rPr>
          <w:spacing w:val="-7"/>
          <w:sz w:val="22"/>
          <w:szCs w:val="22"/>
        </w:rPr>
        <w:t xml:space="preserve"> </w:t>
      </w:r>
      <w:r w:rsidRPr="00C111B2">
        <w:rPr>
          <w:sz w:val="22"/>
          <w:szCs w:val="22"/>
        </w:rPr>
        <w:t>be</w:t>
      </w:r>
      <w:r w:rsidRPr="00C111B2">
        <w:rPr>
          <w:spacing w:val="-16"/>
          <w:sz w:val="22"/>
          <w:szCs w:val="22"/>
        </w:rPr>
        <w:t xml:space="preserve"> </w:t>
      </w:r>
      <w:r w:rsidRPr="00C111B2">
        <w:rPr>
          <w:sz w:val="22"/>
          <w:szCs w:val="22"/>
        </w:rPr>
        <w:t>obliged to provide any</w:t>
      </w:r>
      <w:r w:rsidRPr="00C111B2">
        <w:rPr>
          <w:spacing w:val="-14"/>
          <w:sz w:val="22"/>
          <w:szCs w:val="22"/>
        </w:rPr>
        <w:t xml:space="preserve"> </w:t>
      </w:r>
      <w:r w:rsidRPr="00C111B2">
        <w:rPr>
          <w:sz w:val="22"/>
          <w:szCs w:val="22"/>
        </w:rPr>
        <w:t>reasons.</w:t>
      </w:r>
    </w:p>
    <w:p w14:paraId="65650E54" w14:textId="77777777" w:rsidR="00567977" w:rsidRDefault="00567977" w:rsidP="00C111B2">
      <w:pPr>
        <w:pStyle w:val="ListParagraph"/>
        <w:numPr>
          <w:ilvl w:val="1"/>
          <w:numId w:val="5"/>
        </w:numPr>
        <w:tabs>
          <w:tab w:val="left" w:pos="927"/>
        </w:tabs>
        <w:kinsoku w:val="0"/>
        <w:overflowPunct w:val="0"/>
        <w:spacing w:before="120" w:after="240" w:line="360" w:lineRule="auto"/>
        <w:ind w:right="229" w:hanging="708"/>
        <w:jc w:val="both"/>
        <w:rPr>
          <w:sz w:val="22"/>
          <w:szCs w:val="22"/>
        </w:rPr>
      </w:pPr>
      <w:r w:rsidRPr="00C111B2">
        <w:rPr>
          <w:sz w:val="22"/>
          <w:szCs w:val="22"/>
        </w:rPr>
        <w:t>To the extent legally permissible, the Supplier shall not employ as Supplier Personnel individuals whose previous background would reflect adversely upon the University (including those individuals convicted of serious criminal offences) and the Supplier shall ensure that in the recruitment of Supplier Personnel the Supplier shall ensure that its recruitment procedures include: (</w:t>
      </w:r>
      <w:proofErr w:type="spellStart"/>
      <w:r w:rsidRPr="00C111B2">
        <w:rPr>
          <w:sz w:val="22"/>
          <w:szCs w:val="22"/>
        </w:rPr>
        <w:t>i</w:t>
      </w:r>
      <w:proofErr w:type="spellEnd"/>
      <w:r w:rsidRPr="00C111B2">
        <w:rPr>
          <w:sz w:val="22"/>
          <w:szCs w:val="22"/>
        </w:rPr>
        <w:t>) certification of eligibility to work in the UK; (ii) proof of address</w:t>
      </w:r>
      <w:r w:rsidRPr="00C111B2">
        <w:rPr>
          <w:spacing w:val="-19"/>
          <w:sz w:val="22"/>
          <w:szCs w:val="22"/>
        </w:rPr>
        <w:t xml:space="preserve"> </w:t>
      </w:r>
      <w:r w:rsidRPr="00C111B2">
        <w:rPr>
          <w:sz w:val="22"/>
          <w:szCs w:val="22"/>
        </w:rPr>
        <w:t>and</w:t>
      </w:r>
      <w:r w:rsidRPr="00C111B2">
        <w:rPr>
          <w:spacing w:val="-21"/>
          <w:sz w:val="22"/>
          <w:szCs w:val="22"/>
        </w:rPr>
        <w:t xml:space="preserve"> </w:t>
      </w:r>
      <w:r w:rsidRPr="00C111B2">
        <w:rPr>
          <w:sz w:val="22"/>
          <w:szCs w:val="22"/>
        </w:rPr>
        <w:t>photographic</w:t>
      </w:r>
      <w:r w:rsidRPr="00C111B2">
        <w:rPr>
          <w:spacing w:val="-18"/>
          <w:sz w:val="22"/>
          <w:szCs w:val="22"/>
        </w:rPr>
        <w:t xml:space="preserve"> </w:t>
      </w:r>
      <w:r w:rsidRPr="00C111B2">
        <w:rPr>
          <w:sz w:val="22"/>
          <w:szCs w:val="22"/>
        </w:rPr>
        <w:t>identification;</w:t>
      </w:r>
      <w:r w:rsidRPr="00C111B2">
        <w:rPr>
          <w:spacing w:val="-20"/>
          <w:sz w:val="22"/>
          <w:szCs w:val="22"/>
        </w:rPr>
        <w:t xml:space="preserve"> </w:t>
      </w:r>
      <w:r w:rsidRPr="00C111B2">
        <w:rPr>
          <w:sz w:val="22"/>
          <w:szCs w:val="22"/>
        </w:rPr>
        <w:t>(iii)</w:t>
      </w:r>
      <w:r w:rsidRPr="00C111B2">
        <w:rPr>
          <w:spacing w:val="-17"/>
          <w:sz w:val="22"/>
          <w:szCs w:val="22"/>
        </w:rPr>
        <w:t xml:space="preserve"> </w:t>
      </w:r>
      <w:r w:rsidRPr="00C111B2">
        <w:rPr>
          <w:sz w:val="22"/>
          <w:szCs w:val="22"/>
        </w:rPr>
        <w:t>declarations</w:t>
      </w:r>
      <w:r w:rsidRPr="00C111B2">
        <w:rPr>
          <w:spacing w:val="-21"/>
          <w:sz w:val="22"/>
          <w:szCs w:val="22"/>
        </w:rPr>
        <w:t xml:space="preserve"> </w:t>
      </w:r>
      <w:r w:rsidRPr="00C111B2">
        <w:rPr>
          <w:sz w:val="22"/>
          <w:szCs w:val="22"/>
        </w:rPr>
        <w:t>from</w:t>
      </w:r>
      <w:r w:rsidRPr="00C111B2">
        <w:rPr>
          <w:spacing w:val="-18"/>
          <w:sz w:val="22"/>
          <w:szCs w:val="22"/>
        </w:rPr>
        <w:t xml:space="preserve"> </w:t>
      </w:r>
      <w:r w:rsidRPr="00C111B2">
        <w:rPr>
          <w:sz w:val="22"/>
          <w:szCs w:val="22"/>
        </w:rPr>
        <w:t>individuals</w:t>
      </w:r>
      <w:r w:rsidRPr="00C111B2">
        <w:rPr>
          <w:spacing w:val="-18"/>
          <w:sz w:val="22"/>
          <w:szCs w:val="22"/>
        </w:rPr>
        <w:t xml:space="preserve"> </w:t>
      </w:r>
      <w:r w:rsidRPr="00C111B2">
        <w:rPr>
          <w:sz w:val="22"/>
          <w:szCs w:val="22"/>
        </w:rPr>
        <w:t>at</w:t>
      </w:r>
      <w:r w:rsidRPr="00C111B2">
        <w:rPr>
          <w:spacing w:val="-20"/>
          <w:sz w:val="22"/>
          <w:szCs w:val="22"/>
        </w:rPr>
        <w:t xml:space="preserve"> </w:t>
      </w:r>
      <w:r w:rsidRPr="00C111B2">
        <w:rPr>
          <w:sz w:val="22"/>
          <w:szCs w:val="22"/>
        </w:rPr>
        <w:t>the</w:t>
      </w:r>
      <w:r w:rsidRPr="00C111B2">
        <w:rPr>
          <w:spacing w:val="-18"/>
          <w:sz w:val="22"/>
          <w:szCs w:val="22"/>
        </w:rPr>
        <w:t xml:space="preserve"> </w:t>
      </w:r>
      <w:r w:rsidRPr="00C111B2">
        <w:rPr>
          <w:sz w:val="22"/>
          <w:szCs w:val="22"/>
        </w:rPr>
        <w:t xml:space="preserve">application stage of any unspent criminal convictions; and (iv) background reference checks. The Supplier shall, on request, provide the University with </w:t>
      </w:r>
      <w:proofErr w:type="gramStart"/>
      <w:r w:rsidRPr="00C111B2">
        <w:rPr>
          <w:sz w:val="22"/>
          <w:szCs w:val="22"/>
        </w:rPr>
        <w:t>up to date</w:t>
      </w:r>
      <w:proofErr w:type="gramEnd"/>
      <w:r w:rsidRPr="00C111B2">
        <w:rPr>
          <w:sz w:val="22"/>
          <w:szCs w:val="22"/>
        </w:rPr>
        <w:t xml:space="preserve"> CVs for Supplier Personnel.</w:t>
      </w:r>
    </w:p>
    <w:p w14:paraId="70E3945D" w14:textId="77777777" w:rsidR="00C30431" w:rsidRPr="00C30431" w:rsidRDefault="00C30431" w:rsidP="00C30431">
      <w:pPr>
        <w:pStyle w:val="ListParagraph"/>
        <w:numPr>
          <w:ilvl w:val="1"/>
          <w:numId w:val="5"/>
        </w:numPr>
        <w:tabs>
          <w:tab w:val="left" w:pos="927"/>
        </w:tabs>
        <w:kinsoku w:val="0"/>
        <w:overflowPunct w:val="0"/>
        <w:spacing w:before="120" w:after="240" w:line="360" w:lineRule="auto"/>
        <w:ind w:right="229"/>
        <w:jc w:val="both"/>
        <w:rPr>
          <w:sz w:val="22"/>
          <w:szCs w:val="22"/>
        </w:rPr>
      </w:pPr>
      <w:r w:rsidRPr="00C30431">
        <w:rPr>
          <w:sz w:val="22"/>
          <w:szCs w:val="22"/>
        </w:rPr>
        <w:t xml:space="preserve">The Supplier undertakes that its employees and contractors, while on </w:t>
      </w:r>
      <w:proofErr w:type="gramStart"/>
      <w:r w:rsidRPr="00C30431">
        <w:rPr>
          <w:sz w:val="22"/>
          <w:szCs w:val="22"/>
        </w:rPr>
        <w:t>University</w:t>
      </w:r>
      <w:proofErr w:type="gramEnd"/>
      <w:r w:rsidRPr="00C30431">
        <w:rPr>
          <w:sz w:val="22"/>
          <w:szCs w:val="22"/>
        </w:rPr>
        <w:t xml:space="preserve"> premises, will comply with all relevant rules and regulations laid down by the University from time to </w:t>
      </w:r>
      <w:r w:rsidRPr="00C30431">
        <w:rPr>
          <w:sz w:val="22"/>
          <w:szCs w:val="22"/>
        </w:rPr>
        <w:lastRenderedPageBreak/>
        <w:t>time (including without limitation the Mandatory Policies) for the behaviour of its own employees and contractors, and any other reasonable requirements of the University. The Supplier shall remove any employee or contractor whom the University can demonstrate has failed to comply with such rules, regulations and requirements.</w:t>
      </w:r>
    </w:p>
    <w:p w14:paraId="65BFAA8B" w14:textId="77777777" w:rsidR="00C30431" w:rsidRPr="00C30431" w:rsidRDefault="00C30431" w:rsidP="00C30431">
      <w:pPr>
        <w:pStyle w:val="ListParagraph"/>
        <w:numPr>
          <w:ilvl w:val="1"/>
          <w:numId w:val="5"/>
        </w:numPr>
        <w:tabs>
          <w:tab w:val="left" w:pos="927"/>
        </w:tabs>
        <w:kinsoku w:val="0"/>
        <w:overflowPunct w:val="0"/>
        <w:spacing w:before="120" w:after="240" w:line="360" w:lineRule="auto"/>
        <w:ind w:right="229"/>
        <w:jc w:val="both"/>
        <w:rPr>
          <w:sz w:val="22"/>
          <w:szCs w:val="22"/>
        </w:rPr>
      </w:pPr>
      <w:bookmarkStart w:id="61" w:name="_Ref72235662"/>
      <w:r w:rsidRPr="00C30431">
        <w:rPr>
          <w:sz w:val="22"/>
          <w:szCs w:val="22"/>
        </w:rPr>
        <w:t>The Supplier shall indemnify the University for all loss and damage howsoever arising to the University's employees, contractors or property caused by the Supplier's personnel while they are on the University' Premises.</w:t>
      </w:r>
      <w:bookmarkEnd w:id="61"/>
    </w:p>
    <w:p w14:paraId="04FE92F5" w14:textId="77777777" w:rsidR="00C30431" w:rsidRPr="00C111B2" w:rsidRDefault="00C30431" w:rsidP="00C30431">
      <w:pPr>
        <w:pStyle w:val="ListParagraph"/>
        <w:numPr>
          <w:ilvl w:val="1"/>
          <w:numId w:val="5"/>
        </w:numPr>
        <w:tabs>
          <w:tab w:val="left" w:pos="927"/>
        </w:tabs>
        <w:kinsoku w:val="0"/>
        <w:overflowPunct w:val="0"/>
        <w:spacing w:before="120" w:after="240" w:line="360" w:lineRule="auto"/>
        <w:ind w:right="229"/>
        <w:jc w:val="both"/>
        <w:rPr>
          <w:sz w:val="22"/>
          <w:szCs w:val="22"/>
        </w:rPr>
      </w:pPr>
      <w:r w:rsidRPr="00C30431">
        <w:rPr>
          <w:sz w:val="22"/>
          <w:szCs w:val="22"/>
        </w:rPr>
        <w:t>The Supplier alone shall be responsible for the supervision, direction, control, wages, taxes, national insurance and benefits of its managers and support staff. The Supplier assumes full responsibility for their acts and omissions and acknowledges that they are not employees or agents of the University.</w:t>
      </w:r>
    </w:p>
    <w:p w14:paraId="3558692B" w14:textId="77777777" w:rsidR="00567977" w:rsidRPr="00C111B2" w:rsidRDefault="00567977" w:rsidP="00C111B2">
      <w:pPr>
        <w:pStyle w:val="Heading1"/>
        <w:numPr>
          <w:ilvl w:val="0"/>
          <w:numId w:val="5"/>
        </w:numPr>
        <w:tabs>
          <w:tab w:val="left" w:pos="927"/>
        </w:tabs>
        <w:kinsoku w:val="0"/>
        <w:overflowPunct w:val="0"/>
        <w:spacing w:before="120" w:after="240" w:line="360" w:lineRule="auto"/>
        <w:ind w:hanging="708"/>
        <w:jc w:val="both"/>
        <w:rPr>
          <w:u w:val="none"/>
        </w:rPr>
      </w:pPr>
      <w:bookmarkStart w:id="62" w:name="15_Supplier_Personnel_Security"/>
      <w:bookmarkStart w:id="63" w:name="_bookmark15"/>
      <w:bookmarkStart w:id="64" w:name="_Toc73096048"/>
      <w:bookmarkEnd w:id="62"/>
      <w:bookmarkEnd w:id="63"/>
      <w:r w:rsidRPr="00C111B2">
        <w:rPr>
          <w:u w:val="thick"/>
        </w:rPr>
        <w:t>Supplier Personnel</w:t>
      </w:r>
      <w:r w:rsidRPr="00C111B2">
        <w:rPr>
          <w:spacing w:val="-7"/>
          <w:u w:val="thick"/>
        </w:rPr>
        <w:t xml:space="preserve"> </w:t>
      </w:r>
      <w:r w:rsidRPr="00C111B2">
        <w:rPr>
          <w:u w:val="thick"/>
        </w:rPr>
        <w:t>Security</w:t>
      </w:r>
      <w:bookmarkEnd w:id="64"/>
    </w:p>
    <w:p w14:paraId="1BC757E3"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8" w:hanging="708"/>
        <w:jc w:val="both"/>
        <w:rPr>
          <w:sz w:val="22"/>
          <w:szCs w:val="22"/>
        </w:rPr>
      </w:pPr>
      <w:r w:rsidRPr="00C111B2">
        <w:rPr>
          <w:sz w:val="22"/>
          <w:szCs w:val="22"/>
        </w:rPr>
        <w:t>The Supplier shall ensure that all Supplier Personnel are vetted to a level commensurate with</w:t>
      </w:r>
      <w:r w:rsidRPr="00C111B2">
        <w:rPr>
          <w:spacing w:val="-6"/>
          <w:sz w:val="22"/>
          <w:szCs w:val="22"/>
        </w:rPr>
        <w:t xml:space="preserve"> </w:t>
      </w:r>
      <w:r w:rsidRPr="00C111B2">
        <w:rPr>
          <w:sz w:val="22"/>
          <w:szCs w:val="22"/>
        </w:rPr>
        <w:t>their</w:t>
      </w:r>
      <w:r w:rsidRPr="00C111B2">
        <w:rPr>
          <w:spacing w:val="-8"/>
          <w:sz w:val="22"/>
          <w:szCs w:val="22"/>
        </w:rPr>
        <w:t xml:space="preserve"> </w:t>
      </w:r>
      <w:r w:rsidRPr="00C111B2">
        <w:rPr>
          <w:sz w:val="22"/>
          <w:szCs w:val="22"/>
        </w:rPr>
        <w:t>responsibilities,</w:t>
      </w:r>
      <w:r w:rsidRPr="00C111B2">
        <w:rPr>
          <w:spacing w:val="-6"/>
          <w:sz w:val="22"/>
          <w:szCs w:val="22"/>
        </w:rPr>
        <w:t xml:space="preserve"> </w:t>
      </w:r>
      <w:r w:rsidRPr="00C111B2">
        <w:rPr>
          <w:sz w:val="22"/>
          <w:szCs w:val="22"/>
        </w:rPr>
        <w:t>with</w:t>
      </w:r>
      <w:r w:rsidRPr="00C111B2">
        <w:rPr>
          <w:spacing w:val="-5"/>
          <w:sz w:val="22"/>
          <w:szCs w:val="22"/>
        </w:rPr>
        <w:t xml:space="preserve"> </w:t>
      </w:r>
      <w:proofErr w:type="gramStart"/>
      <w:r w:rsidRPr="00C111B2">
        <w:rPr>
          <w:sz w:val="22"/>
          <w:szCs w:val="22"/>
        </w:rPr>
        <w:t>particular</w:t>
      </w:r>
      <w:r w:rsidRPr="00C111B2">
        <w:rPr>
          <w:spacing w:val="-6"/>
          <w:sz w:val="22"/>
          <w:szCs w:val="22"/>
        </w:rPr>
        <w:t xml:space="preserve"> </w:t>
      </w:r>
      <w:r w:rsidRPr="00C111B2">
        <w:rPr>
          <w:sz w:val="22"/>
          <w:szCs w:val="22"/>
        </w:rPr>
        <w:t>regard</w:t>
      </w:r>
      <w:proofErr w:type="gramEnd"/>
      <w:r w:rsidRPr="00C111B2">
        <w:rPr>
          <w:spacing w:val="-12"/>
          <w:sz w:val="22"/>
          <w:szCs w:val="22"/>
        </w:rPr>
        <w:t xml:space="preserve"> </w:t>
      </w:r>
      <w:r w:rsidRPr="00C111B2">
        <w:rPr>
          <w:sz w:val="22"/>
          <w:szCs w:val="22"/>
        </w:rPr>
        <w:t>to</w:t>
      </w:r>
      <w:r w:rsidRPr="00C111B2">
        <w:rPr>
          <w:spacing w:val="-15"/>
          <w:sz w:val="22"/>
          <w:szCs w:val="22"/>
        </w:rPr>
        <w:t xml:space="preserve"> </w:t>
      </w:r>
      <w:r w:rsidRPr="00C111B2">
        <w:rPr>
          <w:sz w:val="22"/>
          <w:szCs w:val="22"/>
        </w:rPr>
        <w:t>access</w:t>
      </w:r>
      <w:r w:rsidRPr="00C111B2">
        <w:rPr>
          <w:spacing w:val="-9"/>
          <w:sz w:val="22"/>
          <w:szCs w:val="22"/>
        </w:rPr>
        <w:t xml:space="preserve"> </w:t>
      </w:r>
      <w:r w:rsidRPr="00C111B2">
        <w:rPr>
          <w:sz w:val="22"/>
          <w:szCs w:val="22"/>
        </w:rPr>
        <w:t>to</w:t>
      </w:r>
      <w:r w:rsidRPr="00C111B2">
        <w:rPr>
          <w:spacing w:val="-11"/>
          <w:sz w:val="22"/>
          <w:szCs w:val="22"/>
        </w:rPr>
        <w:t xml:space="preserve"> </w:t>
      </w:r>
      <w:r w:rsidRPr="00C111B2">
        <w:rPr>
          <w:sz w:val="22"/>
          <w:szCs w:val="22"/>
        </w:rPr>
        <w:t>vulnerable</w:t>
      </w:r>
      <w:r w:rsidRPr="00C111B2">
        <w:rPr>
          <w:spacing w:val="-5"/>
          <w:sz w:val="22"/>
          <w:szCs w:val="22"/>
        </w:rPr>
        <w:t xml:space="preserve"> </w:t>
      </w:r>
      <w:r w:rsidRPr="00C111B2">
        <w:rPr>
          <w:sz w:val="22"/>
          <w:szCs w:val="22"/>
        </w:rPr>
        <w:t>persons,</w:t>
      </w:r>
      <w:r w:rsidRPr="00C111B2">
        <w:rPr>
          <w:spacing w:val="-3"/>
          <w:sz w:val="22"/>
          <w:szCs w:val="22"/>
        </w:rPr>
        <w:t xml:space="preserve"> </w:t>
      </w:r>
      <w:r w:rsidRPr="00C111B2">
        <w:rPr>
          <w:sz w:val="22"/>
          <w:szCs w:val="22"/>
        </w:rPr>
        <w:t>Personal Data and the University’s Confidential</w:t>
      </w:r>
      <w:r w:rsidRPr="00C111B2">
        <w:rPr>
          <w:spacing w:val="-26"/>
          <w:sz w:val="22"/>
          <w:szCs w:val="22"/>
        </w:rPr>
        <w:t xml:space="preserve"> </w:t>
      </w:r>
      <w:r w:rsidRPr="00C111B2">
        <w:rPr>
          <w:sz w:val="22"/>
          <w:szCs w:val="22"/>
        </w:rPr>
        <w:t>Information.</w:t>
      </w:r>
    </w:p>
    <w:p w14:paraId="49835AF5" w14:textId="77777777" w:rsidR="00567977" w:rsidRDefault="00567977" w:rsidP="00C111B2">
      <w:pPr>
        <w:pStyle w:val="ListParagraph"/>
        <w:numPr>
          <w:ilvl w:val="1"/>
          <w:numId w:val="5"/>
        </w:numPr>
        <w:tabs>
          <w:tab w:val="left" w:pos="927"/>
        </w:tabs>
        <w:kinsoku w:val="0"/>
        <w:overflowPunct w:val="0"/>
        <w:spacing w:before="120" w:after="240" w:line="360" w:lineRule="auto"/>
        <w:ind w:left="925" w:right="228" w:hanging="707"/>
        <w:jc w:val="both"/>
        <w:rPr>
          <w:sz w:val="22"/>
          <w:szCs w:val="22"/>
        </w:rPr>
      </w:pPr>
      <w:r w:rsidRPr="00C111B2">
        <w:rPr>
          <w:sz w:val="22"/>
          <w:szCs w:val="22"/>
        </w:rPr>
        <w:t>The Supplier shall provide training on a continuing basis for all Supplier Personnel employed</w:t>
      </w:r>
      <w:r w:rsidRPr="00C111B2">
        <w:rPr>
          <w:spacing w:val="-12"/>
          <w:sz w:val="22"/>
          <w:szCs w:val="22"/>
        </w:rPr>
        <w:t xml:space="preserve"> </w:t>
      </w:r>
      <w:r w:rsidRPr="00C111B2">
        <w:rPr>
          <w:sz w:val="22"/>
          <w:szCs w:val="22"/>
        </w:rPr>
        <w:t>or</w:t>
      </w:r>
      <w:r w:rsidRPr="00C111B2">
        <w:rPr>
          <w:spacing w:val="-13"/>
          <w:sz w:val="22"/>
          <w:szCs w:val="22"/>
        </w:rPr>
        <w:t xml:space="preserve"> </w:t>
      </w:r>
      <w:r w:rsidRPr="00C111B2">
        <w:rPr>
          <w:sz w:val="22"/>
          <w:szCs w:val="22"/>
        </w:rPr>
        <w:t>engaged</w:t>
      </w:r>
      <w:r w:rsidRPr="00C111B2">
        <w:rPr>
          <w:spacing w:val="-13"/>
          <w:sz w:val="22"/>
          <w:szCs w:val="22"/>
        </w:rPr>
        <w:t xml:space="preserve"> </w:t>
      </w:r>
      <w:r w:rsidRPr="00C111B2">
        <w:rPr>
          <w:sz w:val="22"/>
          <w:szCs w:val="22"/>
        </w:rPr>
        <w:t>in</w:t>
      </w:r>
      <w:r w:rsidRPr="00C111B2">
        <w:rPr>
          <w:spacing w:val="-14"/>
          <w:sz w:val="22"/>
          <w:szCs w:val="22"/>
        </w:rPr>
        <w:t xml:space="preserve"> </w:t>
      </w:r>
      <w:r w:rsidRPr="00C111B2">
        <w:rPr>
          <w:sz w:val="22"/>
          <w:szCs w:val="22"/>
        </w:rPr>
        <w:t>the</w:t>
      </w:r>
      <w:r w:rsidRPr="00C111B2">
        <w:rPr>
          <w:spacing w:val="-12"/>
          <w:sz w:val="22"/>
          <w:szCs w:val="22"/>
        </w:rPr>
        <w:t xml:space="preserve"> </w:t>
      </w:r>
      <w:r w:rsidRPr="00C111B2">
        <w:rPr>
          <w:sz w:val="22"/>
          <w:szCs w:val="22"/>
        </w:rPr>
        <w:t>provision</w:t>
      </w:r>
      <w:r w:rsidRPr="00C111B2">
        <w:rPr>
          <w:spacing w:val="-12"/>
          <w:sz w:val="22"/>
          <w:szCs w:val="22"/>
        </w:rPr>
        <w:t xml:space="preserve"> </w:t>
      </w:r>
      <w:r w:rsidRPr="00C111B2">
        <w:rPr>
          <w:sz w:val="22"/>
          <w:szCs w:val="22"/>
        </w:rPr>
        <w:t>of</w:t>
      </w:r>
      <w:r w:rsidRPr="00C111B2">
        <w:rPr>
          <w:spacing w:val="-7"/>
          <w:sz w:val="22"/>
          <w:szCs w:val="22"/>
        </w:rPr>
        <w:t xml:space="preserve"> </w:t>
      </w:r>
      <w:r w:rsidRPr="00C111B2">
        <w:rPr>
          <w:sz w:val="22"/>
          <w:szCs w:val="22"/>
        </w:rPr>
        <w:t>the</w:t>
      </w:r>
      <w:r w:rsidRPr="00C111B2">
        <w:rPr>
          <w:spacing w:val="-19"/>
          <w:sz w:val="22"/>
          <w:szCs w:val="22"/>
        </w:rPr>
        <w:t xml:space="preserve"> </w:t>
      </w:r>
      <w:r w:rsidRPr="00C111B2">
        <w:rPr>
          <w:sz w:val="22"/>
          <w:szCs w:val="22"/>
        </w:rPr>
        <w:t>Goods</w:t>
      </w:r>
      <w:r w:rsidRPr="00C111B2">
        <w:rPr>
          <w:spacing w:val="-12"/>
          <w:sz w:val="22"/>
          <w:szCs w:val="22"/>
        </w:rPr>
        <w:t xml:space="preserve"> </w:t>
      </w:r>
      <w:r w:rsidRPr="00C111B2">
        <w:rPr>
          <w:sz w:val="22"/>
          <w:szCs w:val="22"/>
        </w:rPr>
        <w:t>and/or</w:t>
      </w:r>
      <w:r w:rsidRPr="00C111B2">
        <w:rPr>
          <w:spacing w:val="-15"/>
          <w:sz w:val="22"/>
          <w:szCs w:val="22"/>
        </w:rPr>
        <w:t xml:space="preserve"> </w:t>
      </w:r>
      <w:r w:rsidRPr="00C111B2">
        <w:rPr>
          <w:sz w:val="22"/>
          <w:szCs w:val="22"/>
        </w:rPr>
        <w:t>the</w:t>
      </w:r>
      <w:r w:rsidRPr="00C111B2">
        <w:rPr>
          <w:spacing w:val="-17"/>
          <w:sz w:val="22"/>
          <w:szCs w:val="22"/>
        </w:rPr>
        <w:t xml:space="preserve"> </w:t>
      </w:r>
      <w:r w:rsidRPr="00C111B2">
        <w:rPr>
          <w:sz w:val="22"/>
          <w:szCs w:val="22"/>
        </w:rPr>
        <w:t>Services</w:t>
      </w:r>
      <w:r w:rsidRPr="00C111B2">
        <w:rPr>
          <w:spacing w:val="-11"/>
          <w:sz w:val="22"/>
          <w:szCs w:val="22"/>
        </w:rPr>
        <w:t xml:space="preserve"> </w:t>
      </w:r>
      <w:r w:rsidRPr="00C111B2">
        <w:rPr>
          <w:sz w:val="22"/>
          <w:szCs w:val="22"/>
        </w:rPr>
        <w:t>in</w:t>
      </w:r>
      <w:r w:rsidRPr="00C111B2">
        <w:rPr>
          <w:spacing w:val="-15"/>
          <w:sz w:val="22"/>
          <w:szCs w:val="22"/>
        </w:rPr>
        <w:t xml:space="preserve"> </w:t>
      </w:r>
      <w:r w:rsidRPr="00C111B2">
        <w:rPr>
          <w:sz w:val="22"/>
          <w:szCs w:val="22"/>
        </w:rPr>
        <w:t>compliance</w:t>
      </w:r>
      <w:r w:rsidRPr="00C111B2">
        <w:rPr>
          <w:spacing w:val="-11"/>
          <w:sz w:val="22"/>
          <w:szCs w:val="22"/>
        </w:rPr>
        <w:t xml:space="preserve"> </w:t>
      </w:r>
      <w:r w:rsidRPr="00C111B2">
        <w:rPr>
          <w:sz w:val="22"/>
          <w:szCs w:val="22"/>
        </w:rPr>
        <w:t>with its security policies and Information Security</w:t>
      </w:r>
      <w:r w:rsidRPr="00C111B2">
        <w:rPr>
          <w:spacing w:val="-22"/>
          <w:sz w:val="22"/>
          <w:szCs w:val="22"/>
        </w:rPr>
        <w:t xml:space="preserve"> </w:t>
      </w:r>
      <w:r w:rsidRPr="00C111B2">
        <w:rPr>
          <w:sz w:val="22"/>
          <w:szCs w:val="22"/>
        </w:rPr>
        <w:t>Plan.</w:t>
      </w:r>
    </w:p>
    <w:p w14:paraId="4F454B62" w14:textId="77777777" w:rsidR="00EA1B02" w:rsidRPr="00EA1B02" w:rsidRDefault="00EA1B02" w:rsidP="00EA1B02">
      <w:pPr>
        <w:pStyle w:val="Heading1"/>
        <w:numPr>
          <w:ilvl w:val="0"/>
          <w:numId w:val="5"/>
        </w:numPr>
        <w:tabs>
          <w:tab w:val="left" w:pos="927"/>
        </w:tabs>
        <w:kinsoku w:val="0"/>
        <w:overflowPunct w:val="0"/>
        <w:spacing w:before="240" w:after="120" w:line="360" w:lineRule="auto"/>
        <w:ind w:right="286" w:hanging="708"/>
        <w:jc w:val="both"/>
        <w:rPr>
          <w:color w:val="000000"/>
          <w:u w:val="none"/>
        </w:rPr>
      </w:pPr>
      <w:bookmarkStart w:id="65" w:name="_Ref71530768"/>
      <w:bookmarkStart w:id="66" w:name="_Toc72227360"/>
      <w:bookmarkStart w:id="67" w:name="_Toc73096049"/>
      <w:r w:rsidRPr="00EA1B02">
        <w:rPr>
          <w:color w:val="000000"/>
          <w:u w:val="thick"/>
        </w:rPr>
        <w:t>Supplier Personnel information and the application of TUPE at the end of the Contract</w:t>
      </w:r>
      <w:bookmarkEnd w:id="65"/>
      <w:bookmarkEnd w:id="66"/>
      <w:bookmarkEnd w:id="67"/>
    </w:p>
    <w:p w14:paraId="3069DB66" w14:textId="77777777" w:rsidR="00EA1B02" w:rsidRPr="00EA1B02" w:rsidRDefault="00EA1B02" w:rsidP="00EA1B02">
      <w:pPr>
        <w:pStyle w:val="ListParagraph"/>
        <w:numPr>
          <w:ilvl w:val="1"/>
          <w:numId w:val="5"/>
        </w:numPr>
        <w:tabs>
          <w:tab w:val="left" w:pos="927"/>
        </w:tabs>
        <w:kinsoku w:val="0"/>
        <w:overflowPunct w:val="0"/>
        <w:spacing w:before="240" w:after="120" w:line="360" w:lineRule="auto"/>
        <w:ind w:right="288" w:hanging="708"/>
        <w:jc w:val="both"/>
        <w:rPr>
          <w:color w:val="000000"/>
          <w:sz w:val="22"/>
          <w:szCs w:val="22"/>
        </w:rPr>
      </w:pPr>
      <w:bookmarkStart w:id="68" w:name="_Ref71530735"/>
      <w:r w:rsidRPr="00EA1B02">
        <w:rPr>
          <w:color w:val="000000"/>
          <w:sz w:val="22"/>
          <w:szCs w:val="22"/>
        </w:rPr>
        <w:t>Upon the day which is no greater than nine (9) months before the expiry of this Contract or as soon as the Supplier is aware of the proposed termination or retendering of the Contract, the Supplier shall, within twenty eight (28) days of receiving a written request from the University and to the extent permitted by law, supply to the University and keep updated all</w:t>
      </w:r>
      <w:r w:rsidRPr="00EA1B02">
        <w:rPr>
          <w:color w:val="000000"/>
          <w:spacing w:val="16"/>
          <w:sz w:val="22"/>
          <w:szCs w:val="22"/>
        </w:rPr>
        <w:t xml:space="preserve"> </w:t>
      </w:r>
      <w:r w:rsidRPr="00EA1B02">
        <w:rPr>
          <w:color w:val="000000"/>
          <w:sz w:val="22"/>
          <w:szCs w:val="22"/>
        </w:rPr>
        <w:t>information</w:t>
      </w:r>
      <w:r w:rsidRPr="00EA1B02">
        <w:rPr>
          <w:color w:val="000000"/>
          <w:spacing w:val="15"/>
          <w:sz w:val="22"/>
          <w:szCs w:val="22"/>
        </w:rPr>
        <w:t xml:space="preserve"> </w:t>
      </w:r>
      <w:r w:rsidRPr="00EA1B02">
        <w:rPr>
          <w:color w:val="000000"/>
          <w:sz w:val="22"/>
          <w:szCs w:val="22"/>
        </w:rPr>
        <w:t>required</w:t>
      </w:r>
      <w:r w:rsidRPr="00EA1B02">
        <w:rPr>
          <w:color w:val="000000"/>
          <w:spacing w:val="13"/>
          <w:sz w:val="22"/>
          <w:szCs w:val="22"/>
        </w:rPr>
        <w:t xml:space="preserve"> </w:t>
      </w:r>
      <w:r w:rsidRPr="00EA1B02">
        <w:rPr>
          <w:color w:val="000000"/>
          <w:sz w:val="22"/>
          <w:szCs w:val="22"/>
        </w:rPr>
        <w:t>by</w:t>
      </w:r>
      <w:r w:rsidRPr="00EA1B02">
        <w:rPr>
          <w:color w:val="000000"/>
          <w:spacing w:val="16"/>
          <w:sz w:val="22"/>
          <w:szCs w:val="22"/>
        </w:rPr>
        <w:t xml:space="preserve"> </w:t>
      </w:r>
      <w:r w:rsidRPr="00EA1B02">
        <w:rPr>
          <w:color w:val="000000"/>
          <w:sz w:val="22"/>
          <w:szCs w:val="22"/>
        </w:rPr>
        <w:t>the</w:t>
      </w:r>
      <w:r w:rsidRPr="00EA1B02">
        <w:rPr>
          <w:color w:val="000000"/>
          <w:spacing w:val="14"/>
          <w:sz w:val="22"/>
          <w:szCs w:val="22"/>
        </w:rPr>
        <w:t xml:space="preserve"> </w:t>
      </w:r>
      <w:r w:rsidRPr="00EA1B02">
        <w:rPr>
          <w:color w:val="000000"/>
          <w:sz w:val="22"/>
          <w:szCs w:val="22"/>
        </w:rPr>
        <w:t>University</w:t>
      </w:r>
      <w:r w:rsidRPr="00EA1B02">
        <w:rPr>
          <w:color w:val="000000"/>
          <w:spacing w:val="16"/>
          <w:sz w:val="22"/>
          <w:szCs w:val="22"/>
        </w:rPr>
        <w:t xml:space="preserve"> </w:t>
      </w:r>
      <w:r w:rsidRPr="00EA1B02">
        <w:rPr>
          <w:color w:val="000000"/>
          <w:sz w:val="22"/>
          <w:szCs w:val="22"/>
        </w:rPr>
        <w:t>as</w:t>
      </w:r>
      <w:r w:rsidRPr="00EA1B02">
        <w:rPr>
          <w:color w:val="000000"/>
          <w:spacing w:val="16"/>
          <w:sz w:val="22"/>
          <w:szCs w:val="22"/>
        </w:rPr>
        <w:t xml:space="preserve"> </w:t>
      </w:r>
      <w:r w:rsidRPr="00EA1B02">
        <w:rPr>
          <w:color w:val="000000"/>
          <w:sz w:val="22"/>
          <w:szCs w:val="22"/>
        </w:rPr>
        <w:t>to</w:t>
      </w:r>
      <w:r w:rsidRPr="00EA1B02">
        <w:rPr>
          <w:color w:val="000000"/>
          <w:spacing w:val="15"/>
          <w:sz w:val="22"/>
          <w:szCs w:val="22"/>
        </w:rPr>
        <w:t xml:space="preserve"> </w:t>
      </w:r>
      <w:r w:rsidRPr="00EA1B02">
        <w:rPr>
          <w:color w:val="000000"/>
          <w:sz w:val="22"/>
          <w:szCs w:val="22"/>
        </w:rPr>
        <w:t>the</w:t>
      </w:r>
      <w:r w:rsidRPr="00EA1B02">
        <w:rPr>
          <w:color w:val="000000"/>
          <w:spacing w:val="15"/>
          <w:sz w:val="22"/>
          <w:szCs w:val="22"/>
        </w:rPr>
        <w:t xml:space="preserve"> </w:t>
      </w:r>
      <w:r w:rsidRPr="00EA1B02">
        <w:rPr>
          <w:color w:val="000000"/>
          <w:sz w:val="22"/>
          <w:szCs w:val="22"/>
        </w:rPr>
        <w:t>terms</w:t>
      </w:r>
      <w:r w:rsidRPr="00EA1B02">
        <w:rPr>
          <w:color w:val="000000"/>
          <w:spacing w:val="15"/>
          <w:sz w:val="22"/>
          <w:szCs w:val="22"/>
        </w:rPr>
        <w:t xml:space="preserve"> </w:t>
      </w:r>
      <w:r w:rsidRPr="00EA1B02">
        <w:rPr>
          <w:color w:val="000000"/>
          <w:sz w:val="22"/>
          <w:szCs w:val="22"/>
        </w:rPr>
        <w:t>and</w:t>
      </w:r>
      <w:r w:rsidRPr="00EA1B02">
        <w:rPr>
          <w:color w:val="000000"/>
          <w:spacing w:val="15"/>
          <w:sz w:val="22"/>
          <w:szCs w:val="22"/>
        </w:rPr>
        <w:t xml:space="preserve"> </w:t>
      </w:r>
      <w:r w:rsidRPr="00EA1B02">
        <w:rPr>
          <w:color w:val="000000"/>
          <w:sz w:val="22"/>
          <w:szCs w:val="22"/>
        </w:rPr>
        <w:t>conditions</w:t>
      </w:r>
      <w:r w:rsidRPr="00EA1B02">
        <w:rPr>
          <w:color w:val="000000"/>
          <w:spacing w:val="16"/>
          <w:sz w:val="22"/>
          <w:szCs w:val="22"/>
        </w:rPr>
        <w:t xml:space="preserve"> </w:t>
      </w:r>
      <w:r w:rsidRPr="00EA1B02">
        <w:rPr>
          <w:color w:val="000000"/>
          <w:sz w:val="22"/>
          <w:szCs w:val="22"/>
        </w:rPr>
        <w:t>of</w:t>
      </w:r>
      <w:r w:rsidRPr="00EA1B02">
        <w:rPr>
          <w:color w:val="000000"/>
          <w:spacing w:val="18"/>
          <w:sz w:val="22"/>
          <w:szCs w:val="22"/>
        </w:rPr>
        <w:t xml:space="preserve"> </w:t>
      </w:r>
      <w:r w:rsidRPr="00EA1B02">
        <w:rPr>
          <w:color w:val="000000"/>
          <w:sz w:val="22"/>
          <w:szCs w:val="22"/>
        </w:rPr>
        <w:t>employment and employment history of any Supplier Personnel (including the Staffing Information and all employee liability information identified in regulation 11 of TUPE) and the Supplier shall warrant such information is full, complete and accurate.</w:t>
      </w:r>
      <w:bookmarkEnd w:id="68"/>
    </w:p>
    <w:p w14:paraId="6812A800" w14:textId="77777777" w:rsidR="00EA1B02" w:rsidRPr="00EA1B02" w:rsidRDefault="00EA1B02" w:rsidP="00EA1B02">
      <w:pPr>
        <w:pStyle w:val="ListParagraph"/>
        <w:numPr>
          <w:ilvl w:val="1"/>
          <w:numId w:val="5"/>
        </w:numPr>
        <w:tabs>
          <w:tab w:val="left" w:pos="927"/>
        </w:tabs>
        <w:kinsoku w:val="0"/>
        <w:overflowPunct w:val="0"/>
        <w:spacing w:before="240" w:after="120" w:line="360" w:lineRule="auto"/>
        <w:ind w:right="286" w:hanging="708"/>
        <w:jc w:val="both"/>
        <w:rPr>
          <w:color w:val="000000"/>
          <w:sz w:val="22"/>
          <w:szCs w:val="22"/>
        </w:rPr>
      </w:pPr>
      <w:bookmarkStart w:id="69" w:name="_Ref71530740"/>
      <w:r w:rsidRPr="00EA1B02">
        <w:rPr>
          <w:color w:val="000000"/>
          <w:sz w:val="22"/>
          <w:szCs w:val="22"/>
        </w:rPr>
        <w:t xml:space="preserve">No later than twenty eight (28) days prior to the Subsequent Transfer Date, the Supplier shall or shall procure that any sub-contractor shall provide a final list to the Successor </w:t>
      </w:r>
      <w:r w:rsidRPr="00EA1B02">
        <w:rPr>
          <w:color w:val="000000"/>
          <w:sz w:val="22"/>
          <w:szCs w:val="22"/>
        </w:rPr>
        <w:lastRenderedPageBreak/>
        <w:t>and/or the University, as appropriate, containing the names of all the Subsequent Transferring Employees whom the Supplier or sub-contractor expects will transfer to the Successor or the University and all Staffing Information and/or all employee liability information identified in regulation 11 of TUPE in relation to the Subsequent Transferring</w:t>
      </w:r>
      <w:r w:rsidRPr="00EA1B02">
        <w:rPr>
          <w:color w:val="000000"/>
          <w:spacing w:val="-48"/>
          <w:sz w:val="22"/>
          <w:szCs w:val="22"/>
        </w:rPr>
        <w:t xml:space="preserve"> </w:t>
      </w:r>
      <w:r w:rsidRPr="00EA1B02">
        <w:rPr>
          <w:color w:val="000000"/>
          <w:sz w:val="22"/>
          <w:szCs w:val="22"/>
        </w:rPr>
        <w:t>Employees.</w:t>
      </w:r>
      <w:bookmarkEnd w:id="69"/>
    </w:p>
    <w:p w14:paraId="2EC400F0" w14:textId="091A61D4" w:rsidR="00EA1B02" w:rsidRPr="00EA1B02" w:rsidRDefault="00EA1B02" w:rsidP="00EA1B02">
      <w:pPr>
        <w:pStyle w:val="ListParagraph"/>
        <w:numPr>
          <w:ilvl w:val="1"/>
          <w:numId w:val="5"/>
        </w:numPr>
        <w:tabs>
          <w:tab w:val="left" w:pos="927"/>
        </w:tabs>
        <w:kinsoku w:val="0"/>
        <w:overflowPunct w:val="0"/>
        <w:spacing w:before="240" w:after="120" w:line="360" w:lineRule="auto"/>
        <w:ind w:right="287" w:hanging="708"/>
        <w:jc w:val="both"/>
        <w:rPr>
          <w:color w:val="000000"/>
          <w:sz w:val="22"/>
          <w:szCs w:val="22"/>
        </w:rPr>
      </w:pPr>
      <w:bookmarkStart w:id="70" w:name="_Ref71531139"/>
      <w:r w:rsidRPr="00EA1B02">
        <w:rPr>
          <w:color w:val="000000"/>
          <w:sz w:val="22"/>
          <w:szCs w:val="22"/>
        </w:rPr>
        <w:t>The Supplier shall be liable to the University for, and shall indemnify and keep the University indemnified against, any loss, damages, costs, expenses (including without limitation legal costs and expenses), claims or proceedings that arise or result from any deficiency</w:t>
      </w:r>
      <w:r w:rsidRPr="00EA1B02">
        <w:rPr>
          <w:color w:val="000000"/>
          <w:spacing w:val="-7"/>
          <w:sz w:val="22"/>
          <w:szCs w:val="22"/>
        </w:rPr>
        <w:t xml:space="preserve"> </w:t>
      </w:r>
      <w:r w:rsidRPr="00EA1B02">
        <w:rPr>
          <w:color w:val="000000"/>
          <w:sz w:val="22"/>
          <w:szCs w:val="22"/>
        </w:rPr>
        <w:t>or</w:t>
      </w:r>
      <w:r w:rsidRPr="00EA1B02">
        <w:rPr>
          <w:color w:val="000000"/>
          <w:spacing w:val="-4"/>
          <w:sz w:val="22"/>
          <w:szCs w:val="22"/>
        </w:rPr>
        <w:t xml:space="preserve"> </w:t>
      </w:r>
      <w:r w:rsidRPr="00EA1B02">
        <w:rPr>
          <w:color w:val="000000"/>
          <w:sz w:val="22"/>
          <w:szCs w:val="22"/>
        </w:rPr>
        <w:t>inaccuracy</w:t>
      </w:r>
      <w:r w:rsidRPr="00EA1B02">
        <w:rPr>
          <w:color w:val="000000"/>
          <w:spacing w:val="-7"/>
          <w:sz w:val="22"/>
          <w:szCs w:val="22"/>
        </w:rPr>
        <w:t xml:space="preserve"> </w:t>
      </w:r>
      <w:r w:rsidRPr="00EA1B02">
        <w:rPr>
          <w:color w:val="000000"/>
          <w:sz w:val="22"/>
          <w:szCs w:val="22"/>
        </w:rPr>
        <w:t>in</w:t>
      </w:r>
      <w:r w:rsidRPr="00EA1B02">
        <w:rPr>
          <w:color w:val="000000"/>
          <w:spacing w:val="-5"/>
          <w:sz w:val="22"/>
          <w:szCs w:val="22"/>
        </w:rPr>
        <w:t xml:space="preserve"> </w:t>
      </w:r>
      <w:r w:rsidRPr="00EA1B02">
        <w:rPr>
          <w:color w:val="000000"/>
          <w:sz w:val="22"/>
          <w:szCs w:val="22"/>
        </w:rPr>
        <w:t>the</w:t>
      </w:r>
      <w:r w:rsidRPr="00EA1B02">
        <w:rPr>
          <w:color w:val="000000"/>
          <w:spacing w:val="-6"/>
          <w:sz w:val="22"/>
          <w:szCs w:val="22"/>
        </w:rPr>
        <w:t xml:space="preserve"> </w:t>
      </w:r>
      <w:r w:rsidRPr="00EA1B02">
        <w:rPr>
          <w:color w:val="000000"/>
          <w:sz w:val="22"/>
          <w:szCs w:val="22"/>
        </w:rPr>
        <w:t>information</w:t>
      </w:r>
      <w:r w:rsidRPr="00EA1B02">
        <w:rPr>
          <w:color w:val="000000"/>
          <w:spacing w:val="-7"/>
          <w:sz w:val="22"/>
          <w:szCs w:val="22"/>
        </w:rPr>
        <w:t xml:space="preserve"> </w:t>
      </w:r>
      <w:r w:rsidRPr="00EA1B02">
        <w:rPr>
          <w:color w:val="000000"/>
          <w:sz w:val="22"/>
          <w:szCs w:val="22"/>
        </w:rPr>
        <w:t>which</w:t>
      </w:r>
      <w:r w:rsidRPr="00EA1B02">
        <w:rPr>
          <w:color w:val="000000"/>
          <w:spacing w:val="-2"/>
          <w:sz w:val="22"/>
          <w:szCs w:val="22"/>
        </w:rPr>
        <w:t xml:space="preserve"> </w:t>
      </w:r>
      <w:r w:rsidRPr="00EA1B02">
        <w:rPr>
          <w:color w:val="000000"/>
          <w:sz w:val="22"/>
          <w:szCs w:val="22"/>
        </w:rPr>
        <w:t>the</w:t>
      </w:r>
      <w:r w:rsidRPr="00EA1B02">
        <w:rPr>
          <w:color w:val="000000"/>
          <w:spacing w:val="-3"/>
          <w:sz w:val="22"/>
          <w:szCs w:val="22"/>
        </w:rPr>
        <w:t xml:space="preserve"> </w:t>
      </w:r>
      <w:r w:rsidRPr="00EA1B02">
        <w:rPr>
          <w:color w:val="000000"/>
          <w:sz w:val="22"/>
          <w:szCs w:val="22"/>
        </w:rPr>
        <w:t>Supplier</w:t>
      </w:r>
      <w:r w:rsidRPr="00EA1B02">
        <w:rPr>
          <w:color w:val="000000"/>
          <w:spacing w:val="-1"/>
          <w:sz w:val="22"/>
          <w:szCs w:val="22"/>
        </w:rPr>
        <w:t xml:space="preserve"> </w:t>
      </w:r>
      <w:r w:rsidRPr="00EA1B02">
        <w:rPr>
          <w:color w:val="000000"/>
          <w:sz w:val="22"/>
          <w:szCs w:val="22"/>
        </w:rPr>
        <w:t>is</w:t>
      </w:r>
      <w:r w:rsidRPr="00EA1B02">
        <w:rPr>
          <w:color w:val="000000"/>
          <w:spacing w:val="-7"/>
          <w:sz w:val="22"/>
          <w:szCs w:val="22"/>
        </w:rPr>
        <w:t xml:space="preserve"> </w:t>
      </w:r>
      <w:r w:rsidRPr="00EA1B02">
        <w:rPr>
          <w:color w:val="000000"/>
          <w:sz w:val="22"/>
          <w:szCs w:val="22"/>
        </w:rPr>
        <w:t>required</w:t>
      </w:r>
      <w:r w:rsidRPr="00EA1B02">
        <w:rPr>
          <w:color w:val="000000"/>
          <w:spacing w:val="-11"/>
          <w:sz w:val="22"/>
          <w:szCs w:val="22"/>
        </w:rPr>
        <w:t xml:space="preserve"> </w:t>
      </w:r>
      <w:r w:rsidRPr="00EA1B02">
        <w:rPr>
          <w:color w:val="000000"/>
          <w:sz w:val="22"/>
          <w:szCs w:val="22"/>
        </w:rPr>
        <w:t>to</w:t>
      </w:r>
      <w:r w:rsidRPr="00EA1B02">
        <w:rPr>
          <w:color w:val="000000"/>
          <w:spacing w:val="-12"/>
          <w:sz w:val="22"/>
          <w:szCs w:val="22"/>
        </w:rPr>
        <w:t xml:space="preserve"> </w:t>
      </w:r>
      <w:r w:rsidRPr="00EA1B02">
        <w:rPr>
          <w:color w:val="000000"/>
          <w:sz w:val="22"/>
          <w:szCs w:val="22"/>
        </w:rPr>
        <w:t>provide</w:t>
      </w:r>
      <w:r w:rsidRPr="00EA1B02">
        <w:rPr>
          <w:color w:val="000000"/>
          <w:spacing w:val="-1"/>
          <w:sz w:val="22"/>
          <w:szCs w:val="22"/>
        </w:rPr>
        <w:t xml:space="preserve"> </w:t>
      </w:r>
      <w:r w:rsidRPr="00EA1B02">
        <w:rPr>
          <w:color w:val="000000"/>
          <w:sz w:val="22"/>
          <w:szCs w:val="22"/>
        </w:rPr>
        <w:t xml:space="preserve">under Clauses </w:t>
      </w:r>
      <w:r w:rsidRPr="00EA1B02">
        <w:rPr>
          <w:color w:val="000000"/>
          <w:sz w:val="22"/>
          <w:szCs w:val="22"/>
        </w:rPr>
        <w:fldChar w:fldCharType="begin"/>
      </w:r>
      <w:r w:rsidRPr="00EA1B02">
        <w:rPr>
          <w:color w:val="000000"/>
          <w:sz w:val="22"/>
          <w:szCs w:val="22"/>
        </w:rPr>
        <w:instrText xml:space="preserve"> REF _Ref71530735 \r \h </w:instrText>
      </w:r>
      <w:r w:rsidRPr="00EA1B02">
        <w:rPr>
          <w:color w:val="000000"/>
          <w:sz w:val="22"/>
          <w:szCs w:val="22"/>
        </w:rPr>
      </w:r>
      <w:r w:rsidRPr="00EA1B02">
        <w:rPr>
          <w:color w:val="000000"/>
          <w:sz w:val="22"/>
          <w:szCs w:val="22"/>
        </w:rPr>
        <w:fldChar w:fldCharType="separate"/>
      </w:r>
      <w:r w:rsidR="0088342B">
        <w:rPr>
          <w:color w:val="000000"/>
          <w:sz w:val="22"/>
          <w:szCs w:val="22"/>
        </w:rPr>
        <w:t>16.1</w:t>
      </w:r>
      <w:r w:rsidRPr="00EA1B02">
        <w:rPr>
          <w:color w:val="000000"/>
          <w:sz w:val="22"/>
          <w:szCs w:val="22"/>
        </w:rPr>
        <w:fldChar w:fldCharType="end"/>
      </w:r>
      <w:r w:rsidRPr="00EA1B02">
        <w:rPr>
          <w:color w:val="000000"/>
          <w:sz w:val="22"/>
          <w:szCs w:val="22"/>
        </w:rPr>
        <w:t xml:space="preserve"> and</w:t>
      </w:r>
      <w:r w:rsidRPr="00EA1B02">
        <w:rPr>
          <w:color w:val="000000"/>
          <w:spacing w:val="-11"/>
          <w:sz w:val="22"/>
          <w:szCs w:val="22"/>
        </w:rPr>
        <w:t xml:space="preserve"> </w:t>
      </w:r>
      <w:r w:rsidRPr="00EA1B02">
        <w:rPr>
          <w:color w:val="000000"/>
          <w:spacing w:val="-11"/>
          <w:sz w:val="22"/>
          <w:szCs w:val="22"/>
        </w:rPr>
        <w:fldChar w:fldCharType="begin"/>
      </w:r>
      <w:r w:rsidRPr="00EA1B02">
        <w:rPr>
          <w:color w:val="000000"/>
          <w:spacing w:val="-11"/>
          <w:sz w:val="22"/>
          <w:szCs w:val="22"/>
        </w:rPr>
        <w:instrText xml:space="preserve"> REF _Ref71530740 \r \h </w:instrText>
      </w:r>
      <w:r w:rsidRPr="00EA1B02">
        <w:rPr>
          <w:color w:val="000000"/>
          <w:spacing w:val="-11"/>
          <w:sz w:val="22"/>
          <w:szCs w:val="22"/>
        </w:rPr>
      </w:r>
      <w:r w:rsidRPr="00EA1B02">
        <w:rPr>
          <w:color w:val="000000"/>
          <w:spacing w:val="-11"/>
          <w:sz w:val="22"/>
          <w:szCs w:val="22"/>
        </w:rPr>
        <w:fldChar w:fldCharType="separate"/>
      </w:r>
      <w:r w:rsidR="0088342B">
        <w:rPr>
          <w:color w:val="000000"/>
          <w:spacing w:val="-11"/>
          <w:sz w:val="22"/>
          <w:szCs w:val="22"/>
        </w:rPr>
        <w:t>16.2</w:t>
      </w:r>
      <w:r w:rsidRPr="00EA1B02">
        <w:rPr>
          <w:color w:val="000000"/>
          <w:spacing w:val="-11"/>
          <w:sz w:val="22"/>
          <w:szCs w:val="22"/>
        </w:rPr>
        <w:fldChar w:fldCharType="end"/>
      </w:r>
      <w:r w:rsidRPr="00EA1B02">
        <w:rPr>
          <w:color w:val="000000"/>
          <w:sz w:val="22"/>
          <w:szCs w:val="22"/>
        </w:rPr>
        <w:t>.</w:t>
      </w:r>
      <w:bookmarkEnd w:id="70"/>
    </w:p>
    <w:p w14:paraId="3064B11C" w14:textId="4C735E6C" w:rsidR="00EA1B02" w:rsidRPr="00EA1B02" w:rsidRDefault="00EA1B02" w:rsidP="00EA1B02">
      <w:pPr>
        <w:pStyle w:val="ListParagraph"/>
        <w:numPr>
          <w:ilvl w:val="1"/>
          <w:numId w:val="5"/>
        </w:numPr>
        <w:tabs>
          <w:tab w:val="left" w:pos="927"/>
        </w:tabs>
        <w:kinsoku w:val="0"/>
        <w:overflowPunct w:val="0"/>
        <w:spacing w:before="240" w:after="120" w:line="360" w:lineRule="auto"/>
        <w:ind w:right="286" w:hanging="708"/>
        <w:jc w:val="both"/>
        <w:rPr>
          <w:color w:val="000000"/>
          <w:sz w:val="22"/>
          <w:szCs w:val="22"/>
        </w:rPr>
      </w:pPr>
      <w:bookmarkStart w:id="71" w:name="_Ref71530759"/>
      <w:r w:rsidRPr="00EA1B02">
        <w:rPr>
          <w:color w:val="000000"/>
          <w:sz w:val="22"/>
          <w:szCs w:val="22"/>
        </w:rPr>
        <w:t xml:space="preserve">Subject to Clauses </w:t>
      </w:r>
      <w:r w:rsidRPr="00EA1B02">
        <w:rPr>
          <w:color w:val="000000"/>
          <w:sz w:val="22"/>
          <w:szCs w:val="22"/>
        </w:rPr>
        <w:fldChar w:fldCharType="begin"/>
      </w:r>
      <w:r w:rsidRPr="00EA1B02">
        <w:rPr>
          <w:color w:val="000000"/>
          <w:sz w:val="22"/>
          <w:szCs w:val="22"/>
        </w:rPr>
        <w:instrText xml:space="preserve"> REF _Ref71530748 \r \h </w:instrText>
      </w:r>
      <w:r w:rsidRPr="00EA1B02">
        <w:rPr>
          <w:color w:val="000000"/>
          <w:sz w:val="22"/>
          <w:szCs w:val="22"/>
        </w:rPr>
      </w:r>
      <w:r w:rsidRPr="00EA1B02">
        <w:rPr>
          <w:color w:val="000000"/>
          <w:sz w:val="22"/>
          <w:szCs w:val="22"/>
        </w:rPr>
        <w:fldChar w:fldCharType="separate"/>
      </w:r>
      <w:r w:rsidR="0088342B">
        <w:rPr>
          <w:color w:val="000000"/>
          <w:sz w:val="22"/>
          <w:szCs w:val="22"/>
        </w:rPr>
        <w:t>16.5</w:t>
      </w:r>
      <w:r w:rsidRPr="00EA1B02">
        <w:rPr>
          <w:color w:val="000000"/>
          <w:sz w:val="22"/>
          <w:szCs w:val="22"/>
        </w:rPr>
        <w:fldChar w:fldCharType="end"/>
      </w:r>
      <w:r w:rsidRPr="00EA1B02">
        <w:rPr>
          <w:color w:val="000000"/>
          <w:sz w:val="22"/>
          <w:szCs w:val="22"/>
        </w:rPr>
        <w:t xml:space="preserve"> and </w:t>
      </w:r>
      <w:r w:rsidRPr="00EA1B02">
        <w:rPr>
          <w:color w:val="000000"/>
          <w:sz w:val="22"/>
          <w:szCs w:val="22"/>
        </w:rPr>
        <w:fldChar w:fldCharType="begin"/>
      </w:r>
      <w:r w:rsidRPr="00EA1B02">
        <w:rPr>
          <w:color w:val="000000"/>
          <w:sz w:val="22"/>
          <w:szCs w:val="22"/>
        </w:rPr>
        <w:instrText xml:space="preserve"> REF _Ref71530752 \r \h </w:instrText>
      </w:r>
      <w:r w:rsidRPr="00EA1B02">
        <w:rPr>
          <w:color w:val="000000"/>
          <w:sz w:val="22"/>
          <w:szCs w:val="22"/>
        </w:rPr>
      </w:r>
      <w:r w:rsidRPr="00EA1B02">
        <w:rPr>
          <w:color w:val="000000"/>
          <w:sz w:val="22"/>
          <w:szCs w:val="22"/>
        </w:rPr>
        <w:fldChar w:fldCharType="separate"/>
      </w:r>
      <w:r w:rsidR="0088342B">
        <w:rPr>
          <w:color w:val="000000"/>
          <w:sz w:val="22"/>
          <w:szCs w:val="22"/>
        </w:rPr>
        <w:t>16.6</w:t>
      </w:r>
      <w:r w:rsidRPr="00EA1B02">
        <w:rPr>
          <w:color w:val="000000"/>
          <w:sz w:val="22"/>
          <w:szCs w:val="22"/>
        </w:rPr>
        <w:fldChar w:fldCharType="end"/>
      </w:r>
      <w:r w:rsidRPr="00EA1B02">
        <w:rPr>
          <w:color w:val="000000"/>
          <w:sz w:val="22"/>
          <w:szCs w:val="22"/>
        </w:rPr>
        <w:t>, during the period of nine (9) months preceding the expiry of this Contract or after notice of termination or retendering of this Contract has been served by either Party, the Supplier shall not, and shall procure that any sub-contractor shall not, without the prior written consent of the University, such consent not to be unreasonably withheld or</w:t>
      </w:r>
      <w:r w:rsidRPr="00EA1B02">
        <w:rPr>
          <w:color w:val="000000"/>
          <w:spacing w:val="-8"/>
          <w:sz w:val="22"/>
          <w:szCs w:val="22"/>
        </w:rPr>
        <w:t xml:space="preserve"> </w:t>
      </w:r>
      <w:r w:rsidRPr="00EA1B02">
        <w:rPr>
          <w:color w:val="000000"/>
          <w:sz w:val="22"/>
          <w:szCs w:val="22"/>
        </w:rPr>
        <w:t>delayed:</w:t>
      </w:r>
      <w:bookmarkEnd w:id="71"/>
    </w:p>
    <w:p w14:paraId="21EB424F"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98" w:hanging="852"/>
        <w:jc w:val="both"/>
        <w:rPr>
          <w:color w:val="000000"/>
          <w:sz w:val="22"/>
          <w:szCs w:val="22"/>
        </w:rPr>
      </w:pPr>
      <w:r w:rsidRPr="00EA1B02">
        <w:rPr>
          <w:color w:val="000000"/>
          <w:sz w:val="22"/>
          <w:szCs w:val="22"/>
        </w:rPr>
        <w:t>make, propose or permit any material changes to the terms and conditions of employment or other arrangements of any of the Supplier</w:t>
      </w:r>
      <w:r w:rsidRPr="00EA1B02">
        <w:rPr>
          <w:color w:val="000000"/>
          <w:spacing w:val="-44"/>
          <w:sz w:val="22"/>
          <w:szCs w:val="22"/>
        </w:rPr>
        <w:t xml:space="preserve"> </w:t>
      </w:r>
      <w:proofErr w:type="gramStart"/>
      <w:r w:rsidRPr="00EA1B02">
        <w:rPr>
          <w:color w:val="000000"/>
          <w:sz w:val="22"/>
          <w:szCs w:val="22"/>
        </w:rPr>
        <w:t>Personnel;</w:t>
      </w:r>
      <w:proofErr w:type="gramEnd"/>
    </w:p>
    <w:p w14:paraId="595BA0F2"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95" w:hanging="852"/>
        <w:jc w:val="both"/>
        <w:rPr>
          <w:color w:val="000000"/>
          <w:sz w:val="22"/>
          <w:szCs w:val="22"/>
        </w:rPr>
      </w:pPr>
      <w:r w:rsidRPr="00EA1B02">
        <w:rPr>
          <w:color w:val="000000"/>
          <w:sz w:val="22"/>
          <w:szCs w:val="22"/>
        </w:rPr>
        <w:t xml:space="preserve">increase or seek to increase the emoluments (excluding cost of living increases awarded in the ordinary course of business) payable to any of the Supplier </w:t>
      </w:r>
      <w:proofErr w:type="gramStart"/>
      <w:r w:rsidRPr="00EA1B02">
        <w:rPr>
          <w:color w:val="000000"/>
          <w:sz w:val="22"/>
          <w:szCs w:val="22"/>
        </w:rPr>
        <w:t>Personnel;</w:t>
      </w:r>
      <w:proofErr w:type="gramEnd"/>
    </w:p>
    <w:p w14:paraId="2B3A525C"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99" w:hanging="852"/>
        <w:jc w:val="both"/>
        <w:rPr>
          <w:color w:val="000000"/>
          <w:sz w:val="22"/>
          <w:szCs w:val="22"/>
        </w:rPr>
      </w:pPr>
      <w:r w:rsidRPr="00EA1B02">
        <w:rPr>
          <w:color w:val="000000"/>
          <w:sz w:val="22"/>
          <w:szCs w:val="22"/>
        </w:rPr>
        <w:t>replace</w:t>
      </w:r>
      <w:r w:rsidRPr="00EA1B02">
        <w:rPr>
          <w:color w:val="000000"/>
          <w:spacing w:val="-2"/>
          <w:sz w:val="22"/>
          <w:szCs w:val="22"/>
        </w:rPr>
        <w:t xml:space="preserve"> </w:t>
      </w:r>
      <w:r w:rsidRPr="00EA1B02">
        <w:rPr>
          <w:color w:val="000000"/>
          <w:sz w:val="22"/>
          <w:szCs w:val="22"/>
        </w:rPr>
        <w:t>any</w:t>
      </w:r>
      <w:r w:rsidRPr="00EA1B02">
        <w:rPr>
          <w:color w:val="000000"/>
          <w:spacing w:val="-14"/>
          <w:sz w:val="22"/>
          <w:szCs w:val="22"/>
        </w:rPr>
        <w:t xml:space="preserve"> </w:t>
      </w:r>
      <w:r w:rsidRPr="00EA1B02">
        <w:rPr>
          <w:color w:val="000000"/>
          <w:sz w:val="22"/>
          <w:szCs w:val="22"/>
        </w:rPr>
        <w:t>of</w:t>
      </w:r>
      <w:r w:rsidRPr="00EA1B02">
        <w:rPr>
          <w:color w:val="000000"/>
          <w:spacing w:val="-1"/>
          <w:sz w:val="22"/>
          <w:szCs w:val="22"/>
        </w:rPr>
        <w:t xml:space="preserve"> </w:t>
      </w:r>
      <w:r w:rsidRPr="00EA1B02">
        <w:rPr>
          <w:color w:val="000000"/>
          <w:sz w:val="22"/>
          <w:szCs w:val="22"/>
        </w:rPr>
        <w:t>the</w:t>
      </w:r>
      <w:r w:rsidRPr="00EA1B02">
        <w:rPr>
          <w:color w:val="000000"/>
          <w:spacing w:val="-9"/>
          <w:sz w:val="22"/>
          <w:szCs w:val="22"/>
        </w:rPr>
        <w:t xml:space="preserve"> </w:t>
      </w:r>
      <w:r w:rsidRPr="00EA1B02">
        <w:rPr>
          <w:color w:val="000000"/>
          <w:sz w:val="22"/>
          <w:szCs w:val="22"/>
        </w:rPr>
        <w:t>Supplier</w:t>
      </w:r>
      <w:r w:rsidRPr="00EA1B02">
        <w:rPr>
          <w:color w:val="000000"/>
          <w:spacing w:val="-2"/>
          <w:sz w:val="22"/>
          <w:szCs w:val="22"/>
        </w:rPr>
        <w:t xml:space="preserve"> </w:t>
      </w:r>
      <w:r w:rsidRPr="00EA1B02">
        <w:rPr>
          <w:color w:val="000000"/>
          <w:sz w:val="22"/>
          <w:szCs w:val="22"/>
        </w:rPr>
        <w:t>Personnel</w:t>
      </w:r>
      <w:r w:rsidRPr="00EA1B02">
        <w:rPr>
          <w:color w:val="000000"/>
          <w:spacing w:val="-7"/>
          <w:sz w:val="22"/>
          <w:szCs w:val="22"/>
        </w:rPr>
        <w:t xml:space="preserve"> </w:t>
      </w:r>
      <w:r w:rsidRPr="00EA1B02">
        <w:rPr>
          <w:color w:val="000000"/>
          <w:sz w:val="22"/>
          <w:szCs w:val="22"/>
        </w:rPr>
        <w:t>or</w:t>
      </w:r>
      <w:r w:rsidRPr="00EA1B02">
        <w:rPr>
          <w:color w:val="000000"/>
          <w:spacing w:val="-4"/>
          <w:sz w:val="22"/>
          <w:szCs w:val="22"/>
        </w:rPr>
        <w:t xml:space="preserve"> </w:t>
      </w:r>
      <w:r w:rsidRPr="00EA1B02">
        <w:rPr>
          <w:color w:val="000000"/>
          <w:sz w:val="22"/>
          <w:szCs w:val="22"/>
        </w:rPr>
        <w:t>increase</w:t>
      </w:r>
      <w:r w:rsidRPr="00EA1B02">
        <w:rPr>
          <w:color w:val="000000"/>
          <w:spacing w:val="-14"/>
          <w:sz w:val="22"/>
          <w:szCs w:val="22"/>
        </w:rPr>
        <w:t xml:space="preserve"> </w:t>
      </w:r>
      <w:r w:rsidRPr="00EA1B02">
        <w:rPr>
          <w:color w:val="000000"/>
          <w:sz w:val="22"/>
          <w:szCs w:val="22"/>
        </w:rPr>
        <w:t>the</w:t>
      </w:r>
      <w:r w:rsidRPr="00EA1B02">
        <w:rPr>
          <w:color w:val="000000"/>
          <w:spacing w:val="-6"/>
          <w:sz w:val="22"/>
          <w:szCs w:val="22"/>
        </w:rPr>
        <w:t xml:space="preserve"> </w:t>
      </w:r>
      <w:r w:rsidRPr="00EA1B02">
        <w:rPr>
          <w:color w:val="000000"/>
          <w:sz w:val="22"/>
          <w:szCs w:val="22"/>
        </w:rPr>
        <w:t>total</w:t>
      </w:r>
      <w:r w:rsidRPr="00EA1B02">
        <w:rPr>
          <w:color w:val="000000"/>
          <w:spacing w:val="-8"/>
          <w:sz w:val="22"/>
          <w:szCs w:val="22"/>
        </w:rPr>
        <w:t xml:space="preserve"> </w:t>
      </w:r>
      <w:r w:rsidRPr="00EA1B02">
        <w:rPr>
          <w:color w:val="000000"/>
          <w:sz w:val="22"/>
          <w:szCs w:val="22"/>
        </w:rPr>
        <w:t>number</w:t>
      </w:r>
      <w:r w:rsidRPr="00EA1B02">
        <w:rPr>
          <w:color w:val="000000"/>
          <w:spacing w:val="-4"/>
          <w:sz w:val="22"/>
          <w:szCs w:val="22"/>
        </w:rPr>
        <w:t xml:space="preserve"> </w:t>
      </w:r>
      <w:r w:rsidRPr="00EA1B02">
        <w:rPr>
          <w:color w:val="000000"/>
          <w:sz w:val="22"/>
          <w:szCs w:val="22"/>
        </w:rPr>
        <w:t>of</w:t>
      </w:r>
      <w:r w:rsidRPr="00EA1B02">
        <w:rPr>
          <w:color w:val="000000"/>
          <w:spacing w:val="-1"/>
          <w:sz w:val="22"/>
          <w:szCs w:val="22"/>
        </w:rPr>
        <w:t xml:space="preserve"> </w:t>
      </w:r>
      <w:r w:rsidRPr="00EA1B02">
        <w:rPr>
          <w:color w:val="000000"/>
          <w:sz w:val="22"/>
          <w:szCs w:val="22"/>
        </w:rPr>
        <w:t>employees providing the</w:t>
      </w:r>
      <w:r w:rsidRPr="00EA1B02">
        <w:rPr>
          <w:color w:val="000000"/>
          <w:spacing w:val="-7"/>
          <w:sz w:val="22"/>
          <w:szCs w:val="22"/>
        </w:rPr>
        <w:t xml:space="preserve"> </w:t>
      </w:r>
      <w:proofErr w:type="gramStart"/>
      <w:r w:rsidRPr="00EA1B02">
        <w:rPr>
          <w:color w:val="000000"/>
          <w:sz w:val="22"/>
          <w:szCs w:val="22"/>
        </w:rPr>
        <w:t>Services;</w:t>
      </w:r>
      <w:proofErr w:type="gramEnd"/>
    </w:p>
    <w:p w14:paraId="77766338"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hanging="852"/>
        <w:jc w:val="both"/>
        <w:rPr>
          <w:color w:val="000000"/>
          <w:sz w:val="22"/>
          <w:szCs w:val="22"/>
        </w:rPr>
      </w:pPr>
      <w:r w:rsidRPr="00EA1B02">
        <w:rPr>
          <w:color w:val="000000"/>
          <w:sz w:val="22"/>
          <w:szCs w:val="22"/>
        </w:rPr>
        <w:t>deploy</w:t>
      </w:r>
      <w:r w:rsidRPr="00EA1B02">
        <w:rPr>
          <w:color w:val="000000"/>
          <w:spacing w:val="-7"/>
          <w:sz w:val="22"/>
          <w:szCs w:val="22"/>
        </w:rPr>
        <w:t xml:space="preserve"> </w:t>
      </w:r>
      <w:r w:rsidRPr="00EA1B02">
        <w:rPr>
          <w:color w:val="000000"/>
          <w:sz w:val="22"/>
          <w:szCs w:val="22"/>
        </w:rPr>
        <w:t>any</w:t>
      </w:r>
      <w:r w:rsidRPr="00EA1B02">
        <w:rPr>
          <w:color w:val="000000"/>
          <w:spacing w:val="-7"/>
          <w:sz w:val="22"/>
          <w:szCs w:val="22"/>
        </w:rPr>
        <w:t xml:space="preserve"> </w:t>
      </w:r>
      <w:r w:rsidRPr="00EA1B02">
        <w:rPr>
          <w:color w:val="000000"/>
          <w:sz w:val="22"/>
          <w:szCs w:val="22"/>
        </w:rPr>
        <w:t>person</w:t>
      </w:r>
      <w:r w:rsidRPr="00EA1B02">
        <w:rPr>
          <w:color w:val="000000"/>
          <w:spacing w:val="-3"/>
          <w:sz w:val="22"/>
          <w:szCs w:val="22"/>
        </w:rPr>
        <w:t xml:space="preserve"> </w:t>
      </w:r>
      <w:r w:rsidRPr="00EA1B02">
        <w:rPr>
          <w:color w:val="000000"/>
          <w:sz w:val="22"/>
          <w:szCs w:val="22"/>
        </w:rPr>
        <w:t>other</w:t>
      </w:r>
      <w:r w:rsidRPr="00EA1B02">
        <w:rPr>
          <w:color w:val="000000"/>
          <w:spacing w:val="-6"/>
          <w:sz w:val="22"/>
          <w:szCs w:val="22"/>
        </w:rPr>
        <w:t xml:space="preserve"> </w:t>
      </w:r>
      <w:r w:rsidRPr="00EA1B02">
        <w:rPr>
          <w:color w:val="000000"/>
          <w:sz w:val="22"/>
          <w:szCs w:val="22"/>
        </w:rPr>
        <w:t>than</w:t>
      </w:r>
      <w:r w:rsidRPr="00EA1B02">
        <w:rPr>
          <w:color w:val="000000"/>
          <w:spacing w:val="-5"/>
          <w:sz w:val="22"/>
          <w:szCs w:val="22"/>
        </w:rPr>
        <w:t xml:space="preserve"> </w:t>
      </w:r>
      <w:r w:rsidRPr="00EA1B02">
        <w:rPr>
          <w:color w:val="000000"/>
          <w:sz w:val="22"/>
          <w:szCs w:val="22"/>
        </w:rPr>
        <w:t>the</w:t>
      </w:r>
      <w:r w:rsidRPr="00EA1B02">
        <w:rPr>
          <w:color w:val="000000"/>
          <w:spacing w:val="-5"/>
          <w:sz w:val="22"/>
          <w:szCs w:val="22"/>
        </w:rPr>
        <w:t xml:space="preserve"> </w:t>
      </w:r>
      <w:r w:rsidRPr="00EA1B02">
        <w:rPr>
          <w:color w:val="000000"/>
          <w:sz w:val="22"/>
          <w:szCs w:val="22"/>
        </w:rPr>
        <w:t>Supplier</w:t>
      </w:r>
      <w:r w:rsidRPr="00EA1B02">
        <w:rPr>
          <w:color w:val="000000"/>
          <w:spacing w:val="1"/>
          <w:sz w:val="22"/>
          <w:szCs w:val="22"/>
        </w:rPr>
        <w:t xml:space="preserve"> </w:t>
      </w:r>
      <w:r w:rsidRPr="00EA1B02">
        <w:rPr>
          <w:color w:val="000000"/>
          <w:sz w:val="22"/>
          <w:szCs w:val="22"/>
        </w:rPr>
        <w:t>Personnel</w:t>
      </w:r>
      <w:r w:rsidRPr="00EA1B02">
        <w:rPr>
          <w:color w:val="000000"/>
          <w:spacing w:val="-2"/>
          <w:sz w:val="22"/>
          <w:szCs w:val="22"/>
        </w:rPr>
        <w:t xml:space="preserve"> </w:t>
      </w:r>
      <w:r w:rsidRPr="00EA1B02">
        <w:rPr>
          <w:color w:val="000000"/>
          <w:sz w:val="22"/>
          <w:szCs w:val="22"/>
        </w:rPr>
        <w:t>to</w:t>
      </w:r>
      <w:r w:rsidRPr="00EA1B02">
        <w:rPr>
          <w:color w:val="000000"/>
          <w:spacing w:val="-3"/>
          <w:sz w:val="22"/>
          <w:szCs w:val="22"/>
        </w:rPr>
        <w:t xml:space="preserve"> </w:t>
      </w:r>
      <w:r w:rsidRPr="00EA1B02">
        <w:rPr>
          <w:color w:val="000000"/>
          <w:sz w:val="22"/>
          <w:szCs w:val="22"/>
        </w:rPr>
        <w:t>perform</w:t>
      </w:r>
      <w:r w:rsidRPr="00EA1B02">
        <w:rPr>
          <w:color w:val="000000"/>
          <w:spacing w:val="-4"/>
          <w:sz w:val="22"/>
          <w:szCs w:val="22"/>
        </w:rPr>
        <w:t xml:space="preserve"> </w:t>
      </w:r>
      <w:r w:rsidRPr="00EA1B02">
        <w:rPr>
          <w:color w:val="000000"/>
          <w:sz w:val="22"/>
          <w:szCs w:val="22"/>
        </w:rPr>
        <w:t>the</w:t>
      </w:r>
      <w:r w:rsidRPr="00EA1B02">
        <w:rPr>
          <w:color w:val="000000"/>
          <w:spacing w:val="-37"/>
          <w:sz w:val="22"/>
          <w:szCs w:val="22"/>
        </w:rPr>
        <w:t xml:space="preserve"> </w:t>
      </w:r>
      <w:proofErr w:type="gramStart"/>
      <w:r w:rsidRPr="00EA1B02">
        <w:rPr>
          <w:color w:val="000000"/>
          <w:sz w:val="22"/>
          <w:szCs w:val="22"/>
        </w:rPr>
        <w:t>Services;</w:t>
      </w:r>
      <w:proofErr w:type="gramEnd"/>
    </w:p>
    <w:p w14:paraId="13C94658"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305" w:hanging="852"/>
        <w:jc w:val="both"/>
        <w:rPr>
          <w:color w:val="000000"/>
          <w:sz w:val="22"/>
          <w:szCs w:val="22"/>
        </w:rPr>
      </w:pPr>
      <w:r w:rsidRPr="00EA1B02">
        <w:rPr>
          <w:color w:val="000000"/>
          <w:sz w:val="22"/>
          <w:szCs w:val="22"/>
        </w:rPr>
        <w:t>terminate or give notice to terminate the employment or arrangements of any of the Supplier</w:t>
      </w:r>
      <w:r w:rsidRPr="00EA1B02">
        <w:rPr>
          <w:color w:val="000000"/>
          <w:spacing w:val="-9"/>
          <w:sz w:val="22"/>
          <w:szCs w:val="22"/>
        </w:rPr>
        <w:t xml:space="preserve"> </w:t>
      </w:r>
      <w:proofErr w:type="gramStart"/>
      <w:r w:rsidRPr="00EA1B02">
        <w:rPr>
          <w:color w:val="000000"/>
          <w:sz w:val="22"/>
          <w:szCs w:val="22"/>
        </w:rPr>
        <w:t>Personnel;</w:t>
      </w:r>
      <w:proofErr w:type="gramEnd"/>
    </w:p>
    <w:p w14:paraId="2B9C6022"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88" w:hanging="852"/>
        <w:jc w:val="both"/>
        <w:rPr>
          <w:color w:val="000000"/>
          <w:sz w:val="22"/>
          <w:szCs w:val="22"/>
        </w:rPr>
      </w:pPr>
      <w:r w:rsidRPr="00EA1B02">
        <w:rPr>
          <w:color w:val="000000"/>
          <w:sz w:val="22"/>
          <w:szCs w:val="22"/>
        </w:rPr>
        <w:t>increase the proportion of working time spent on the Services by any of the Supplier Personnel;</w:t>
      </w:r>
      <w:r w:rsidRPr="00EA1B02">
        <w:rPr>
          <w:color w:val="000000"/>
          <w:spacing w:val="-4"/>
          <w:sz w:val="22"/>
          <w:szCs w:val="22"/>
        </w:rPr>
        <w:t xml:space="preserve"> </w:t>
      </w:r>
      <w:r w:rsidRPr="00EA1B02">
        <w:rPr>
          <w:color w:val="000000"/>
          <w:sz w:val="22"/>
          <w:szCs w:val="22"/>
        </w:rPr>
        <w:t>or</w:t>
      </w:r>
    </w:p>
    <w:p w14:paraId="2920BABD"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hanging="852"/>
        <w:jc w:val="both"/>
        <w:rPr>
          <w:color w:val="000000"/>
          <w:sz w:val="22"/>
          <w:szCs w:val="22"/>
        </w:rPr>
      </w:pPr>
      <w:r w:rsidRPr="00EA1B02">
        <w:rPr>
          <w:color w:val="000000"/>
          <w:sz w:val="22"/>
          <w:szCs w:val="22"/>
        </w:rPr>
        <w:t>introduce</w:t>
      </w:r>
      <w:r w:rsidRPr="00EA1B02">
        <w:rPr>
          <w:color w:val="000000"/>
          <w:spacing w:val="-6"/>
          <w:sz w:val="22"/>
          <w:szCs w:val="22"/>
        </w:rPr>
        <w:t xml:space="preserve"> </w:t>
      </w:r>
      <w:r w:rsidRPr="00EA1B02">
        <w:rPr>
          <w:color w:val="000000"/>
          <w:sz w:val="22"/>
          <w:szCs w:val="22"/>
        </w:rPr>
        <w:t>any</w:t>
      </w:r>
      <w:r w:rsidRPr="00EA1B02">
        <w:rPr>
          <w:color w:val="000000"/>
          <w:spacing w:val="-10"/>
          <w:sz w:val="22"/>
          <w:szCs w:val="22"/>
        </w:rPr>
        <w:t xml:space="preserve"> </w:t>
      </w:r>
      <w:r w:rsidRPr="00EA1B02">
        <w:rPr>
          <w:color w:val="000000"/>
          <w:sz w:val="22"/>
          <w:szCs w:val="22"/>
        </w:rPr>
        <w:t>new</w:t>
      </w:r>
      <w:r w:rsidRPr="00EA1B02">
        <w:rPr>
          <w:color w:val="000000"/>
          <w:spacing w:val="-12"/>
          <w:sz w:val="22"/>
          <w:szCs w:val="22"/>
        </w:rPr>
        <w:t xml:space="preserve"> </w:t>
      </w:r>
      <w:r w:rsidRPr="00EA1B02">
        <w:rPr>
          <w:color w:val="000000"/>
          <w:sz w:val="22"/>
          <w:szCs w:val="22"/>
        </w:rPr>
        <w:t>contractual</w:t>
      </w:r>
      <w:r w:rsidRPr="00EA1B02">
        <w:rPr>
          <w:color w:val="000000"/>
          <w:spacing w:val="-6"/>
          <w:sz w:val="22"/>
          <w:szCs w:val="22"/>
        </w:rPr>
        <w:t xml:space="preserve"> </w:t>
      </w:r>
      <w:r w:rsidRPr="00EA1B02">
        <w:rPr>
          <w:color w:val="000000"/>
          <w:sz w:val="22"/>
          <w:szCs w:val="22"/>
        </w:rPr>
        <w:t>term</w:t>
      </w:r>
      <w:r w:rsidRPr="00EA1B02">
        <w:rPr>
          <w:color w:val="000000"/>
          <w:spacing w:val="-5"/>
          <w:sz w:val="22"/>
          <w:szCs w:val="22"/>
        </w:rPr>
        <w:t xml:space="preserve"> </w:t>
      </w:r>
      <w:r w:rsidRPr="00EA1B02">
        <w:rPr>
          <w:color w:val="000000"/>
          <w:sz w:val="22"/>
          <w:szCs w:val="22"/>
        </w:rPr>
        <w:t>or</w:t>
      </w:r>
      <w:r w:rsidRPr="00EA1B02">
        <w:rPr>
          <w:color w:val="000000"/>
          <w:spacing w:val="-4"/>
          <w:sz w:val="22"/>
          <w:szCs w:val="22"/>
        </w:rPr>
        <w:t xml:space="preserve"> </w:t>
      </w:r>
      <w:r w:rsidRPr="00EA1B02">
        <w:rPr>
          <w:color w:val="000000"/>
          <w:sz w:val="22"/>
          <w:szCs w:val="22"/>
        </w:rPr>
        <w:t>customary</w:t>
      </w:r>
      <w:r w:rsidRPr="00EA1B02">
        <w:rPr>
          <w:color w:val="000000"/>
          <w:spacing w:val="-15"/>
          <w:sz w:val="22"/>
          <w:szCs w:val="22"/>
        </w:rPr>
        <w:t xml:space="preserve"> </w:t>
      </w:r>
      <w:r w:rsidRPr="00EA1B02">
        <w:rPr>
          <w:color w:val="000000"/>
          <w:sz w:val="22"/>
          <w:szCs w:val="22"/>
        </w:rPr>
        <w:t>practice</w:t>
      </w:r>
      <w:r w:rsidRPr="00EA1B02">
        <w:rPr>
          <w:color w:val="000000"/>
          <w:spacing w:val="-8"/>
          <w:sz w:val="22"/>
          <w:szCs w:val="22"/>
        </w:rPr>
        <w:t xml:space="preserve"> </w:t>
      </w:r>
      <w:r w:rsidRPr="00EA1B02">
        <w:rPr>
          <w:color w:val="000000"/>
          <w:sz w:val="22"/>
          <w:szCs w:val="22"/>
        </w:rPr>
        <w:t>concerning</w:t>
      </w:r>
      <w:r w:rsidRPr="00EA1B02">
        <w:rPr>
          <w:color w:val="000000"/>
          <w:spacing w:val="-6"/>
          <w:sz w:val="22"/>
          <w:szCs w:val="22"/>
        </w:rPr>
        <w:t xml:space="preserve"> </w:t>
      </w:r>
      <w:r w:rsidRPr="00EA1B02">
        <w:rPr>
          <w:color w:val="000000"/>
          <w:sz w:val="22"/>
          <w:szCs w:val="22"/>
        </w:rPr>
        <w:t>the</w:t>
      </w:r>
      <w:r w:rsidRPr="00EA1B02">
        <w:rPr>
          <w:color w:val="000000"/>
          <w:spacing w:val="-10"/>
          <w:sz w:val="22"/>
          <w:szCs w:val="22"/>
        </w:rPr>
        <w:t xml:space="preserve"> </w:t>
      </w:r>
      <w:r w:rsidRPr="00EA1B02">
        <w:rPr>
          <w:color w:val="000000"/>
          <w:sz w:val="22"/>
          <w:szCs w:val="22"/>
        </w:rPr>
        <w:t>making of</w:t>
      </w:r>
      <w:r w:rsidRPr="00EA1B02">
        <w:rPr>
          <w:color w:val="000000"/>
          <w:spacing w:val="-4"/>
          <w:sz w:val="22"/>
          <w:szCs w:val="22"/>
        </w:rPr>
        <w:t xml:space="preserve"> </w:t>
      </w:r>
      <w:r w:rsidRPr="00EA1B02">
        <w:rPr>
          <w:color w:val="000000"/>
          <w:sz w:val="22"/>
          <w:szCs w:val="22"/>
        </w:rPr>
        <w:t>any</w:t>
      </w:r>
      <w:r w:rsidRPr="00EA1B02">
        <w:rPr>
          <w:color w:val="000000"/>
          <w:spacing w:val="-23"/>
          <w:sz w:val="22"/>
          <w:szCs w:val="22"/>
        </w:rPr>
        <w:t xml:space="preserve"> </w:t>
      </w:r>
      <w:r w:rsidRPr="00EA1B02">
        <w:rPr>
          <w:color w:val="000000"/>
          <w:sz w:val="22"/>
          <w:szCs w:val="22"/>
        </w:rPr>
        <w:t>lump</w:t>
      </w:r>
      <w:r w:rsidRPr="00EA1B02">
        <w:rPr>
          <w:color w:val="000000"/>
          <w:spacing w:val="-16"/>
          <w:sz w:val="22"/>
          <w:szCs w:val="22"/>
        </w:rPr>
        <w:t xml:space="preserve"> </w:t>
      </w:r>
      <w:r w:rsidRPr="00EA1B02">
        <w:rPr>
          <w:color w:val="000000"/>
          <w:sz w:val="22"/>
          <w:szCs w:val="22"/>
        </w:rPr>
        <w:t>sum</w:t>
      </w:r>
      <w:r w:rsidRPr="00EA1B02">
        <w:rPr>
          <w:color w:val="000000"/>
          <w:spacing w:val="-16"/>
          <w:sz w:val="22"/>
          <w:szCs w:val="22"/>
        </w:rPr>
        <w:t xml:space="preserve"> </w:t>
      </w:r>
      <w:r w:rsidRPr="00EA1B02">
        <w:rPr>
          <w:color w:val="000000"/>
          <w:sz w:val="22"/>
          <w:szCs w:val="22"/>
        </w:rPr>
        <w:t>payment</w:t>
      </w:r>
      <w:r w:rsidRPr="00EA1B02">
        <w:rPr>
          <w:color w:val="000000"/>
          <w:spacing w:val="-14"/>
          <w:sz w:val="22"/>
          <w:szCs w:val="22"/>
        </w:rPr>
        <w:t xml:space="preserve"> </w:t>
      </w:r>
      <w:r w:rsidRPr="00EA1B02">
        <w:rPr>
          <w:color w:val="000000"/>
          <w:sz w:val="22"/>
          <w:szCs w:val="22"/>
        </w:rPr>
        <w:t>on</w:t>
      </w:r>
      <w:r w:rsidRPr="00EA1B02">
        <w:rPr>
          <w:color w:val="000000"/>
          <w:spacing w:val="-17"/>
          <w:sz w:val="22"/>
          <w:szCs w:val="22"/>
        </w:rPr>
        <w:t xml:space="preserve"> </w:t>
      </w:r>
      <w:r w:rsidRPr="00EA1B02">
        <w:rPr>
          <w:color w:val="000000"/>
          <w:sz w:val="22"/>
          <w:szCs w:val="22"/>
        </w:rPr>
        <w:t>the</w:t>
      </w:r>
      <w:r w:rsidRPr="00EA1B02">
        <w:rPr>
          <w:color w:val="000000"/>
          <w:spacing w:val="-23"/>
          <w:sz w:val="22"/>
          <w:szCs w:val="22"/>
        </w:rPr>
        <w:t xml:space="preserve"> </w:t>
      </w:r>
      <w:r w:rsidRPr="00EA1B02">
        <w:rPr>
          <w:color w:val="000000"/>
          <w:sz w:val="22"/>
          <w:szCs w:val="22"/>
        </w:rPr>
        <w:t>termination</w:t>
      </w:r>
      <w:r w:rsidRPr="00EA1B02">
        <w:rPr>
          <w:color w:val="000000"/>
          <w:spacing w:val="-16"/>
          <w:sz w:val="22"/>
          <w:szCs w:val="22"/>
        </w:rPr>
        <w:t xml:space="preserve"> </w:t>
      </w:r>
      <w:r w:rsidRPr="00EA1B02">
        <w:rPr>
          <w:color w:val="000000"/>
          <w:sz w:val="22"/>
          <w:szCs w:val="22"/>
        </w:rPr>
        <w:t>of</w:t>
      </w:r>
      <w:r w:rsidRPr="00EA1B02">
        <w:rPr>
          <w:color w:val="000000"/>
          <w:spacing w:val="-15"/>
          <w:sz w:val="22"/>
          <w:szCs w:val="22"/>
        </w:rPr>
        <w:t xml:space="preserve"> </w:t>
      </w:r>
      <w:r w:rsidRPr="00EA1B02">
        <w:rPr>
          <w:color w:val="000000"/>
          <w:sz w:val="22"/>
          <w:szCs w:val="22"/>
        </w:rPr>
        <w:t>employment</w:t>
      </w:r>
      <w:r w:rsidRPr="00EA1B02">
        <w:rPr>
          <w:color w:val="000000"/>
          <w:spacing w:val="-12"/>
          <w:sz w:val="22"/>
          <w:szCs w:val="22"/>
        </w:rPr>
        <w:t xml:space="preserve"> </w:t>
      </w:r>
      <w:r w:rsidRPr="00EA1B02">
        <w:rPr>
          <w:color w:val="000000"/>
          <w:sz w:val="22"/>
          <w:szCs w:val="22"/>
        </w:rPr>
        <w:t>of</w:t>
      </w:r>
      <w:r w:rsidRPr="00EA1B02">
        <w:rPr>
          <w:color w:val="000000"/>
          <w:spacing w:val="-6"/>
          <w:sz w:val="22"/>
          <w:szCs w:val="22"/>
        </w:rPr>
        <w:t xml:space="preserve"> </w:t>
      </w:r>
      <w:r w:rsidRPr="00EA1B02">
        <w:rPr>
          <w:color w:val="000000"/>
          <w:sz w:val="22"/>
          <w:szCs w:val="22"/>
        </w:rPr>
        <w:t>any</w:t>
      </w:r>
      <w:r w:rsidRPr="00EA1B02">
        <w:rPr>
          <w:color w:val="000000"/>
          <w:spacing w:val="-23"/>
          <w:sz w:val="22"/>
          <w:szCs w:val="22"/>
        </w:rPr>
        <w:t xml:space="preserve"> </w:t>
      </w:r>
      <w:r w:rsidRPr="00EA1B02">
        <w:rPr>
          <w:color w:val="000000"/>
          <w:sz w:val="22"/>
          <w:szCs w:val="22"/>
        </w:rPr>
        <w:t>of</w:t>
      </w:r>
      <w:r w:rsidRPr="00EA1B02">
        <w:rPr>
          <w:color w:val="000000"/>
          <w:spacing w:val="-8"/>
          <w:sz w:val="22"/>
          <w:szCs w:val="22"/>
        </w:rPr>
        <w:t xml:space="preserve"> </w:t>
      </w:r>
      <w:r w:rsidRPr="00EA1B02">
        <w:rPr>
          <w:color w:val="000000"/>
          <w:sz w:val="22"/>
          <w:szCs w:val="22"/>
        </w:rPr>
        <w:t>the</w:t>
      </w:r>
      <w:r w:rsidRPr="00EA1B02">
        <w:rPr>
          <w:color w:val="000000"/>
          <w:spacing w:val="-19"/>
          <w:sz w:val="22"/>
          <w:szCs w:val="22"/>
        </w:rPr>
        <w:t xml:space="preserve"> </w:t>
      </w:r>
      <w:r w:rsidRPr="00EA1B02">
        <w:rPr>
          <w:color w:val="000000"/>
          <w:sz w:val="22"/>
          <w:szCs w:val="22"/>
        </w:rPr>
        <w:t xml:space="preserve">Supplier </w:t>
      </w:r>
      <w:r w:rsidRPr="00EA1B02">
        <w:rPr>
          <w:color w:val="000000"/>
          <w:sz w:val="22"/>
          <w:szCs w:val="22"/>
        </w:rPr>
        <w:lastRenderedPageBreak/>
        <w:t>Personnel.</w:t>
      </w:r>
    </w:p>
    <w:p w14:paraId="67A8BBF3" w14:textId="19D5931A" w:rsidR="00EA1B02" w:rsidRPr="00EA1B02" w:rsidRDefault="00EA1B02" w:rsidP="00EA1B02">
      <w:pPr>
        <w:pStyle w:val="ListParagraph"/>
        <w:numPr>
          <w:ilvl w:val="1"/>
          <w:numId w:val="5"/>
        </w:numPr>
        <w:tabs>
          <w:tab w:val="left" w:pos="927"/>
        </w:tabs>
        <w:kinsoku w:val="0"/>
        <w:overflowPunct w:val="0"/>
        <w:spacing w:before="240" w:after="120" w:line="360" w:lineRule="auto"/>
        <w:ind w:right="284" w:hanging="708"/>
        <w:jc w:val="both"/>
        <w:rPr>
          <w:color w:val="000000"/>
          <w:sz w:val="22"/>
          <w:szCs w:val="22"/>
        </w:rPr>
      </w:pPr>
      <w:bookmarkStart w:id="72" w:name="_Ref71530748"/>
      <w:r w:rsidRPr="00EA1B02">
        <w:rPr>
          <w:color w:val="000000"/>
          <w:sz w:val="22"/>
          <w:szCs w:val="22"/>
        </w:rPr>
        <w:t xml:space="preserve">Clause </w:t>
      </w:r>
      <w:r w:rsidRPr="00EA1B02">
        <w:rPr>
          <w:color w:val="000000"/>
          <w:sz w:val="22"/>
          <w:szCs w:val="22"/>
        </w:rPr>
        <w:fldChar w:fldCharType="begin"/>
      </w:r>
      <w:r w:rsidRPr="00EA1B02">
        <w:rPr>
          <w:color w:val="000000"/>
          <w:sz w:val="22"/>
          <w:szCs w:val="22"/>
        </w:rPr>
        <w:instrText xml:space="preserve"> REF _Ref71530759 \r \h </w:instrText>
      </w:r>
      <w:r w:rsidRPr="00EA1B02">
        <w:rPr>
          <w:color w:val="000000"/>
          <w:sz w:val="22"/>
          <w:szCs w:val="22"/>
        </w:rPr>
      </w:r>
      <w:r w:rsidRPr="00EA1B02">
        <w:rPr>
          <w:color w:val="000000"/>
          <w:sz w:val="22"/>
          <w:szCs w:val="22"/>
        </w:rPr>
        <w:fldChar w:fldCharType="separate"/>
      </w:r>
      <w:r w:rsidR="0088342B">
        <w:rPr>
          <w:color w:val="000000"/>
          <w:sz w:val="22"/>
          <w:szCs w:val="22"/>
        </w:rPr>
        <w:t>16.4</w:t>
      </w:r>
      <w:r w:rsidRPr="00EA1B02">
        <w:rPr>
          <w:color w:val="000000"/>
          <w:sz w:val="22"/>
          <w:szCs w:val="22"/>
        </w:rPr>
        <w:fldChar w:fldCharType="end"/>
      </w:r>
      <w:r w:rsidRPr="00EA1B02">
        <w:rPr>
          <w:color w:val="000000"/>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w:t>
      </w:r>
      <w:r w:rsidRPr="00EA1B02">
        <w:rPr>
          <w:color w:val="000000"/>
          <w:spacing w:val="-30"/>
          <w:sz w:val="22"/>
          <w:szCs w:val="22"/>
        </w:rPr>
        <w:t xml:space="preserve"> </w:t>
      </w:r>
      <w:r w:rsidRPr="00EA1B02">
        <w:rPr>
          <w:color w:val="000000"/>
          <w:sz w:val="22"/>
          <w:szCs w:val="22"/>
        </w:rPr>
        <w:t>time.</w:t>
      </w:r>
      <w:bookmarkEnd w:id="72"/>
    </w:p>
    <w:p w14:paraId="4F3F4A91" w14:textId="77777777" w:rsidR="00EA1B02" w:rsidRPr="00EA1B02" w:rsidRDefault="00EA1B02" w:rsidP="00EA1B02">
      <w:pPr>
        <w:pStyle w:val="ListParagraph"/>
        <w:numPr>
          <w:ilvl w:val="1"/>
          <w:numId w:val="5"/>
        </w:numPr>
        <w:tabs>
          <w:tab w:val="left" w:pos="929"/>
        </w:tabs>
        <w:kinsoku w:val="0"/>
        <w:overflowPunct w:val="0"/>
        <w:spacing w:before="240" w:after="120" w:line="360" w:lineRule="auto"/>
        <w:ind w:left="928" w:right="288" w:hanging="710"/>
        <w:jc w:val="both"/>
        <w:rPr>
          <w:color w:val="000000"/>
          <w:sz w:val="22"/>
          <w:szCs w:val="22"/>
        </w:rPr>
      </w:pPr>
      <w:bookmarkStart w:id="73" w:name="_Ref71530752"/>
      <w:r w:rsidRPr="00EA1B02">
        <w:rPr>
          <w:color w:val="000000"/>
          <w:sz w:val="22"/>
          <w:szCs w:val="22"/>
        </w:rPr>
        <w:t xml:space="preserve">Where the obligations on the Supplier under Clause </w:t>
      </w:r>
      <w:r w:rsidRPr="00EA1B02">
        <w:rPr>
          <w:color w:val="000000"/>
          <w:sz w:val="22"/>
          <w:szCs w:val="22"/>
        </w:rPr>
        <w:fldChar w:fldCharType="begin"/>
      </w:r>
      <w:r w:rsidRPr="00EA1B02">
        <w:rPr>
          <w:color w:val="000000"/>
          <w:sz w:val="22"/>
          <w:szCs w:val="22"/>
        </w:rPr>
        <w:instrText xml:space="preserve"> REF _Ref71530768 \r \h </w:instrText>
      </w:r>
      <w:r w:rsidRPr="00EA1B02">
        <w:rPr>
          <w:color w:val="000000"/>
          <w:sz w:val="22"/>
          <w:szCs w:val="22"/>
        </w:rPr>
      </w:r>
      <w:r w:rsidRPr="00EA1B02">
        <w:rPr>
          <w:color w:val="000000"/>
          <w:sz w:val="22"/>
          <w:szCs w:val="22"/>
        </w:rPr>
        <w:fldChar w:fldCharType="separate"/>
      </w:r>
      <w:r w:rsidR="00C91E64">
        <w:rPr>
          <w:color w:val="000000"/>
          <w:sz w:val="22"/>
          <w:szCs w:val="22"/>
        </w:rPr>
        <w:t>16</w:t>
      </w:r>
      <w:r w:rsidRPr="00EA1B02">
        <w:rPr>
          <w:color w:val="000000"/>
          <w:sz w:val="22"/>
          <w:szCs w:val="22"/>
        </w:rPr>
        <w:fldChar w:fldCharType="end"/>
      </w:r>
      <w:r w:rsidRPr="00EA1B02">
        <w:rPr>
          <w:color w:val="000000"/>
          <w:sz w:val="22"/>
          <w:szCs w:val="22"/>
        </w:rPr>
        <w:t xml:space="preserve"> are subject to the</w:t>
      </w:r>
      <w:r w:rsidRPr="00EA1B02">
        <w:rPr>
          <w:color w:val="000000"/>
          <w:spacing w:val="-46"/>
          <w:sz w:val="22"/>
          <w:szCs w:val="22"/>
        </w:rPr>
        <w:t xml:space="preserve"> </w:t>
      </w:r>
      <w:r w:rsidRPr="00EA1B02">
        <w:rPr>
          <w:color w:val="000000"/>
          <w:sz w:val="22"/>
          <w:szCs w:val="22"/>
        </w:rPr>
        <w:t>Data Protection Legislation, the Supplier will, and shall procure that any sub-contractor will, use its best endeavours to seek the consent of the Supplier Personnel to disclose any information covered</w:t>
      </w:r>
      <w:r w:rsidRPr="00EA1B02">
        <w:rPr>
          <w:color w:val="000000"/>
          <w:spacing w:val="-11"/>
          <w:sz w:val="22"/>
          <w:szCs w:val="22"/>
        </w:rPr>
        <w:t xml:space="preserve"> </w:t>
      </w:r>
      <w:r w:rsidRPr="00EA1B02">
        <w:rPr>
          <w:color w:val="000000"/>
          <w:sz w:val="22"/>
          <w:szCs w:val="22"/>
        </w:rPr>
        <w:t>under</w:t>
      </w:r>
      <w:r w:rsidRPr="00EA1B02">
        <w:rPr>
          <w:color w:val="000000"/>
          <w:spacing w:val="-11"/>
          <w:sz w:val="22"/>
          <w:szCs w:val="22"/>
        </w:rPr>
        <w:t xml:space="preserve"> </w:t>
      </w:r>
      <w:r w:rsidRPr="00EA1B02">
        <w:rPr>
          <w:color w:val="000000"/>
          <w:sz w:val="22"/>
          <w:szCs w:val="22"/>
        </w:rPr>
        <w:t>the</w:t>
      </w:r>
      <w:r w:rsidRPr="00EA1B02">
        <w:rPr>
          <w:color w:val="000000"/>
          <w:spacing w:val="-17"/>
          <w:sz w:val="22"/>
          <w:szCs w:val="22"/>
        </w:rPr>
        <w:t xml:space="preserve"> </w:t>
      </w:r>
      <w:r w:rsidRPr="00EA1B02">
        <w:rPr>
          <w:color w:val="000000"/>
          <w:sz w:val="22"/>
          <w:szCs w:val="22"/>
        </w:rPr>
        <w:t>Data</w:t>
      </w:r>
      <w:r w:rsidRPr="00EA1B02">
        <w:rPr>
          <w:color w:val="000000"/>
          <w:spacing w:val="-22"/>
          <w:sz w:val="22"/>
          <w:szCs w:val="22"/>
        </w:rPr>
        <w:t xml:space="preserve"> </w:t>
      </w:r>
      <w:r w:rsidRPr="00EA1B02">
        <w:rPr>
          <w:color w:val="000000"/>
          <w:sz w:val="22"/>
          <w:szCs w:val="22"/>
        </w:rPr>
        <w:t>Protection</w:t>
      </w:r>
      <w:r w:rsidRPr="00EA1B02">
        <w:rPr>
          <w:color w:val="000000"/>
          <w:spacing w:val="-10"/>
          <w:sz w:val="22"/>
          <w:szCs w:val="22"/>
        </w:rPr>
        <w:t xml:space="preserve"> </w:t>
      </w:r>
      <w:r w:rsidRPr="00EA1B02">
        <w:rPr>
          <w:color w:val="000000"/>
          <w:sz w:val="22"/>
          <w:szCs w:val="22"/>
        </w:rPr>
        <w:t>Legislation</w:t>
      </w:r>
      <w:r w:rsidRPr="00EA1B02">
        <w:rPr>
          <w:color w:val="000000"/>
          <w:spacing w:val="-13"/>
          <w:sz w:val="22"/>
          <w:szCs w:val="22"/>
        </w:rPr>
        <w:t xml:space="preserve"> </w:t>
      </w:r>
      <w:r w:rsidRPr="00EA1B02">
        <w:rPr>
          <w:color w:val="000000"/>
          <w:sz w:val="22"/>
          <w:szCs w:val="22"/>
        </w:rPr>
        <w:t>and</w:t>
      </w:r>
      <w:r w:rsidRPr="00EA1B02">
        <w:rPr>
          <w:color w:val="000000"/>
          <w:spacing w:val="-10"/>
          <w:sz w:val="22"/>
          <w:szCs w:val="22"/>
        </w:rPr>
        <w:t xml:space="preserve"> </w:t>
      </w:r>
      <w:r w:rsidRPr="00EA1B02">
        <w:rPr>
          <w:color w:val="000000"/>
          <w:sz w:val="22"/>
          <w:szCs w:val="22"/>
        </w:rPr>
        <w:t>utilise</w:t>
      </w:r>
      <w:r w:rsidRPr="00EA1B02">
        <w:rPr>
          <w:color w:val="000000"/>
          <w:spacing w:val="-11"/>
          <w:sz w:val="22"/>
          <w:szCs w:val="22"/>
        </w:rPr>
        <w:t xml:space="preserve"> </w:t>
      </w:r>
      <w:r w:rsidRPr="00EA1B02">
        <w:rPr>
          <w:color w:val="000000"/>
          <w:sz w:val="22"/>
          <w:szCs w:val="22"/>
        </w:rPr>
        <w:t>any</w:t>
      </w:r>
      <w:r w:rsidRPr="00EA1B02">
        <w:rPr>
          <w:color w:val="000000"/>
          <w:spacing w:val="-16"/>
          <w:sz w:val="22"/>
          <w:szCs w:val="22"/>
        </w:rPr>
        <w:t xml:space="preserve"> </w:t>
      </w:r>
      <w:r w:rsidRPr="00EA1B02">
        <w:rPr>
          <w:color w:val="000000"/>
          <w:sz w:val="22"/>
          <w:szCs w:val="22"/>
        </w:rPr>
        <w:t>other</w:t>
      </w:r>
      <w:r w:rsidRPr="00EA1B02">
        <w:rPr>
          <w:color w:val="000000"/>
          <w:spacing w:val="-11"/>
          <w:sz w:val="22"/>
          <w:szCs w:val="22"/>
        </w:rPr>
        <w:t xml:space="preserve"> </w:t>
      </w:r>
      <w:r w:rsidRPr="00EA1B02">
        <w:rPr>
          <w:color w:val="000000"/>
          <w:sz w:val="22"/>
          <w:szCs w:val="22"/>
        </w:rPr>
        <w:t>exemption</w:t>
      </w:r>
      <w:r w:rsidRPr="00EA1B02">
        <w:rPr>
          <w:color w:val="000000"/>
          <w:spacing w:val="-10"/>
          <w:sz w:val="22"/>
          <w:szCs w:val="22"/>
        </w:rPr>
        <w:t xml:space="preserve"> </w:t>
      </w:r>
      <w:r w:rsidRPr="00EA1B02">
        <w:rPr>
          <w:color w:val="000000"/>
          <w:sz w:val="22"/>
          <w:szCs w:val="22"/>
        </w:rPr>
        <w:t>or</w:t>
      </w:r>
      <w:r w:rsidRPr="00EA1B02">
        <w:rPr>
          <w:color w:val="000000"/>
          <w:spacing w:val="-9"/>
          <w:sz w:val="22"/>
          <w:szCs w:val="22"/>
        </w:rPr>
        <w:t xml:space="preserve"> </w:t>
      </w:r>
      <w:r w:rsidRPr="00EA1B02">
        <w:rPr>
          <w:color w:val="000000"/>
          <w:sz w:val="22"/>
          <w:szCs w:val="22"/>
        </w:rPr>
        <w:t>provision within the Data Protection Legislation which would allow such disclosure.</w:t>
      </w:r>
      <w:bookmarkEnd w:id="73"/>
    </w:p>
    <w:p w14:paraId="4A1C8F17" w14:textId="77777777" w:rsidR="00EA1B02" w:rsidRPr="00EA1B02" w:rsidRDefault="00EA1B02" w:rsidP="00EA1B02">
      <w:pPr>
        <w:pStyle w:val="ListParagraph"/>
        <w:numPr>
          <w:ilvl w:val="1"/>
          <w:numId w:val="5"/>
        </w:numPr>
        <w:tabs>
          <w:tab w:val="left" w:pos="927"/>
        </w:tabs>
        <w:kinsoku w:val="0"/>
        <w:overflowPunct w:val="0"/>
        <w:spacing w:before="240" w:after="120" w:line="360" w:lineRule="auto"/>
        <w:ind w:right="283" w:hanging="708"/>
        <w:jc w:val="both"/>
        <w:rPr>
          <w:color w:val="000000"/>
          <w:sz w:val="22"/>
          <w:szCs w:val="22"/>
        </w:rPr>
      </w:pPr>
      <w:r w:rsidRPr="00EA1B02">
        <w:rPr>
          <w:color w:val="000000"/>
          <w:sz w:val="22"/>
          <w:szCs w:val="22"/>
        </w:rPr>
        <w:t>Having as appropriate gained permission from any sub-contractor, the Supplier hereby permits the University to disclose information about the Supplier Personnel to any Interested Party provided that the University informs the Interested Party in writing of the confidential nature of the</w:t>
      </w:r>
      <w:r w:rsidRPr="00EA1B02">
        <w:rPr>
          <w:color w:val="000000"/>
          <w:spacing w:val="-25"/>
          <w:sz w:val="22"/>
          <w:szCs w:val="22"/>
        </w:rPr>
        <w:t xml:space="preserve"> </w:t>
      </w:r>
      <w:r w:rsidRPr="00EA1B02">
        <w:rPr>
          <w:color w:val="000000"/>
          <w:sz w:val="22"/>
          <w:szCs w:val="22"/>
        </w:rPr>
        <w:t>information.</w:t>
      </w:r>
    </w:p>
    <w:p w14:paraId="44AA4D35" w14:textId="7A6FE469" w:rsidR="00EA1B02" w:rsidRPr="00EA1B02" w:rsidRDefault="00EA1B02" w:rsidP="00EA1B02">
      <w:pPr>
        <w:pStyle w:val="ListParagraph"/>
        <w:numPr>
          <w:ilvl w:val="1"/>
          <w:numId w:val="5"/>
        </w:numPr>
        <w:tabs>
          <w:tab w:val="left" w:pos="927"/>
        </w:tabs>
        <w:kinsoku w:val="0"/>
        <w:overflowPunct w:val="0"/>
        <w:spacing w:before="240" w:after="120" w:line="360" w:lineRule="auto"/>
        <w:ind w:right="284" w:hanging="708"/>
        <w:jc w:val="both"/>
        <w:rPr>
          <w:color w:val="000000"/>
          <w:sz w:val="22"/>
          <w:szCs w:val="22"/>
        </w:rPr>
      </w:pPr>
      <w:r w:rsidRPr="00EA1B02">
        <w:rPr>
          <w:color w:val="000000"/>
          <w:sz w:val="22"/>
          <w:szCs w:val="22"/>
        </w:rPr>
        <w:t>The Parties agree that where a Successor or the University provides the Services or services which are fundamentally the same as the Services in the immediate or subsequent succession to the Supplier or sub-contractor (in whole or in part) on expiry or early termination of this Contract (howsoever arising) TUPE may apply in respect of the subsequent</w:t>
      </w:r>
      <w:r w:rsidRPr="00EA1B02">
        <w:rPr>
          <w:color w:val="000000"/>
          <w:spacing w:val="-11"/>
          <w:sz w:val="22"/>
          <w:szCs w:val="22"/>
        </w:rPr>
        <w:t xml:space="preserve"> </w:t>
      </w:r>
      <w:r w:rsidRPr="00EA1B02">
        <w:rPr>
          <w:color w:val="000000"/>
          <w:sz w:val="22"/>
          <w:szCs w:val="22"/>
        </w:rPr>
        <w:t>provision</w:t>
      </w:r>
      <w:r w:rsidRPr="00EA1B02">
        <w:rPr>
          <w:color w:val="000000"/>
          <w:spacing w:val="-11"/>
          <w:sz w:val="22"/>
          <w:szCs w:val="22"/>
        </w:rPr>
        <w:t xml:space="preserve"> </w:t>
      </w:r>
      <w:r w:rsidRPr="00EA1B02">
        <w:rPr>
          <w:color w:val="000000"/>
          <w:sz w:val="22"/>
          <w:szCs w:val="22"/>
        </w:rPr>
        <w:t>of</w:t>
      </w:r>
      <w:r w:rsidRPr="00EA1B02">
        <w:rPr>
          <w:color w:val="000000"/>
          <w:spacing w:val="-11"/>
          <w:sz w:val="22"/>
          <w:szCs w:val="22"/>
        </w:rPr>
        <w:t xml:space="preserve"> </w:t>
      </w:r>
      <w:r w:rsidRPr="00EA1B02">
        <w:rPr>
          <w:color w:val="000000"/>
          <w:sz w:val="22"/>
          <w:szCs w:val="22"/>
        </w:rPr>
        <w:t>the</w:t>
      </w:r>
      <w:r w:rsidRPr="00EA1B02">
        <w:rPr>
          <w:color w:val="000000"/>
          <w:spacing w:val="-11"/>
          <w:sz w:val="22"/>
          <w:szCs w:val="22"/>
        </w:rPr>
        <w:t xml:space="preserve"> </w:t>
      </w:r>
      <w:r w:rsidRPr="00EA1B02">
        <w:rPr>
          <w:color w:val="000000"/>
          <w:sz w:val="22"/>
          <w:szCs w:val="22"/>
        </w:rPr>
        <w:t>Services</w:t>
      </w:r>
      <w:r w:rsidRPr="00EA1B02">
        <w:rPr>
          <w:color w:val="000000"/>
          <w:spacing w:val="-11"/>
          <w:sz w:val="22"/>
          <w:szCs w:val="22"/>
        </w:rPr>
        <w:t xml:space="preserve"> </w:t>
      </w:r>
      <w:r w:rsidRPr="00EA1B02">
        <w:rPr>
          <w:color w:val="000000"/>
          <w:sz w:val="22"/>
          <w:szCs w:val="22"/>
        </w:rPr>
        <w:t>or</w:t>
      </w:r>
      <w:r w:rsidRPr="00EA1B02">
        <w:rPr>
          <w:color w:val="000000"/>
          <w:spacing w:val="-11"/>
          <w:sz w:val="22"/>
          <w:szCs w:val="22"/>
        </w:rPr>
        <w:t xml:space="preserve"> </w:t>
      </w:r>
      <w:r w:rsidRPr="00EA1B02">
        <w:rPr>
          <w:color w:val="000000"/>
          <w:sz w:val="22"/>
          <w:szCs w:val="22"/>
        </w:rPr>
        <w:t>services</w:t>
      </w:r>
      <w:r w:rsidRPr="00EA1B02">
        <w:rPr>
          <w:color w:val="000000"/>
          <w:spacing w:val="-11"/>
          <w:sz w:val="22"/>
          <w:szCs w:val="22"/>
        </w:rPr>
        <w:t xml:space="preserve"> </w:t>
      </w:r>
      <w:r w:rsidRPr="00EA1B02">
        <w:rPr>
          <w:color w:val="000000"/>
          <w:sz w:val="22"/>
          <w:szCs w:val="22"/>
        </w:rPr>
        <w:t>which</w:t>
      </w:r>
      <w:r w:rsidRPr="00EA1B02">
        <w:rPr>
          <w:color w:val="000000"/>
          <w:spacing w:val="-11"/>
          <w:sz w:val="22"/>
          <w:szCs w:val="22"/>
        </w:rPr>
        <w:t xml:space="preserve"> </w:t>
      </w:r>
      <w:r w:rsidRPr="00EA1B02">
        <w:rPr>
          <w:color w:val="000000"/>
          <w:sz w:val="22"/>
          <w:szCs w:val="22"/>
        </w:rPr>
        <w:t>are</w:t>
      </w:r>
      <w:r w:rsidRPr="00EA1B02">
        <w:rPr>
          <w:color w:val="000000"/>
          <w:spacing w:val="-14"/>
          <w:sz w:val="22"/>
          <w:szCs w:val="22"/>
        </w:rPr>
        <w:t xml:space="preserve"> </w:t>
      </w:r>
      <w:r w:rsidRPr="00EA1B02">
        <w:rPr>
          <w:color w:val="000000"/>
          <w:sz w:val="22"/>
          <w:szCs w:val="22"/>
        </w:rPr>
        <w:t>fundamentally</w:t>
      </w:r>
      <w:r w:rsidRPr="00EA1B02">
        <w:rPr>
          <w:color w:val="000000"/>
          <w:spacing w:val="-14"/>
          <w:sz w:val="22"/>
          <w:szCs w:val="22"/>
        </w:rPr>
        <w:t xml:space="preserve"> </w:t>
      </w:r>
      <w:r w:rsidRPr="00EA1B02">
        <w:rPr>
          <w:color w:val="000000"/>
          <w:sz w:val="22"/>
          <w:szCs w:val="22"/>
        </w:rPr>
        <w:t>the</w:t>
      </w:r>
      <w:r w:rsidRPr="00EA1B02">
        <w:rPr>
          <w:color w:val="000000"/>
          <w:spacing w:val="-11"/>
          <w:sz w:val="22"/>
          <w:szCs w:val="22"/>
        </w:rPr>
        <w:t xml:space="preserve"> </w:t>
      </w:r>
      <w:r w:rsidRPr="00EA1B02">
        <w:rPr>
          <w:color w:val="000000"/>
          <w:sz w:val="22"/>
          <w:szCs w:val="22"/>
        </w:rPr>
        <w:t>same</w:t>
      </w:r>
      <w:r w:rsidRPr="00EA1B02">
        <w:rPr>
          <w:color w:val="000000"/>
          <w:spacing w:val="-11"/>
          <w:sz w:val="22"/>
          <w:szCs w:val="22"/>
        </w:rPr>
        <w:t xml:space="preserve"> </w:t>
      </w:r>
      <w:r w:rsidRPr="00EA1B02">
        <w:rPr>
          <w:color w:val="000000"/>
          <w:sz w:val="22"/>
          <w:szCs w:val="22"/>
        </w:rPr>
        <w:t>as</w:t>
      </w:r>
      <w:r w:rsidRPr="00EA1B02">
        <w:rPr>
          <w:color w:val="000000"/>
          <w:spacing w:val="-14"/>
          <w:sz w:val="22"/>
          <w:szCs w:val="22"/>
        </w:rPr>
        <w:t xml:space="preserve"> </w:t>
      </w:r>
      <w:r w:rsidRPr="00EA1B02">
        <w:rPr>
          <w:color w:val="000000"/>
          <w:sz w:val="22"/>
          <w:szCs w:val="22"/>
        </w:rPr>
        <w:t xml:space="preserve">the Services. If TUPE </w:t>
      </w:r>
      <w:proofErr w:type="gramStart"/>
      <w:r w:rsidRPr="00EA1B02">
        <w:rPr>
          <w:color w:val="000000"/>
          <w:sz w:val="22"/>
          <w:szCs w:val="22"/>
        </w:rPr>
        <w:t>applies</w:t>
      </w:r>
      <w:proofErr w:type="gramEnd"/>
      <w:r w:rsidRPr="00EA1B02">
        <w:rPr>
          <w:color w:val="000000"/>
          <w:sz w:val="22"/>
          <w:szCs w:val="22"/>
        </w:rPr>
        <w:t xml:space="preserve"> then Clause </w:t>
      </w:r>
      <w:r w:rsidRPr="00EA1B02">
        <w:rPr>
          <w:color w:val="000000"/>
          <w:sz w:val="22"/>
          <w:szCs w:val="22"/>
        </w:rPr>
        <w:fldChar w:fldCharType="begin"/>
      </w:r>
      <w:r w:rsidRPr="00EA1B02">
        <w:rPr>
          <w:color w:val="000000"/>
          <w:sz w:val="22"/>
          <w:szCs w:val="22"/>
        </w:rPr>
        <w:instrText xml:space="preserve"> REF _Ref71530776 \r \h </w:instrText>
      </w:r>
      <w:r w:rsidRPr="00EA1B02">
        <w:rPr>
          <w:color w:val="000000"/>
          <w:sz w:val="22"/>
          <w:szCs w:val="22"/>
        </w:rPr>
      </w:r>
      <w:r w:rsidRPr="00EA1B02">
        <w:rPr>
          <w:color w:val="000000"/>
          <w:sz w:val="22"/>
          <w:szCs w:val="22"/>
        </w:rPr>
        <w:fldChar w:fldCharType="separate"/>
      </w:r>
      <w:r w:rsidR="006B3A88">
        <w:rPr>
          <w:color w:val="000000"/>
          <w:sz w:val="22"/>
          <w:szCs w:val="22"/>
        </w:rPr>
        <w:t>16.10</w:t>
      </w:r>
      <w:r w:rsidRPr="00EA1B02">
        <w:rPr>
          <w:color w:val="000000"/>
          <w:sz w:val="22"/>
          <w:szCs w:val="22"/>
        </w:rPr>
        <w:fldChar w:fldCharType="end"/>
      </w:r>
      <w:r w:rsidRPr="00EA1B02">
        <w:rPr>
          <w:color w:val="000000"/>
          <w:sz w:val="22"/>
          <w:szCs w:val="22"/>
        </w:rPr>
        <w:t xml:space="preserve"> to Clause</w:t>
      </w:r>
      <w:r w:rsidRPr="00EA1B02">
        <w:rPr>
          <w:color w:val="000000"/>
          <w:spacing w:val="-5"/>
          <w:sz w:val="22"/>
          <w:szCs w:val="22"/>
        </w:rPr>
        <w:t xml:space="preserve"> </w:t>
      </w:r>
      <w:r w:rsidRPr="00EA1B02">
        <w:rPr>
          <w:color w:val="000000"/>
          <w:spacing w:val="-5"/>
          <w:sz w:val="22"/>
          <w:szCs w:val="22"/>
        </w:rPr>
        <w:fldChar w:fldCharType="begin"/>
      </w:r>
      <w:r w:rsidRPr="00EA1B02">
        <w:rPr>
          <w:color w:val="000000"/>
          <w:spacing w:val="-5"/>
          <w:sz w:val="22"/>
          <w:szCs w:val="22"/>
        </w:rPr>
        <w:instrText xml:space="preserve"> REF _Ref71530785 \r \h </w:instrText>
      </w:r>
      <w:r w:rsidRPr="00EA1B02">
        <w:rPr>
          <w:color w:val="000000"/>
          <w:spacing w:val="-5"/>
          <w:sz w:val="22"/>
          <w:szCs w:val="22"/>
        </w:rPr>
      </w:r>
      <w:r w:rsidRPr="00EA1B02">
        <w:rPr>
          <w:color w:val="000000"/>
          <w:spacing w:val="-5"/>
          <w:sz w:val="22"/>
          <w:szCs w:val="22"/>
        </w:rPr>
        <w:fldChar w:fldCharType="separate"/>
      </w:r>
      <w:r w:rsidR="006B3A88">
        <w:rPr>
          <w:color w:val="000000"/>
          <w:spacing w:val="-5"/>
          <w:sz w:val="22"/>
          <w:szCs w:val="22"/>
        </w:rPr>
        <w:t>16.13</w:t>
      </w:r>
      <w:r w:rsidRPr="00EA1B02">
        <w:rPr>
          <w:color w:val="000000"/>
          <w:spacing w:val="-5"/>
          <w:sz w:val="22"/>
          <w:szCs w:val="22"/>
        </w:rPr>
        <w:fldChar w:fldCharType="end"/>
      </w:r>
      <w:r w:rsidRPr="00EA1B02">
        <w:rPr>
          <w:color w:val="000000"/>
          <w:spacing w:val="-5"/>
          <w:sz w:val="22"/>
          <w:szCs w:val="22"/>
        </w:rPr>
        <w:t xml:space="preserve"> </w:t>
      </w:r>
      <w:r w:rsidRPr="00EA1B02">
        <w:rPr>
          <w:color w:val="000000"/>
          <w:sz w:val="22"/>
          <w:szCs w:val="22"/>
        </w:rPr>
        <w:t>applies.</w:t>
      </w:r>
    </w:p>
    <w:p w14:paraId="5460BAA7" w14:textId="77777777" w:rsidR="00EA1B02" w:rsidRPr="00EA1B02" w:rsidRDefault="00EA1B02" w:rsidP="00EA1B02">
      <w:pPr>
        <w:pStyle w:val="ListParagraph"/>
        <w:numPr>
          <w:ilvl w:val="1"/>
          <w:numId w:val="5"/>
        </w:numPr>
        <w:tabs>
          <w:tab w:val="left" w:pos="927"/>
        </w:tabs>
        <w:kinsoku w:val="0"/>
        <w:overflowPunct w:val="0"/>
        <w:spacing w:before="240" w:after="120" w:line="360" w:lineRule="auto"/>
        <w:ind w:right="289" w:hanging="708"/>
        <w:jc w:val="both"/>
        <w:rPr>
          <w:color w:val="000000"/>
          <w:sz w:val="22"/>
          <w:szCs w:val="22"/>
        </w:rPr>
      </w:pPr>
      <w:bookmarkStart w:id="74" w:name="_Ref71531145"/>
      <w:r w:rsidRPr="00EA1B02">
        <w:rPr>
          <w:color w:val="000000"/>
          <w:sz w:val="22"/>
          <w:szCs w:val="22"/>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University in relation</w:t>
      </w:r>
      <w:r w:rsidRPr="00EA1B02">
        <w:rPr>
          <w:color w:val="000000"/>
          <w:spacing w:val="-7"/>
          <w:sz w:val="22"/>
          <w:szCs w:val="22"/>
        </w:rPr>
        <w:t xml:space="preserve"> </w:t>
      </w:r>
      <w:r w:rsidRPr="00EA1B02">
        <w:rPr>
          <w:color w:val="000000"/>
          <w:sz w:val="22"/>
          <w:szCs w:val="22"/>
        </w:rPr>
        <w:t>to</w:t>
      </w:r>
      <w:r w:rsidRPr="00EA1B02">
        <w:rPr>
          <w:color w:val="000000"/>
          <w:spacing w:val="-7"/>
          <w:sz w:val="22"/>
          <w:szCs w:val="22"/>
        </w:rPr>
        <w:t xml:space="preserve"> </w:t>
      </w:r>
      <w:r w:rsidRPr="00EA1B02">
        <w:rPr>
          <w:color w:val="000000"/>
          <w:sz w:val="22"/>
          <w:szCs w:val="22"/>
        </w:rPr>
        <w:t>any</w:t>
      </w:r>
      <w:r w:rsidRPr="00EA1B02">
        <w:rPr>
          <w:color w:val="000000"/>
          <w:spacing w:val="-11"/>
          <w:sz w:val="22"/>
          <w:szCs w:val="22"/>
        </w:rPr>
        <w:t xml:space="preserve"> </w:t>
      </w:r>
      <w:r w:rsidRPr="00EA1B02">
        <w:rPr>
          <w:color w:val="000000"/>
          <w:sz w:val="22"/>
          <w:szCs w:val="22"/>
        </w:rPr>
        <w:t>Employment</w:t>
      </w:r>
      <w:r w:rsidRPr="00EA1B02">
        <w:rPr>
          <w:color w:val="000000"/>
          <w:spacing w:val="-5"/>
          <w:sz w:val="22"/>
          <w:szCs w:val="22"/>
        </w:rPr>
        <w:t xml:space="preserve"> </w:t>
      </w:r>
      <w:r w:rsidRPr="00EA1B02">
        <w:rPr>
          <w:color w:val="000000"/>
          <w:sz w:val="22"/>
          <w:szCs w:val="22"/>
        </w:rPr>
        <w:t>Liabilities</w:t>
      </w:r>
      <w:r w:rsidRPr="00EA1B02">
        <w:rPr>
          <w:color w:val="000000"/>
          <w:spacing w:val="-2"/>
          <w:sz w:val="22"/>
          <w:szCs w:val="22"/>
        </w:rPr>
        <w:t xml:space="preserve"> </w:t>
      </w:r>
      <w:r w:rsidRPr="00EA1B02">
        <w:rPr>
          <w:color w:val="000000"/>
          <w:sz w:val="22"/>
          <w:szCs w:val="22"/>
        </w:rPr>
        <w:t>arising out</w:t>
      </w:r>
      <w:r w:rsidRPr="00EA1B02">
        <w:rPr>
          <w:color w:val="000000"/>
          <w:spacing w:val="-12"/>
          <w:sz w:val="22"/>
          <w:szCs w:val="22"/>
        </w:rPr>
        <w:t xml:space="preserve"> </w:t>
      </w:r>
      <w:r w:rsidRPr="00EA1B02">
        <w:rPr>
          <w:color w:val="000000"/>
          <w:sz w:val="22"/>
          <w:szCs w:val="22"/>
        </w:rPr>
        <w:t>of</w:t>
      </w:r>
      <w:r w:rsidRPr="00EA1B02">
        <w:rPr>
          <w:color w:val="000000"/>
          <w:spacing w:val="6"/>
          <w:sz w:val="22"/>
          <w:szCs w:val="22"/>
        </w:rPr>
        <w:t xml:space="preserve"> </w:t>
      </w:r>
      <w:r w:rsidRPr="00EA1B02">
        <w:rPr>
          <w:color w:val="000000"/>
          <w:sz w:val="22"/>
          <w:szCs w:val="22"/>
        </w:rPr>
        <w:t>or</w:t>
      </w:r>
      <w:r w:rsidRPr="00EA1B02">
        <w:rPr>
          <w:color w:val="000000"/>
          <w:spacing w:val="-6"/>
          <w:sz w:val="22"/>
          <w:szCs w:val="22"/>
        </w:rPr>
        <w:t xml:space="preserve"> </w:t>
      </w:r>
      <w:r w:rsidRPr="00EA1B02">
        <w:rPr>
          <w:color w:val="000000"/>
          <w:sz w:val="22"/>
          <w:szCs w:val="22"/>
        </w:rPr>
        <w:t>in</w:t>
      </w:r>
      <w:r w:rsidRPr="00EA1B02">
        <w:rPr>
          <w:color w:val="000000"/>
          <w:spacing w:val="-7"/>
          <w:sz w:val="22"/>
          <w:szCs w:val="22"/>
        </w:rPr>
        <w:t xml:space="preserve"> </w:t>
      </w:r>
      <w:r w:rsidRPr="00EA1B02">
        <w:rPr>
          <w:color w:val="000000"/>
          <w:sz w:val="22"/>
          <w:szCs w:val="22"/>
        </w:rPr>
        <w:t>connection</w:t>
      </w:r>
      <w:r w:rsidRPr="00EA1B02">
        <w:rPr>
          <w:color w:val="000000"/>
          <w:spacing w:val="-6"/>
          <w:sz w:val="22"/>
          <w:szCs w:val="22"/>
        </w:rPr>
        <w:t xml:space="preserve"> </w:t>
      </w:r>
      <w:r w:rsidRPr="00EA1B02">
        <w:rPr>
          <w:color w:val="000000"/>
          <w:sz w:val="22"/>
          <w:szCs w:val="22"/>
        </w:rPr>
        <w:t>with</w:t>
      </w:r>
      <w:r w:rsidRPr="00EA1B02">
        <w:rPr>
          <w:color w:val="000000"/>
          <w:spacing w:val="-5"/>
          <w:sz w:val="22"/>
          <w:szCs w:val="22"/>
        </w:rPr>
        <w:t xml:space="preserve"> </w:t>
      </w:r>
      <w:r w:rsidRPr="00EA1B02">
        <w:rPr>
          <w:color w:val="000000"/>
          <w:sz w:val="22"/>
          <w:szCs w:val="22"/>
        </w:rPr>
        <w:t>any</w:t>
      </w:r>
      <w:r w:rsidRPr="00EA1B02">
        <w:rPr>
          <w:color w:val="000000"/>
          <w:spacing w:val="-11"/>
          <w:sz w:val="22"/>
          <w:szCs w:val="22"/>
        </w:rPr>
        <w:t xml:space="preserve"> </w:t>
      </w:r>
      <w:r w:rsidRPr="00EA1B02">
        <w:rPr>
          <w:color w:val="000000"/>
          <w:sz w:val="22"/>
          <w:szCs w:val="22"/>
        </w:rPr>
        <w:t>allegation</w:t>
      </w:r>
      <w:r w:rsidRPr="00EA1B02">
        <w:rPr>
          <w:color w:val="000000"/>
          <w:spacing w:val="-7"/>
          <w:sz w:val="22"/>
          <w:szCs w:val="22"/>
        </w:rPr>
        <w:t xml:space="preserve"> </w:t>
      </w:r>
      <w:r w:rsidRPr="00EA1B02">
        <w:rPr>
          <w:color w:val="000000"/>
          <w:sz w:val="22"/>
          <w:szCs w:val="22"/>
        </w:rPr>
        <w:t>or claim raised by any Supplier</w:t>
      </w:r>
      <w:r w:rsidRPr="00EA1B02">
        <w:rPr>
          <w:color w:val="000000"/>
          <w:spacing w:val="-18"/>
          <w:sz w:val="22"/>
          <w:szCs w:val="22"/>
        </w:rPr>
        <w:t xml:space="preserve"> </w:t>
      </w:r>
      <w:r w:rsidRPr="00EA1B02">
        <w:rPr>
          <w:color w:val="000000"/>
          <w:sz w:val="22"/>
          <w:szCs w:val="22"/>
        </w:rPr>
        <w:t>Personnel.</w:t>
      </w:r>
      <w:bookmarkEnd w:id="74"/>
    </w:p>
    <w:p w14:paraId="1DE56EB0" w14:textId="77777777" w:rsidR="00EA1B02" w:rsidRPr="00EA1B02" w:rsidRDefault="00EA1B02" w:rsidP="00EA1B02">
      <w:pPr>
        <w:pStyle w:val="ListParagraph"/>
        <w:numPr>
          <w:ilvl w:val="1"/>
          <w:numId w:val="5"/>
        </w:numPr>
        <w:tabs>
          <w:tab w:val="left" w:pos="927"/>
        </w:tabs>
        <w:kinsoku w:val="0"/>
        <w:overflowPunct w:val="0"/>
        <w:spacing w:before="240" w:after="120" w:line="360" w:lineRule="auto"/>
        <w:ind w:right="286" w:hanging="708"/>
        <w:jc w:val="both"/>
        <w:rPr>
          <w:color w:val="000000"/>
          <w:sz w:val="22"/>
          <w:szCs w:val="22"/>
        </w:rPr>
      </w:pPr>
      <w:bookmarkStart w:id="75" w:name="_Ref71530776"/>
      <w:r w:rsidRPr="00EA1B02">
        <w:rPr>
          <w:color w:val="000000"/>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75"/>
    </w:p>
    <w:p w14:paraId="05D41D7F" w14:textId="77777777" w:rsidR="00EA1B02" w:rsidRPr="00EA1B02" w:rsidRDefault="00EA1B02" w:rsidP="00EA1B02">
      <w:pPr>
        <w:pStyle w:val="ListParagraph"/>
        <w:numPr>
          <w:ilvl w:val="1"/>
          <w:numId w:val="5"/>
        </w:numPr>
        <w:tabs>
          <w:tab w:val="left" w:pos="927"/>
        </w:tabs>
        <w:kinsoku w:val="0"/>
        <w:overflowPunct w:val="0"/>
        <w:spacing w:before="240" w:after="120" w:line="360" w:lineRule="auto"/>
        <w:ind w:right="287" w:hanging="708"/>
        <w:jc w:val="both"/>
        <w:rPr>
          <w:color w:val="000000"/>
          <w:sz w:val="22"/>
          <w:szCs w:val="22"/>
        </w:rPr>
      </w:pPr>
      <w:bookmarkStart w:id="76" w:name="_Ref71530793"/>
      <w:r w:rsidRPr="00EA1B02">
        <w:rPr>
          <w:color w:val="000000"/>
          <w:sz w:val="22"/>
          <w:szCs w:val="22"/>
        </w:rPr>
        <w:lastRenderedPageBreak/>
        <w:t>The Supplier will and shall procure that any sub-contractor will on or before any Subsequent Transfer</w:t>
      </w:r>
      <w:r w:rsidRPr="00EA1B02">
        <w:rPr>
          <w:color w:val="000000"/>
          <w:spacing w:val="-12"/>
          <w:sz w:val="22"/>
          <w:szCs w:val="22"/>
        </w:rPr>
        <w:t xml:space="preserve"> </w:t>
      </w:r>
      <w:r w:rsidRPr="00EA1B02">
        <w:rPr>
          <w:color w:val="000000"/>
          <w:sz w:val="22"/>
          <w:szCs w:val="22"/>
        </w:rPr>
        <w:t>Date:</w:t>
      </w:r>
      <w:bookmarkEnd w:id="76"/>
    </w:p>
    <w:p w14:paraId="357C5685"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91" w:hanging="852"/>
        <w:jc w:val="both"/>
        <w:rPr>
          <w:color w:val="000000"/>
          <w:sz w:val="22"/>
          <w:szCs w:val="22"/>
        </w:rPr>
      </w:pPr>
      <w:r w:rsidRPr="00EA1B02">
        <w:rPr>
          <w:color w:val="000000"/>
          <w:sz w:val="22"/>
          <w:szCs w:val="22"/>
        </w:rPr>
        <w:t>pay all wages, salaries and other benefits of the Subsequent Transferring Employees</w:t>
      </w:r>
      <w:r w:rsidRPr="00EA1B02">
        <w:rPr>
          <w:color w:val="000000"/>
          <w:spacing w:val="-13"/>
          <w:sz w:val="22"/>
          <w:szCs w:val="22"/>
        </w:rPr>
        <w:t xml:space="preserve"> </w:t>
      </w:r>
      <w:r w:rsidRPr="00EA1B02">
        <w:rPr>
          <w:color w:val="000000"/>
          <w:sz w:val="22"/>
          <w:szCs w:val="22"/>
        </w:rPr>
        <w:t>and</w:t>
      </w:r>
      <w:r w:rsidRPr="00EA1B02">
        <w:rPr>
          <w:color w:val="000000"/>
          <w:spacing w:val="-16"/>
          <w:sz w:val="22"/>
          <w:szCs w:val="22"/>
        </w:rPr>
        <w:t xml:space="preserve"> </w:t>
      </w:r>
      <w:r w:rsidRPr="00EA1B02">
        <w:rPr>
          <w:color w:val="000000"/>
          <w:sz w:val="22"/>
          <w:szCs w:val="22"/>
        </w:rPr>
        <w:t>discharge</w:t>
      </w:r>
      <w:r w:rsidRPr="00EA1B02">
        <w:rPr>
          <w:color w:val="000000"/>
          <w:spacing w:val="-15"/>
          <w:sz w:val="22"/>
          <w:szCs w:val="22"/>
        </w:rPr>
        <w:t xml:space="preserve"> </w:t>
      </w:r>
      <w:r w:rsidRPr="00EA1B02">
        <w:rPr>
          <w:color w:val="000000"/>
          <w:sz w:val="22"/>
          <w:szCs w:val="22"/>
        </w:rPr>
        <w:t>all</w:t>
      </w:r>
      <w:r w:rsidRPr="00EA1B02">
        <w:rPr>
          <w:color w:val="000000"/>
          <w:spacing w:val="-16"/>
          <w:sz w:val="22"/>
          <w:szCs w:val="22"/>
        </w:rPr>
        <w:t xml:space="preserve"> </w:t>
      </w:r>
      <w:r w:rsidRPr="00EA1B02">
        <w:rPr>
          <w:color w:val="000000"/>
          <w:sz w:val="22"/>
          <w:szCs w:val="22"/>
        </w:rPr>
        <w:t>other</w:t>
      </w:r>
      <w:r w:rsidRPr="00EA1B02">
        <w:rPr>
          <w:color w:val="000000"/>
          <w:spacing w:val="-19"/>
          <w:sz w:val="22"/>
          <w:szCs w:val="22"/>
        </w:rPr>
        <w:t xml:space="preserve"> </w:t>
      </w:r>
      <w:r w:rsidRPr="00EA1B02">
        <w:rPr>
          <w:color w:val="000000"/>
          <w:sz w:val="22"/>
          <w:szCs w:val="22"/>
        </w:rPr>
        <w:t>financial</w:t>
      </w:r>
      <w:r w:rsidRPr="00EA1B02">
        <w:rPr>
          <w:color w:val="000000"/>
          <w:spacing w:val="-16"/>
          <w:sz w:val="22"/>
          <w:szCs w:val="22"/>
        </w:rPr>
        <w:t xml:space="preserve"> </w:t>
      </w:r>
      <w:r w:rsidRPr="00EA1B02">
        <w:rPr>
          <w:color w:val="000000"/>
          <w:sz w:val="22"/>
          <w:szCs w:val="22"/>
        </w:rPr>
        <w:t>obligations</w:t>
      </w:r>
      <w:r w:rsidRPr="00EA1B02">
        <w:rPr>
          <w:color w:val="000000"/>
          <w:spacing w:val="-13"/>
          <w:sz w:val="22"/>
          <w:szCs w:val="22"/>
        </w:rPr>
        <w:t xml:space="preserve"> </w:t>
      </w:r>
      <w:r w:rsidRPr="00EA1B02">
        <w:rPr>
          <w:color w:val="000000"/>
          <w:sz w:val="22"/>
          <w:szCs w:val="22"/>
        </w:rPr>
        <w:t>(including</w:t>
      </w:r>
      <w:r w:rsidRPr="00EA1B02">
        <w:rPr>
          <w:color w:val="000000"/>
          <w:spacing w:val="-11"/>
          <w:sz w:val="22"/>
          <w:szCs w:val="22"/>
        </w:rPr>
        <w:t xml:space="preserve"> </w:t>
      </w:r>
      <w:r w:rsidRPr="00EA1B02">
        <w:rPr>
          <w:color w:val="000000"/>
          <w:sz w:val="22"/>
          <w:szCs w:val="22"/>
        </w:rPr>
        <w:t>reimbursement of any expenses and any contributions to retirement benefit schemes) in respect of the period between the Transfer Date and the Subsequent</w:t>
      </w:r>
      <w:r w:rsidRPr="00EA1B02">
        <w:rPr>
          <w:color w:val="000000"/>
          <w:spacing w:val="-14"/>
          <w:sz w:val="22"/>
          <w:szCs w:val="22"/>
        </w:rPr>
        <w:t xml:space="preserve"> </w:t>
      </w:r>
      <w:r w:rsidRPr="00EA1B02">
        <w:rPr>
          <w:color w:val="000000"/>
          <w:sz w:val="22"/>
          <w:szCs w:val="22"/>
        </w:rPr>
        <w:t xml:space="preserve">Transfer </w:t>
      </w:r>
      <w:proofErr w:type="gramStart"/>
      <w:r w:rsidRPr="00EA1B02">
        <w:rPr>
          <w:color w:val="000000"/>
          <w:sz w:val="22"/>
          <w:szCs w:val="22"/>
        </w:rPr>
        <w:t>Date;</w:t>
      </w:r>
      <w:proofErr w:type="gramEnd"/>
    </w:p>
    <w:p w14:paraId="7E100DCB"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88" w:hanging="852"/>
        <w:jc w:val="both"/>
        <w:rPr>
          <w:color w:val="000000"/>
          <w:sz w:val="22"/>
          <w:szCs w:val="22"/>
        </w:rPr>
      </w:pPr>
      <w:r w:rsidRPr="00EA1B02">
        <w:rPr>
          <w:color w:val="000000"/>
          <w:sz w:val="22"/>
          <w:szCs w:val="22"/>
        </w:rPr>
        <w:t>account to the proper authority for all PAYE, tax deductions and national insurance contributions payable in respect of the Subsequent Transferring Employees</w:t>
      </w:r>
      <w:r w:rsidRPr="00EA1B02">
        <w:rPr>
          <w:color w:val="000000"/>
          <w:spacing w:val="-9"/>
          <w:sz w:val="22"/>
          <w:szCs w:val="22"/>
        </w:rPr>
        <w:t xml:space="preserve"> </w:t>
      </w:r>
      <w:r w:rsidRPr="00EA1B02">
        <w:rPr>
          <w:color w:val="000000"/>
          <w:sz w:val="22"/>
          <w:szCs w:val="22"/>
        </w:rPr>
        <w:t>in</w:t>
      </w:r>
      <w:r w:rsidRPr="00EA1B02">
        <w:rPr>
          <w:color w:val="000000"/>
          <w:spacing w:val="-12"/>
          <w:sz w:val="22"/>
          <w:szCs w:val="22"/>
        </w:rPr>
        <w:t xml:space="preserve"> </w:t>
      </w:r>
      <w:r w:rsidRPr="00EA1B02">
        <w:rPr>
          <w:color w:val="000000"/>
          <w:sz w:val="22"/>
          <w:szCs w:val="22"/>
        </w:rPr>
        <w:t>the</w:t>
      </w:r>
      <w:r w:rsidRPr="00EA1B02">
        <w:rPr>
          <w:color w:val="000000"/>
          <w:spacing w:val="-17"/>
          <w:sz w:val="22"/>
          <w:szCs w:val="22"/>
        </w:rPr>
        <w:t xml:space="preserve"> </w:t>
      </w:r>
      <w:r w:rsidRPr="00EA1B02">
        <w:rPr>
          <w:color w:val="000000"/>
          <w:sz w:val="22"/>
          <w:szCs w:val="22"/>
        </w:rPr>
        <w:t>period</w:t>
      </w:r>
      <w:r w:rsidRPr="00EA1B02">
        <w:rPr>
          <w:color w:val="000000"/>
          <w:spacing w:val="-18"/>
          <w:sz w:val="22"/>
          <w:szCs w:val="22"/>
        </w:rPr>
        <w:t xml:space="preserve"> </w:t>
      </w:r>
      <w:r w:rsidRPr="00EA1B02">
        <w:rPr>
          <w:color w:val="000000"/>
          <w:sz w:val="22"/>
          <w:szCs w:val="22"/>
        </w:rPr>
        <w:t>between</w:t>
      </w:r>
      <w:r w:rsidRPr="00EA1B02">
        <w:rPr>
          <w:color w:val="000000"/>
          <w:spacing w:val="-9"/>
          <w:sz w:val="22"/>
          <w:szCs w:val="22"/>
        </w:rPr>
        <w:t xml:space="preserve"> </w:t>
      </w:r>
      <w:r w:rsidRPr="00EA1B02">
        <w:rPr>
          <w:color w:val="000000"/>
          <w:sz w:val="22"/>
          <w:szCs w:val="22"/>
        </w:rPr>
        <w:t>the</w:t>
      </w:r>
      <w:r w:rsidRPr="00EA1B02">
        <w:rPr>
          <w:color w:val="000000"/>
          <w:spacing w:val="-21"/>
          <w:sz w:val="22"/>
          <w:szCs w:val="22"/>
        </w:rPr>
        <w:t xml:space="preserve"> </w:t>
      </w:r>
      <w:r w:rsidRPr="00EA1B02">
        <w:rPr>
          <w:color w:val="000000"/>
          <w:sz w:val="22"/>
          <w:szCs w:val="22"/>
        </w:rPr>
        <w:t>Transfer</w:t>
      </w:r>
      <w:r w:rsidRPr="00EA1B02">
        <w:rPr>
          <w:color w:val="000000"/>
          <w:spacing w:val="-13"/>
          <w:sz w:val="22"/>
          <w:szCs w:val="22"/>
        </w:rPr>
        <w:t xml:space="preserve"> </w:t>
      </w:r>
      <w:r w:rsidRPr="00EA1B02">
        <w:rPr>
          <w:color w:val="000000"/>
          <w:sz w:val="22"/>
          <w:szCs w:val="22"/>
        </w:rPr>
        <w:t>Date</w:t>
      </w:r>
      <w:r w:rsidRPr="00EA1B02">
        <w:rPr>
          <w:color w:val="000000"/>
          <w:spacing w:val="-10"/>
          <w:sz w:val="22"/>
          <w:szCs w:val="22"/>
        </w:rPr>
        <w:t xml:space="preserve"> </w:t>
      </w:r>
      <w:r w:rsidRPr="00EA1B02">
        <w:rPr>
          <w:color w:val="000000"/>
          <w:sz w:val="22"/>
          <w:szCs w:val="22"/>
        </w:rPr>
        <w:t>and</w:t>
      </w:r>
      <w:r w:rsidRPr="00EA1B02">
        <w:rPr>
          <w:color w:val="000000"/>
          <w:spacing w:val="-18"/>
          <w:sz w:val="22"/>
          <w:szCs w:val="22"/>
        </w:rPr>
        <w:t xml:space="preserve"> </w:t>
      </w:r>
      <w:r w:rsidRPr="00EA1B02">
        <w:rPr>
          <w:color w:val="000000"/>
          <w:sz w:val="22"/>
          <w:szCs w:val="22"/>
        </w:rPr>
        <w:t>the</w:t>
      </w:r>
      <w:r w:rsidRPr="00EA1B02">
        <w:rPr>
          <w:color w:val="000000"/>
          <w:spacing w:val="-15"/>
          <w:sz w:val="22"/>
          <w:szCs w:val="22"/>
        </w:rPr>
        <w:t xml:space="preserve"> </w:t>
      </w:r>
      <w:r w:rsidRPr="00EA1B02">
        <w:rPr>
          <w:color w:val="000000"/>
          <w:sz w:val="22"/>
          <w:szCs w:val="22"/>
        </w:rPr>
        <w:t>Subsequent</w:t>
      </w:r>
      <w:r w:rsidRPr="00EA1B02">
        <w:rPr>
          <w:color w:val="000000"/>
          <w:spacing w:val="-17"/>
          <w:sz w:val="22"/>
          <w:szCs w:val="22"/>
        </w:rPr>
        <w:t xml:space="preserve"> </w:t>
      </w:r>
      <w:r w:rsidRPr="00EA1B02">
        <w:rPr>
          <w:color w:val="000000"/>
          <w:sz w:val="22"/>
          <w:szCs w:val="22"/>
        </w:rPr>
        <w:t xml:space="preserve">Transfer </w:t>
      </w:r>
      <w:proofErr w:type="gramStart"/>
      <w:r w:rsidRPr="00EA1B02">
        <w:rPr>
          <w:color w:val="000000"/>
          <w:sz w:val="22"/>
          <w:szCs w:val="22"/>
        </w:rPr>
        <w:t>Date;</w:t>
      </w:r>
      <w:proofErr w:type="gramEnd"/>
    </w:p>
    <w:p w14:paraId="48EE3103"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88" w:hanging="852"/>
        <w:jc w:val="both"/>
        <w:rPr>
          <w:color w:val="000000"/>
          <w:sz w:val="22"/>
          <w:szCs w:val="22"/>
        </w:rPr>
      </w:pPr>
      <w:r w:rsidRPr="00EA1B02">
        <w:rPr>
          <w:color w:val="000000"/>
          <w:sz w:val="22"/>
          <w:szCs w:val="22"/>
        </w:rPr>
        <w:t>pay</w:t>
      </w:r>
      <w:r w:rsidRPr="00EA1B02">
        <w:rPr>
          <w:color w:val="000000"/>
          <w:spacing w:val="-12"/>
          <w:sz w:val="22"/>
          <w:szCs w:val="22"/>
        </w:rPr>
        <w:t xml:space="preserve"> </w:t>
      </w:r>
      <w:r w:rsidRPr="00EA1B02">
        <w:rPr>
          <w:color w:val="000000"/>
          <w:sz w:val="22"/>
          <w:szCs w:val="22"/>
        </w:rPr>
        <w:t>any</w:t>
      </w:r>
      <w:r w:rsidRPr="00EA1B02">
        <w:rPr>
          <w:color w:val="000000"/>
          <w:spacing w:val="-11"/>
          <w:sz w:val="22"/>
          <w:szCs w:val="22"/>
        </w:rPr>
        <w:t xml:space="preserve"> </w:t>
      </w:r>
      <w:r w:rsidRPr="00EA1B02">
        <w:rPr>
          <w:color w:val="000000"/>
          <w:sz w:val="22"/>
          <w:szCs w:val="22"/>
        </w:rPr>
        <w:t>Successor</w:t>
      </w:r>
      <w:r w:rsidRPr="00EA1B02">
        <w:rPr>
          <w:color w:val="000000"/>
          <w:spacing w:val="-1"/>
          <w:sz w:val="22"/>
          <w:szCs w:val="22"/>
        </w:rPr>
        <w:t xml:space="preserve"> </w:t>
      </w:r>
      <w:r w:rsidRPr="00EA1B02">
        <w:rPr>
          <w:color w:val="000000"/>
          <w:sz w:val="22"/>
          <w:szCs w:val="22"/>
        </w:rPr>
        <w:t>or</w:t>
      </w:r>
      <w:r w:rsidRPr="00EA1B02">
        <w:rPr>
          <w:color w:val="000000"/>
          <w:spacing w:val="-5"/>
          <w:sz w:val="22"/>
          <w:szCs w:val="22"/>
        </w:rPr>
        <w:t xml:space="preserve"> </w:t>
      </w:r>
      <w:r w:rsidRPr="00EA1B02">
        <w:rPr>
          <w:color w:val="000000"/>
          <w:sz w:val="22"/>
          <w:szCs w:val="22"/>
        </w:rPr>
        <w:t>the</w:t>
      </w:r>
      <w:r w:rsidRPr="00EA1B02">
        <w:rPr>
          <w:color w:val="000000"/>
          <w:spacing w:val="-3"/>
          <w:sz w:val="22"/>
          <w:szCs w:val="22"/>
        </w:rPr>
        <w:t xml:space="preserve"> </w:t>
      </w:r>
      <w:r w:rsidRPr="00EA1B02">
        <w:rPr>
          <w:color w:val="000000"/>
          <w:sz w:val="22"/>
          <w:szCs w:val="22"/>
        </w:rPr>
        <w:t>University,</w:t>
      </w:r>
      <w:r w:rsidRPr="00EA1B02">
        <w:rPr>
          <w:color w:val="000000"/>
          <w:spacing w:val="1"/>
          <w:sz w:val="22"/>
          <w:szCs w:val="22"/>
        </w:rPr>
        <w:t xml:space="preserve"> </w:t>
      </w:r>
      <w:r w:rsidRPr="00EA1B02">
        <w:rPr>
          <w:color w:val="000000"/>
          <w:sz w:val="22"/>
          <w:szCs w:val="22"/>
        </w:rPr>
        <w:t>as</w:t>
      </w:r>
      <w:r w:rsidRPr="00EA1B02">
        <w:rPr>
          <w:color w:val="000000"/>
          <w:spacing w:val="-3"/>
          <w:sz w:val="22"/>
          <w:szCs w:val="22"/>
        </w:rPr>
        <w:t xml:space="preserve"> </w:t>
      </w:r>
      <w:r w:rsidRPr="00EA1B02">
        <w:rPr>
          <w:color w:val="000000"/>
          <w:sz w:val="22"/>
          <w:szCs w:val="22"/>
        </w:rPr>
        <w:t>appropriate,</w:t>
      </w:r>
      <w:r w:rsidRPr="00EA1B02">
        <w:rPr>
          <w:color w:val="000000"/>
          <w:spacing w:val="-5"/>
          <w:sz w:val="22"/>
          <w:szCs w:val="22"/>
        </w:rPr>
        <w:t xml:space="preserve"> </w:t>
      </w:r>
      <w:r w:rsidRPr="00EA1B02">
        <w:rPr>
          <w:color w:val="000000"/>
          <w:sz w:val="22"/>
          <w:szCs w:val="22"/>
        </w:rPr>
        <w:t>the</w:t>
      </w:r>
      <w:r w:rsidRPr="00EA1B02">
        <w:rPr>
          <w:color w:val="000000"/>
          <w:spacing w:val="-6"/>
          <w:sz w:val="22"/>
          <w:szCs w:val="22"/>
        </w:rPr>
        <w:t xml:space="preserve"> </w:t>
      </w:r>
      <w:r w:rsidRPr="00EA1B02">
        <w:rPr>
          <w:color w:val="000000"/>
          <w:sz w:val="22"/>
          <w:szCs w:val="22"/>
        </w:rPr>
        <w:t>amount</w:t>
      </w:r>
      <w:r w:rsidRPr="00EA1B02">
        <w:rPr>
          <w:color w:val="000000"/>
          <w:spacing w:val="-3"/>
          <w:sz w:val="22"/>
          <w:szCs w:val="22"/>
        </w:rPr>
        <w:t xml:space="preserve"> </w:t>
      </w:r>
      <w:r w:rsidRPr="00EA1B02">
        <w:rPr>
          <w:color w:val="000000"/>
          <w:sz w:val="22"/>
          <w:szCs w:val="22"/>
        </w:rPr>
        <w:t>which</w:t>
      </w:r>
      <w:r w:rsidRPr="00EA1B02">
        <w:rPr>
          <w:color w:val="000000"/>
          <w:spacing w:val="3"/>
          <w:sz w:val="22"/>
          <w:szCs w:val="22"/>
        </w:rPr>
        <w:t xml:space="preserve"> </w:t>
      </w:r>
      <w:r w:rsidRPr="00EA1B02">
        <w:rPr>
          <w:color w:val="000000"/>
          <w:sz w:val="22"/>
          <w:szCs w:val="22"/>
        </w:rPr>
        <w:t>would</w:t>
      </w:r>
      <w:r w:rsidRPr="00EA1B02">
        <w:rPr>
          <w:color w:val="000000"/>
          <w:spacing w:val="-2"/>
          <w:sz w:val="22"/>
          <w:szCs w:val="22"/>
        </w:rPr>
        <w:t xml:space="preserve"> </w:t>
      </w:r>
      <w:r w:rsidRPr="00EA1B02">
        <w:rPr>
          <w:color w:val="000000"/>
          <w:sz w:val="22"/>
          <w:szCs w:val="22"/>
        </w:rPr>
        <w:t>be payable</w:t>
      </w:r>
      <w:r w:rsidRPr="00EA1B02">
        <w:rPr>
          <w:color w:val="000000"/>
          <w:spacing w:val="-10"/>
          <w:sz w:val="22"/>
          <w:szCs w:val="22"/>
        </w:rPr>
        <w:t xml:space="preserve"> </w:t>
      </w:r>
      <w:r w:rsidRPr="00EA1B02">
        <w:rPr>
          <w:color w:val="000000"/>
          <w:sz w:val="22"/>
          <w:szCs w:val="22"/>
        </w:rPr>
        <w:t>to</w:t>
      </w:r>
      <w:r w:rsidRPr="00EA1B02">
        <w:rPr>
          <w:color w:val="000000"/>
          <w:spacing w:val="-10"/>
          <w:sz w:val="22"/>
          <w:szCs w:val="22"/>
        </w:rPr>
        <w:t xml:space="preserve"> </w:t>
      </w:r>
      <w:r w:rsidRPr="00EA1B02">
        <w:rPr>
          <w:color w:val="000000"/>
          <w:sz w:val="22"/>
          <w:szCs w:val="22"/>
        </w:rPr>
        <w:t>each</w:t>
      </w:r>
      <w:r w:rsidRPr="00EA1B02">
        <w:rPr>
          <w:color w:val="000000"/>
          <w:spacing w:val="-12"/>
          <w:sz w:val="22"/>
          <w:szCs w:val="22"/>
        </w:rPr>
        <w:t xml:space="preserve"> </w:t>
      </w:r>
      <w:r w:rsidRPr="00EA1B02">
        <w:rPr>
          <w:color w:val="000000"/>
          <w:sz w:val="22"/>
          <w:szCs w:val="22"/>
        </w:rPr>
        <w:t>of</w:t>
      </w:r>
      <w:r w:rsidRPr="00EA1B02">
        <w:rPr>
          <w:color w:val="000000"/>
          <w:spacing w:val="-8"/>
          <w:sz w:val="22"/>
          <w:szCs w:val="22"/>
        </w:rPr>
        <w:t xml:space="preserve"> </w:t>
      </w:r>
      <w:r w:rsidRPr="00EA1B02">
        <w:rPr>
          <w:color w:val="000000"/>
          <w:sz w:val="22"/>
          <w:szCs w:val="22"/>
        </w:rPr>
        <w:t>the</w:t>
      </w:r>
      <w:r w:rsidRPr="00EA1B02">
        <w:rPr>
          <w:color w:val="000000"/>
          <w:spacing w:val="-9"/>
          <w:sz w:val="22"/>
          <w:szCs w:val="22"/>
        </w:rPr>
        <w:t xml:space="preserve"> </w:t>
      </w:r>
      <w:r w:rsidRPr="00EA1B02">
        <w:rPr>
          <w:color w:val="000000"/>
          <w:sz w:val="22"/>
          <w:szCs w:val="22"/>
        </w:rPr>
        <w:t>Subsequent</w:t>
      </w:r>
      <w:r w:rsidRPr="00EA1B02">
        <w:rPr>
          <w:color w:val="000000"/>
          <w:spacing w:val="-13"/>
          <w:sz w:val="22"/>
          <w:szCs w:val="22"/>
        </w:rPr>
        <w:t xml:space="preserve"> </w:t>
      </w:r>
      <w:r w:rsidRPr="00EA1B02">
        <w:rPr>
          <w:color w:val="000000"/>
          <w:sz w:val="22"/>
          <w:szCs w:val="22"/>
        </w:rPr>
        <w:t>Transferring</w:t>
      </w:r>
      <w:r w:rsidRPr="00EA1B02">
        <w:rPr>
          <w:color w:val="000000"/>
          <w:spacing w:val="-12"/>
          <w:sz w:val="22"/>
          <w:szCs w:val="22"/>
        </w:rPr>
        <w:t xml:space="preserve"> </w:t>
      </w:r>
      <w:r w:rsidRPr="00EA1B02">
        <w:rPr>
          <w:color w:val="000000"/>
          <w:sz w:val="22"/>
          <w:szCs w:val="22"/>
        </w:rPr>
        <w:t>Employees</w:t>
      </w:r>
      <w:r w:rsidRPr="00EA1B02">
        <w:rPr>
          <w:color w:val="000000"/>
          <w:spacing w:val="-4"/>
          <w:sz w:val="22"/>
          <w:szCs w:val="22"/>
        </w:rPr>
        <w:t xml:space="preserve"> </w:t>
      </w:r>
      <w:r w:rsidRPr="00EA1B02">
        <w:rPr>
          <w:color w:val="000000"/>
          <w:sz w:val="22"/>
          <w:szCs w:val="22"/>
        </w:rPr>
        <w:t>in</w:t>
      </w:r>
      <w:r w:rsidRPr="00EA1B02">
        <w:rPr>
          <w:color w:val="000000"/>
          <w:spacing w:val="-9"/>
          <w:sz w:val="22"/>
          <w:szCs w:val="22"/>
        </w:rPr>
        <w:t xml:space="preserve"> </w:t>
      </w:r>
      <w:r w:rsidRPr="00EA1B02">
        <w:rPr>
          <w:color w:val="000000"/>
          <w:sz w:val="22"/>
          <w:szCs w:val="22"/>
        </w:rPr>
        <w:t>lieu</w:t>
      </w:r>
      <w:r w:rsidRPr="00EA1B02">
        <w:rPr>
          <w:color w:val="000000"/>
          <w:spacing w:val="-10"/>
          <w:sz w:val="22"/>
          <w:szCs w:val="22"/>
        </w:rPr>
        <w:t xml:space="preserve"> </w:t>
      </w:r>
      <w:r w:rsidRPr="00EA1B02">
        <w:rPr>
          <w:color w:val="000000"/>
          <w:sz w:val="22"/>
          <w:szCs w:val="22"/>
        </w:rPr>
        <w:t>of</w:t>
      </w:r>
      <w:r w:rsidRPr="00EA1B02">
        <w:rPr>
          <w:color w:val="000000"/>
          <w:spacing w:val="-3"/>
          <w:sz w:val="22"/>
          <w:szCs w:val="22"/>
        </w:rPr>
        <w:t xml:space="preserve"> </w:t>
      </w:r>
      <w:r w:rsidRPr="00EA1B02">
        <w:rPr>
          <w:color w:val="000000"/>
          <w:sz w:val="22"/>
          <w:szCs w:val="22"/>
        </w:rPr>
        <w:t>accrued</w:t>
      </w:r>
      <w:r w:rsidRPr="00EA1B02">
        <w:rPr>
          <w:color w:val="000000"/>
          <w:spacing w:val="-7"/>
          <w:sz w:val="22"/>
          <w:szCs w:val="22"/>
        </w:rPr>
        <w:t xml:space="preserve"> </w:t>
      </w:r>
      <w:r w:rsidRPr="00EA1B02">
        <w:rPr>
          <w:color w:val="000000"/>
          <w:spacing w:val="-3"/>
          <w:sz w:val="22"/>
          <w:szCs w:val="22"/>
        </w:rPr>
        <w:t xml:space="preserve">but </w:t>
      </w:r>
      <w:r w:rsidRPr="00EA1B02">
        <w:rPr>
          <w:color w:val="000000"/>
          <w:sz w:val="22"/>
          <w:szCs w:val="22"/>
        </w:rPr>
        <w:t xml:space="preserve">untaken holiday entitlement as at the Subsequent Transfer </w:t>
      </w:r>
      <w:proofErr w:type="gramStart"/>
      <w:r w:rsidRPr="00EA1B02">
        <w:rPr>
          <w:color w:val="000000"/>
          <w:sz w:val="22"/>
          <w:szCs w:val="22"/>
        </w:rPr>
        <w:t>Date;</w:t>
      </w:r>
      <w:proofErr w:type="gramEnd"/>
    </w:p>
    <w:p w14:paraId="74DB1B20"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left="1777" w:right="288" w:hanging="851"/>
        <w:jc w:val="both"/>
        <w:rPr>
          <w:color w:val="000000"/>
          <w:sz w:val="22"/>
          <w:szCs w:val="22"/>
        </w:rPr>
      </w:pPr>
      <w:r w:rsidRPr="00EA1B02">
        <w:rPr>
          <w:color w:val="000000"/>
          <w:sz w:val="22"/>
          <w:szCs w:val="22"/>
        </w:rPr>
        <w:t>pay any Successor or the University, as appropriate, the amount which fairly reflects</w:t>
      </w:r>
      <w:r w:rsidRPr="00EA1B02">
        <w:rPr>
          <w:color w:val="000000"/>
          <w:spacing w:val="-10"/>
          <w:sz w:val="22"/>
          <w:szCs w:val="22"/>
        </w:rPr>
        <w:t xml:space="preserve"> </w:t>
      </w:r>
      <w:r w:rsidRPr="00EA1B02">
        <w:rPr>
          <w:color w:val="000000"/>
          <w:sz w:val="22"/>
          <w:szCs w:val="22"/>
        </w:rPr>
        <w:t>the</w:t>
      </w:r>
      <w:r w:rsidRPr="00EA1B02">
        <w:rPr>
          <w:color w:val="000000"/>
          <w:spacing w:val="-11"/>
          <w:sz w:val="22"/>
          <w:szCs w:val="22"/>
        </w:rPr>
        <w:t xml:space="preserve"> </w:t>
      </w:r>
      <w:r w:rsidRPr="00EA1B02">
        <w:rPr>
          <w:color w:val="000000"/>
          <w:sz w:val="22"/>
          <w:szCs w:val="22"/>
        </w:rPr>
        <w:t>progress</w:t>
      </w:r>
      <w:r w:rsidRPr="00EA1B02">
        <w:rPr>
          <w:color w:val="000000"/>
          <w:spacing w:val="-9"/>
          <w:sz w:val="22"/>
          <w:szCs w:val="22"/>
        </w:rPr>
        <w:t xml:space="preserve"> </w:t>
      </w:r>
      <w:r w:rsidRPr="00EA1B02">
        <w:rPr>
          <w:color w:val="000000"/>
          <w:sz w:val="22"/>
          <w:szCs w:val="22"/>
        </w:rPr>
        <w:t>of</w:t>
      </w:r>
      <w:r w:rsidRPr="00EA1B02">
        <w:rPr>
          <w:color w:val="000000"/>
          <w:spacing w:val="-2"/>
          <w:sz w:val="22"/>
          <w:szCs w:val="22"/>
        </w:rPr>
        <w:t xml:space="preserve"> </w:t>
      </w:r>
      <w:r w:rsidRPr="00EA1B02">
        <w:rPr>
          <w:color w:val="000000"/>
          <w:sz w:val="22"/>
          <w:szCs w:val="22"/>
        </w:rPr>
        <w:t>each</w:t>
      </w:r>
      <w:r w:rsidRPr="00EA1B02">
        <w:rPr>
          <w:color w:val="000000"/>
          <w:spacing w:val="-6"/>
          <w:sz w:val="22"/>
          <w:szCs w:val="22"/>
        </w:rPr>
        <w:t xml:space="preserve"> </w:t>
      </w:r>
      <w:r w:rsidRPr="00EA1B02">
        <w:rPr>
          <w:color w:val="000000"/>
          <w:sz w:val="22"/>
          <w:szCs w:val="22"/>
        </w:rPr>
        <w:t>of</w:t>
      </w:r>
      <w:r w:rsidRPr="00EA1B02">
        <w:rPr>
          <w:color w:val="000000"/>
          <w:spacing w:val="-7"/>
          <w:sz w:val="22"/>
          <w:szCs w:val="22"/>
        </w:rPr>
        <w:t xml:space="preserve"> </w:t>
      </w:r>
      <w:r w:rsidRPr="00EA1B02">
        <w:rPr>
          <w:color w:val="000000"/>
          <w:sz w:val="22"/>
          <w:szCs w:val="22"/>
        </w:rPr>
        <w:t>the</w:t>
      </w:r>
      <w:r w:rsidRPr="00EA1B02">
        <w:rPr>
          <w:color w:val="000000"/>
          <w:spacing w:val="-10"/>
          <w:sz w:val="22"/>
          <w:szCs w:val="22"/>
        </w:rPr>
        <w:t xml:space="preserve"> </w:t>
      </w:r>
      <w:r w:rsidRPr="00EA1B02">
        <w:rPr>
          <w:color w:val="000000"/>
          <w:sz w:val="22"/>
          <w:szCs w:val="22"/>
        </w:rPr>
        <w:t>Subsequent</w:t>
      </w:r>
      <w:r w:rsidRPr="00EA1B02">
        <w:rPr>
          <w:color w:val="000000"/>
          <w:spacing w:val="-13"/>
          <w:sz w:val="22"/>
          <w:szCs w:val="22"/>
        </w:rPr>
        <w:t xml:space="preserve"> </w:t>
      </w:r>
      <w:r w:rsidRPr="00EA1B02">
        <w:rPr>
          <w:color w:val="000000"/>
          <w:sz w:val="22"/>
          <w:szCs w:val="22"/>
        </w:rPr>
        <w:t>Transferring</w:t>
      </w:r>
      <w:r w:rsidRPr="00EA1B02">
        <w:rPr>
          <w:color w:val="000000"/>
          <w:spacing w:val="-4"/>
          <w:sz w:val="22"/>
          <w:szCs w:val="22"/>
        </w:rPr>
        <w:t xml:space="preserve"> </w:t>
      </w:r>
      <w:r w:rsidRPr="00EA1B02">
        <w:rPr>
          <w:color w:val="000000"/>
          <w:sz w:val="22"/>
          <w:szCs w:val="22"/>
        </w:rPr>
        <w:t>Employees</w:t>
      </w:r>
      <w:r w:rsidRPr="00EA1B02">
        <w:rPr>
          <w:color w:val="000000"/>
          <w:spacing w:val="-3"/>
          <w:sz w:val="22"/>
          <w:szCs w:val="22"/>
        </w:rPr>
        <w:t xml:space="preserve"> </w:t>
      </w:r>
      <w:r w:rsidRPr="00EA1B02">
        <w:rPr>
          <w:color w:val="000000"/>
          <w:sz w:val="22"/>
          <w:szCs w:val="22"/>
        </w:rPr>
        <w:t>towards achieving any commission, bonus, profit share or other incentive payment payable</w:t>
      </w:r>
      <w:r w:rsidRPr="00EA1B02">
        <w:rPr>
          <w:color w:val="000000"/>
          <w:spacing w:val="-11"/>
          <w:sz w:val="22"/>
          <w:szCs w:val="22"/>
        </w:rPr>
        <w:t xml:space="preserve"> </w:t>
      </w:r>
      <w:r w:rsidRPr="00EA1B02">
        <w:rPr>
          <w:color w:val="000000"/>
          <w:sz w:val="22"/>
          <w:szCs w:val="22"/>
        </w:rPr>
        <w:t>after</w:t>
      </w:r>
      <w:r w:rsidRPr="00EA1B02">
        <w:rPr>
          <w:color w:val="000000"/>
          <w:spacing w:val="-12"/>
          <w:sz w:val="22"/>
          <w:szCs w:val="22"/>
        </w:rPr>
        <w:t xml:space="preserve"> </w:t>
      </w:r>
      <w:r w:rsidRPr="00EA1B02">
        <w:rPr>
          <w:color w:val="000000"/>
          <w:sz w:val="22"/>
          <w:szCs w:val="22"/>
        </w:rPr>
        <w:t>the</w:t>
      </w:r>
      <w:r w:rsidRPr="00EA1B02">
        <w:rPr>
          <w:color w:val="000000"/>
          <w:spacing w:val="-11"/>
          <w:sz w:val="22"/>
          <w:szCs w:val="22"/>
        </w:rPr>
        <w:t xml:space="preserve"> </w:t>
      </w:r>
      <w:r w:rsidRPr="00EA1B02">
        <w:rPr>
          <w:color w:val="000000"/>
          <w:sz w:val="22"/>
          <w:szCs w:val="22"/>
        </w:rPr>
        <w:t>Subsequent</w:t>
      </w:r>
      <w:r w:rsidRPr="00EA1B02">
        <w:rPr>
          <w:color w:val="000000"/>
          <w:spacing w:val="-12"/>
          <w:sz w:val="22"/>
          <w:szCs w:val="22"/>
        </w:rPr>
        <w:t xml:space="preserve"> </w:t>
      </w:r>
      <w:r w:rsidRPr="00EA1B02">
        <w:rPr>
          <w:color w:val="000000"/>
          <w:sz w:val="22"/>
          <w:szCs w:val="22"/>
        </w:rPr>
        <w:t>Transfer</w:t>
      </w:r>
      <w:r w:rsidRPr="00EA1B02">
        <w:rPr>
          <w:color w:val="000000"/>
          <w:spacing w:val="-10"/>
          <w:sz w:val="22"/>
          <w:szCs w:val="22"/>
        </w:rPr>
        <w:t xml:space="preserve"> </w:t>
      </w:r>
      <w:r w:rsidRPr="00EA1B02">
        <w:rPr>
          <w:color w:val="000000"/>
          <w:sz w:val="22"/>
          <w:szCs w:val="22"/>
        </w:rPr>
        <w:t>Date</w:t>
      </w:r>
      <w:r w:rsidRPr="00EA1B02">
        <w:rPr>
          <w:color w:val="000000"/>
          <w:spacing w:val="-11"/>
          <w:sz w:val="22"/>
          <w:szCs w:val="22"/>
        </w:rPr>
        <w:t xml:space="preserve"> </w:t>
      </w:r>
      <w:r w:rsidRPr="00EA1B02">
        <w:rPr>
          <w:color w:val="000000"/>
          <w:sz w:val="22"/>
          <w:szCs w:val="22"/>
        </w:rPr>
        <w:t>wholly</w:t>
      </w:r>
      <w:r w:rsidRPr="00EA1B02">
        <w:rPr>
          <w:color w:val="000000"/>
          <w:spacing w:val="-18"/>
          <w:sz w:val="22"/>
          <w:szCs w:val="22"/>
        </w:rPr>
        <w:t xml:space="preserve"> </w:t>
      </w:r>
      <w:r w:rsidRPr="00EA1B02">
        <w:rPr>
          <w:color w:val="000000"/>
          <w:sz w:val="22"/>
          <w:szCs w:val="22"/>
        </w:rPr>
        <w:t>or</w:t>
      </w:r>
      <w:r w:rsidRPr="00EA1B02">
        <w:rPr>
          <w:color w:val="000000"/>
          <w:spacing w:val="-10"/>
          <w:sz w:val="22"/>
          <w:szCs w:val="22"/>
        </w:rPr>
        <w:t xml:space="preserve"> </w:t>
      </w:r>
      <w:r w:rsidRPr="00EA1B02">
        <w:rPr>
          <w:color w:val="000000"/>
          <w:sz w:val="22"/>
          <w:szCs w:val="22"/>
        </w:rPr>
        <w:t>partly</w:t>
      </w:r>
      <w:r w:rsidRPr="00EA1B02">
        <w:rPr>
          <w:color w:val="000000"/>
          <w:spacing w:val="-14"/>
          <w:sz w:val="22"/>
          <w:szCs w:val="22"/>
        </w:rPr>
        <w:t xml:space="preserve"> </w:t>
      </w:r>
      <w:r w:rsidRPr="00EA1B02">
        <w:rPr>
          <w:color w:val="000000"/>
          <w:sz w:val="22"/>
          <w:szCs w:val="22"/>
        </w:rPr>
        <w:t>in</w:t>
      </w:r>
      <w:r w:rsidRPr="00EA1B02">
        <w:rPr>
          <w:color w:val="000000"/>
          <w:spacing w:val="-11"/>
          <w:sz w:val="22"/>
          <w:szCs w:val="22"/>
        </w:rPr>
        <w:t xml:space="preserve"> </w:t>
      </w:r>
      <w:r w:rsidRPr="00EA1B02">
        <w:rPr>
          <w:color w:val="000000"/>
          <w:sz w:val="22"/>
          <w:szCs w:val="22"/>
        </w:rPr>
        <w:t>respect</w:t>
      </w:r>
      <w:r w:rsidRPr="00EA1B02">
        <w:rPr>
          <w:color w:val="000000"/>
          <w:spacing w:val="-9"/>
          <w:sz w:val="22"/>
          <w:szCs w:val="22"/>
        </w:rPr>
        <w:t xml:space="preserve"> </w:t>
      </w:r>
      <w:r w:rsidRPr="00EA1B02">
        <w:rPr>
          <w:color w:val="000000"/>
          <w:sz w:val="22"/>
          <w:szCs w:val="22"/>
        </w:rPr>
        <w:t>of</w:t>
      </w:r>
      <w:r w:rsidRPr="00EA1B02">
        <w:rPr>
          <w:color w:val="000000"/>
          <w:spacing w:val="-2"/>
          <w:sz w:val="22"/>
          <w:szCs w:val="22"/>
        </w:rPr>
        <w:t xml:space="preserve"> </w:t>
      </w:r>
      <w:r w:rsidRPr="00EA1B02">
        <w:rPr>
          <w:color w:val="000000"/>
          <w:sz w:val="22"/>
          <w:szCs w:val="22"/>
        </w:rPr>
        <w:t>a</w:t>
      </w:r>
      <w:r w:rsidRPr="00EA1B02">
        <w:rPr>
          <w:color w:val="000000"/>
          <w:spacing w:val="-18"/>
          <w:sz w:val="22"/>
          <w:szCs w:val="22"/>
        </w:rPr>
        <w:t xml:space="preserve"> </w:t>
      </w:r>
      <w:r w:rsidRPr="00EA1B02">
        <w:rPr>
          <w:color w:val="000000"/>
          <w:sz w:val="22"/>
          <w:szCs w:val="22"/>
        </w:rPr>
        <w:t>period prior to the Subsequent Transfer Date;</w:t>
      </w:r>
      <w:r w:rsidRPr="00EA1B02">
        <w:rPr>
          <w:color w:val="000000"/>
          <w:spacing w:val="-20"/>
          <w:sz w:val="22"/>
          <w:szCs w:val="22"/>
        </w:rPr>
        <w:t xml:space="preserve"> </w:t>
      </w:r>
      <w:r w:rsidRPr="00EA1B02">
        <w:rPr>
          <w:color w:val="000000"/>
          <w:sz w:val="22"/>
          <w:szCs w:val="22"/>
        </w:rPr>
        <w:t>and</w:t>
      </w:r>
    </w:p>
    <w:p w14:paraId="14AC8F11"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88" w:hanging="852"/>
        <w:jc w:val="both"/>
        <w:rPr>
          <w:color w:val="000000"/>
          <w:sz w:val="22"/>
          <w:szCs w:val="22"/>
        </w:rPr>
      </w:pPr>
      <w:r w:rsidRPr="00EA1B02">
        <w:rPr>
          <w:color w:val="000000"/>
          <w:sz w:val="22"/>
          <w:szCs w:val="22"/>
        </w:rPr>
        <w:t>subject to any legal requirement, provide to the Successor or the University, as appropriate, all personnel records relating to the Subsequent Transferring Employees including, without prejudice to the generality of the foregoing, all records relating to national insurance, PAYE and income tax. The Supplier shall for</w:t>
      </w:r>
      <w:r w:rsidRPr="00EA1B02">
        <w:rPr>
          <w:color w:val="000000"/>
          <w:spacing w:val="-8"/>
          <w:sz w:val="22"/>
          <w:szCs w:val="22"/>
        </w:rPr>
        <w:t xml:space="preserve"> </w:t>
      </w:r>
      <w:r w:rsidRPr="00EA1B02">
        <w:rPr>
          <w:color w:val="000000"/>
          <w:sz w:val="22"/>
          <w:szCs w:val="22"/>
        </w:rPr>
        <w:t>itself</w:t>
      </w:r>
      <w:r w:rsidRPr="00EA1B02">
        <w:rPr>
          <w:color w:val="000000"/>
          <w:spacing w:val="-8"/>
          <w:sz w:val="22"/>
          <w:szCs w:val="22"/>
        </w:rPr>
        <w:t xml:space="preserve"> </w:t>
      </w:r>
      <w:r w:rsidRPr="00EA1B02">
        <w:rPr>
          <w:color w:val="000000"/>
          <w:sz w:val="22"/>
          <w:szCs w:val="22"/>
        </w:rPr>
        <w:t>and</w:t>
      </w:r>
      <w:r w:rsidRPr="00EA1B02">
        <w:rPr>
          <w:color w:val="000000"/>
          <w:spacing w:val="-9"/>
          <w:sz w:val="22"/>
          <w:szCs w:val="22"/>
        </w:rPr>
        <w:t xml:space="preserve"> </w:t>
      </w:r>
      <w:r w:rsidRPr="00EA1B02">
        <w:rPr>
          <w:color w:val="000000"/>
          <w:sz w:val="22"/>
          <w:szCs w:val="22"/>
        </w:rPr>
        <w:t>any</w:t>
      </w:r>
      <w:r w:rsidRPr="00EA1B02">
        <w:rPr>
          <w:color w:val="000000"/>
          <w:spacing w:val="-7"/>
          <w:sz w:val="22"/>
          <w:szCs w:val="22"/>
        </w:rPr>
        <w:t xml:space="preserve"> </w:t>
      </w:r>
      <w:r w:rsidRPr="00EA1B02">
        <w:rPr>
          <w:color w:val="000000"/>
          <w:sz w:val="22"/>
          <w:szCs w:val="22"/>
        </w:rPr>
        <w:t>sub-contractor</w:t>
      </w:r>
      <w:r w:rsidRPr="00EA1B02">
        <w:rPr>
          <w:color w:val="000000"/>
          <w:spacing w:val="-8"/>
          <w:sz w:val="22"/>
          <w:szCs w:val="22"/>
        </w:rPr>
        <w:t xml:space="preserve"> </w:t>
      </w:r>
      <w:r w:rsidRPr="00EA1B02">
        <w:rPr>
          <w:color w:val="000000"/>
          <w:sz w:val="22"/>
          <w:szCs w:val="22"/>
        </w:rPr>
        <w:t>warrant</w:t>
      </w:r>
      <w:r w:rsidRPr="00EA1B02">
        <w:rPr>
          <w:color w:val="000000"/>
          <w:spacing w:val="-7"/>
          <w:sz w:val="22"/>
          <w:szCs w:val="22"/>
        </w:rPr>
        <w:t xml:space="preserve"> </w:t>
      </w:r>
      <w:r w:rsidRPr="00EA1B02">
        <w:rPr>
          <w:color w:val="000000"/>
          <w:sz w:val="22"/>
          <w:szCs w:val="22"/>
        </w:rPr>
        <w:t>that</w:t>
      </w:r>
      <w:r w:rsidRPr="00EA1B02">
        <w:rPr>
          <w:color w:val="000000"/>
          <w:spacing w:val="-7"/>
          <w:sz w:val="22"/>
          <w:szCs w:val="22"/>
        </w:rPr>
        <w:t xml:space="preserve"> </w:t>
      </w:r>
      <w:r w:rsidRPr="00EA1B02">
        <w:rPr>
          <w:color w:val="000000"/>
          <w:sz w:val="22"/>
          <w:szCs w:val="22"/>
        </w:rPr>
        <w:t>such</w:t>
      </w:r>
      <w:r w:rsidRPr="00EA1B02">
        <w:rPr>
          <w:color w:val="000000"/>
          <w:spacing w:val="-10"/>
          <w:sz w:val="22"/>
          <w:szCs w:val="22"/>
        </w:rPr>
        <w:t xml:space="preserve"> </w:t>
      </w:r>
      <w:r w:rsidRPr="00EA1B02">
        <w:rPr>
          <w:color w:val="000000"/>
          <w:sz w:val="22"/>
          <w:szCs w:val="22"/>
        </w:rPr>
        <w:t>records</w:t>
      </w:r>
      <w:r w:rsidRPr="00EA1B02">
        <w:rPr>
          <w:color w:val="000000"/>
          <w:spacing w:val="-8"/>
          <w:sz w:val="22"/>
          <w:szCs w:val="22"/>
        </w:rPr>
        <w:t xml:space="preserve"> </w:t>
      </w:r>
      <w:r w:rsidRPr="00EA1B02">
        <w:rPr>
          <w:color w:val="000000"/>
          <w:sz w:val="22"/>
          <w:szCs w:val="22"/>
        </w:rPr>
        <w:t>are</w:t>
      </w:r>
      <w:r w:rsidRPr="00EA1B02">
        <w:rPr>
          <w:color w:val="000000"/>
          <w:spacing w:val="-9"/>
          <w:sz w:val="22"/>
          <w:szCs w:val="22"/>
        </w:rPr>
        <w:t xml:space="preserve"> </w:t>
      </w:r>
      <w:r w:rsidRPr="00EA1B02">
        <w:rPr>
          <w:color w:val="000000"/>
          <w:sz w:val="22"/>
          <w:szCs w:val="22"/>
        </w:rPr>
        <w:t>accurate</w:t>
      </w:r>
      <w:r w:rsidRPr="00EA1B02">
        <w:rPr>
          <w:color w:val="000000"/>
          <w:spacing w:val="-8"/>
          <w:sz w:val="22"/>
          <w:szCs w:val="22"/>
        </w:rPr>
        <w:t xml:space="preserve"> </w:t>
      </w:r>
      <w:r w:rsidRPr="00EA1B02">
        <w:rPr>
          <w:color w:val="000000"/>
          <w:sz w:val="22"/>
          <w:szCs w:val="22"/>
        </w:rPr>
        <w:t>and</w:t>
      </w:r>
      <w:r w:rsidRPr="00EA1B02">
        <w:rPr>
          <w:color w:val="000000"/>
          <w:spacing w:val="-9"/>
          <w:sz w:val="22"/>
          <w:szCs w:val="22"/>
        </w:rPr>
        <w:t xml:space="preserve"> </w:t>
      </w:r>
      <w:r w:rsidRPr="00EA1B02">
        <w:rPr>
          <w:color w:val="000000"/>
          <w:sz w:val="22"/>
          <w:szCs w:val="22"/>
        </w:rPr>
        <w:t>up</w:t>
      </w:r>
      <w:r w:rsidRPr="00EA1B02">
        <w:rPr>
          <w:color w:val="000000"/>
          <w:spacing w:val="-11"/>
          <w:sz w:val="22"/>
          <w:szCs w:val="22"/>
        </w:rPr>
        <w:t xml:space="preserve"> </w:t>
      </w:r>
      <w:r w:rsidRPr="00EA1B02">
        <w:rPr>
          <w:color w:val="000000"/>
          <w:sz w:val="22"/>
          <w:szCs w:val="22"/>
        </w:rPr>
        <w:t>to date.</w:t>
      </w:r>
    </w:p>
    <w:p w14:paraId="3AF93D24" w14:textId="77777777" w:rsidR="00EA1B02" w:rsidRPr="00EA1B02" w:rsidRDefault="00EA1B02" w:rsidP="00EA1B02">
      <w:pPr>
        <w:pStyle w:val="ListParagraph"/>
        <w:numPr>
          <w:ilvl w:val="1"/>
          <w:numId w:val="5"/>
        </w:numPr>
        <w:tabs>
          <w:tab w:val="left" w:pos="927"/>
        </w:tabs>
        <w:kinsoku w:val="0"/>
        <w:overflowPunct w:val="0"/>
        <w:spacing w:before="240" w:after="120" w:line="360" w:lineRule="auto"/>
        <w:ind w:right="287" w:hanging="708"/>
        <w:jc w:val="both"/>
        <w:rPr>
          <w:color w:val="000000"/>
          <w:sz w:val="22"/>
          <w:szCs w:val="22"/>
        </w:rPr>
      </w:pPr>
      <w:bookmarkStart w:id="77" w:name="_Ref71530800"/>
      <w:r w:rsidRPr="00EA1B02">
        <w:rPr>
          <w:color w:val="000000"/>
          <w:sz w:val="22"/>
          <w:szCs w:val="22"/>
        </w:rPr>
        <w:t>The Supplier will and shall procure that any sub-contractor will indemnify and keep indemnified the University and/or a Successor in relation to any Employment Liabilities arising out of or in connection with any claim arising</w:t>
      </w:r>
      <w:r w:rsidRPr="00EA1B02">
        <w:rPr>
          <w:color w:val="000000"/>
          <w:spacing w:val="-27"/>
          <w:sz w:val="22"/>
          <w:szCs w:val="22"/>
        </w:rPr>
        <w:t xml:space="preserve"> </w:t>
      </w:r>
      <w:r w:rsidRPr="00EA1B02">
        <w:rPr>
          <w:color w:val="000000"/>
          <w:sz w:val="22"/>
          <w:szCs w:val="22"/>
        </w:rPr>
        <w:t>from:</w:t>
      </w:r>
      <w:bookmarkEnd w:id="77"/>
    </w:p>
    <w:p w14:paraId="06AB703D" w14:textId="10E8805C" w:rsidR="00EA1B02" w:rsidRPr="00EA1B02" w:rsidRDefault="00EA1B02" w:rsidP="00EA1B02">
      <w:pPr>
        <w:pStyle w:val="ListParagraph"/>
        <w:numPr>
          <w:ilvl w:val="2"/>
          <w:numId w:val="5"/>
        </w:numPr>
        <w:tabs>
          <w:tab w:val="left" w:pos="1779"/>
        </w:tabs>
        <w:kinsoku w:val="0"/>
        <w:overflowPunct w:val="0"/>
        <w:spacing w:before="240" w:after="120" w:line="360" w:lineRule="auto"/>
        <w:ind w:right="293" w:hanging="852"/>
        <w:jc w:val="both"/>
        <w:rPr>
          <w:color w:val="000000"/>
          <w:sz w:val="22"/>
          <w:szCs w:val="22"/>
        </w:rPr>
      </w:pPr>
      <w:r w:rsidRPr="00EA1B02">
        <w:rPr>
          <w:color w:val="000000"/>
          <w:sz w:val="22"/>
          <w:szCs w:val="22"/>
        </w:rPr>
        <w:t>the Supplier’s or sub-contractor’s failure to perform and discharge its obligations under Clause</w:t>
      </w:r>
      <w:r w:rsidRPr="00EA1B02">
        <w:rPr>
          <w:color w:val="000000"/>
          <w:spacing w:val="-3"/>
          <w:sz w:val="22"/>
          <w:szCs w:val="22"/>
        </w:rPr>
        <w:t xml:space="preserve"> </w:t>
      </w:r>
      <w:r w:rsidRPr="00EA1B02">
        <w:rPr>
          <w:color w:val="000000"/>
          <w:spacing w:val="-3"/>
          <w:sz w:val="22"/>
          <w:szCs w:val="22"/>
        </w:rPr>
        <w:fldChar w:fldCharType="begin"/>
      </w:r>
      <w:r w:rsidRPr="00EA1B02">
        <w:rPr>
          <w:color w:val="000000"/>
          <w:spacing w:val="-3"/>
          <w:sz w:val="22"/>
          <w:szCs w:val="22"/>
        </w:rPr>
        <w:instrText xml:space="preserve"> REF _Ref71530793 \r \h </w:instrText>
      </w:r>
      <w:r w:rsidRPr="00EA1B02">
        <w:rPr>
          <w:color w:val="000000"/>
          <w:spacing w:val="-3"/>
          <w:sz w:val="22"/>
          <w:szCs w:val="22"/>
        </w:rPr>
      </w:r>
      <w:r w:rsidRPr="00EA1B02">
        <w:rPr>
          <w:color w:val="000000"/>
          <w:spacing w:val="-3"/>
          <w:sz w:val="22"/>
          <w:szCs w:val="22"/>
        </w:rPr>
        <w:fldChar w:fldCharType="separate"/>
      </w:r>
      <w:r w:rsidR="006B3A88">
        <w:rPr>
          <w:color w:val="000000"/>
          <w:spacing w:val="-3"/>
          <w:sz w:val="22"/>
          <w:szCs w:val="22"/>
        </w:rPr>
        <w:t>16.11</w:t>
      </w:r>
      <w:r w:rsidRPr="00EA1B02">
        <w:rPr>
          <w:color w:val="000000"/>
          <w:spacing w:val="-3"/>
          <w:sz w:val="22"/>
          <w:szCs w:val="22"/>
        </w:rPr>
        <w:fldChar w:fldCharType="end"/>
      </w:r>
      <w:r w:rsidRPr="00EA1B02">
        <w:rPr>
          <w:color w:val="000000"/>
          <w:sz w:val="22"/>
          <w:szCs w:val="22"/>
        </w:rPr>
        <w:t>;</w:t>
      </w:r>
    </w:p>
    <w:p w14:paraId="79FD85AF"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87" w:hanging="852"/>
        <w:jc w:val="both"/>
        <w:rPr>
          <w:color w:val="000000"/>
          <w:sz w:val="22"/>
          <w:szCs w:val="22"/>
        </w:rPr>
      </w:pPr>
      <w:r w:rsidRPr="00EA1B02">
        <w:rPr>
          <w:color w:val="000000"/>
          <w:sz w:val="22"/>
          <w:szCs w:val="22"/>
        </w:rPr>
        <w:t xml:space="preserve">any act or omission by the Supplier or sub-contractor in respect of the </w:t>
      </w:r>
      <w:r w:rsidRPr="00EA1B02">
        <w:rPr>
          <w:color w:val="000000"/>
          <w:sz w:val="22"/>
          <w:szCs w:val="22"/>
        </w:rPr>
        <w:lastRenderedPageBreak/>
        <w:t>Subsequent Transferring Employees occurring on or before the Subsequent Transfer</w:t>
      </w:r>
      <w:r w:rsidRPr="00EA1B02">
        <w:rPr>
          <w:color w:val="000000"/>
          <w:spacing w:val="-4"/>
          <w:sz w:val="22"/>
          <w:szCs w:val="22"/>
        </w:rPr>
        <w:t xml:space="preserve"> </w:t>
      </w:r>
      <w:proofErr w:type="gramStart"/>
      <w:r w:rsidRPr="00EA1B02">
        <w:rPr>
          <w:color w:val="000000"/>
          <w:sz w:val="22"/>
          <w:szCs w:val="22"/>
        </w:rPr>
        <w:t>Date;</w:t>
      </w:r>
      <w:proofErr w:type="gramEnd"/>
    </w:p>
    <w:p w14:paraId="0DFE8D41"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92" w:hanging="852"/>
        <w:jc w:val="both"/>
        <w:rPr>
          <w:color w:val="000000"/>
          <w:sz w:val="22"/>
          <w:szCs w:val="22"/>
        </w:rPr>
      </w:pPr>
      <w:r w:rsidRPr="00EA1B02">
        <w:rPr>
          <w:color w:val="000000"/>
          <w:sz w:val="22"/>
          <w:szCs w:val="22"/>
        </w:rPr>
        <w:t>any allegation or claim by any person who is not a Subsequent Transferring Employee but who alleges that their employment should transfer or has transferred to the Successor or the University, as</w:t>
      </w:r>
      <w:r w:rsidRPr="00EA1B02">
        <w:rPr>
          <w:color w:val="000000"/>
          <w:spacing w:val="-40"/>
          <w:sz w:val="22"/>
          <w:szCs w:val="22"/>
        </w:rPr>
        <w:t xml:space="preserve"> </w:t>
      </w:r>
      <w:proofErr w:type="gramStart"/>
      <w:r w:rsidRPr="00EA1B02">
        <w:rPr>
          <w:color w:val="000000"/>
          <w:sz w:val="22"/>
          <w:szCs w:val="22"/>
        </w:rPr>
        <w:t>appropriate;</w:t>
      </w:r>
      <w:proofErr w:type="gramEnd"/>
      <w:r w:rsidRPr="00EA1B02">
        <w:rPr>
          <w:color w:val="000000"/>
          <w:sz w:val="22"/>
          <w:szCs w:val="22"/>
        </w:rPr>
        <w:t xml:space="preserve"> </w:t>
      </w:r>
    </w:p>
    <w:p w14:paraId="797DA1B2"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92" w:hanging="852"/>
        <w:jc w:val="both"/>
        <w:rPr>
          <w:color w:val="000000"/>
          <w:sz w:val="22"/>
          <w:szCs w:val="22"/>
        </w:rPr>
      </w:pPr>
      <w:r w:rsidRPr="00EA1B02">
        <w:rPr>
          <w:color w:val="000000"/>
          <w:sz w:val="22"/>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w:t>
      </w:r>
      <w:r w:rsidRPr="00EA1B02">
        <w:rPr>
          <w:color w:val="000000"/>
          <w:spacing w:val="-27"/>
          <w:sz w:val="22"/>
          <w:szCs w:val="22"/>
        </w:rPr>
        <w:t xml:space="preserve"> </w:t>
      </w:r>
      <w:proofErr w:type="gramStart"/>
      <w:r w:rsidRPr="00EA1B02">
        <w:rPr>
          <w:color w:val="000000"/>
          <w:sz w:val="22"/>
          <w:szCs w:val="22"/>
        </w:rPr>
        <w:t>Date;</w:t>
      </w:r>
      <w:proofErr w:type="gramEnd"/>
    </w:p>
    <w:p w14:paraId="63B11483"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86" w:hanging="852"/>
        <w:jc w:val="both"/>
        <w:rPr>
          <w:color w:val="000000"/>
          <w:sz w:val="22"/>
          <w:szCs w:val="22"/>
        </w:rPr>
      </w:pPr>
      <w:r w:rsidRPr="00EA1B02">
        <w:rPr>
          <w:color w:val="000000"/>
          <w:sz w:val="22"/>
          <w:szCs w:val="22"/>
        </w:rPr>
        <w:t>any allegation or claim by any of the Subsequent Transferring Employees on</w:t>
      </w:r>
      <w:r w:rsidRPr="00EA1B02">
        <w:rPr>
          <w:color w:val="000000"/>
          <w:spacing w:val="-33"/>
          <w:sz w:val="22"/>
          <w:szCs w:val="22"/>
        </w:rPr>
        <w:t xml:space="preserve"> </w:t>
      </w:r>
      <w:r w:rsidRPr="00EA1B02">
        <w:rPr>
          <w:color w:val="000000"/>
          <w:sz w:val="22"/>
          <w:szCs w:val="22"/>
        </w:rPr>
        <w:t>the grounds that the Successor or University, as appropriate, has failed to continue a</w:t>
      </w:r>
      <w:r w:rsidRPr="00EA1B02">
        <w:rPr>
          <w:color w:val="000000"/>
          <w:spacing w:val="-15"/>
          <w:sz w:val="22"/>
          <w:szCs w:val="22"/>
        </w:rPr>
        <w:t xml:space="preserve"> </w:t>
      </w:r>
      <w:r w:rsidRPr="00EA1B02">
        <w:rPr>
          <w:color w:val="000000"/>
          <w:sz w:val="22"/>
          <w:szCs w:val="22"/>
        </w:rPr>
        <w:t>benefit</w:t>
      </w:r>
      <w:r w:rsidRPr="00EA1B02">
        <w:rPr>
          <w:color w:val="000000"/>
          <w:spacing w:val="-12"/>
          <w:sz w:val="22"/>
          <w:szCs w:val="22"/>
        </w:rPr>
        <w:t xml:space="preserve"> </w:t>
      </w:r>
      <w:r w:rsidRPr="00EA1B02">
        <w:rPr>
          <w:color w:val="000000"/>
          <w:sz w:val="22"/>
          <w:szCs w:val="22"/>
        </w:rPr>
        <w:t>provided</w:t>
      </w:r>
      <w:r w:rsidRPr="00EA1B02">
        <w:rPr>
          <w:color w:val="000000"/>
          <w:spacing w:val="-14"/>
          <w:sz w:val="22"/>
          <w:szCs w:val="22"/>
        </w:rPr>
        <w:t xml:space="preserve"> </w:t>
      </w:r>
      <w:r w:rsidRPr="00EA1B02">
        <w:rPr>
          <w:color w:val="000000"/>
          <w:sz w:val="22"/>
          <w:szCs w:val="22"/>
        </w:rPr>
        <w:t>by</w:t>
      </w:r>
      <w:r w:rsidRPr="00EA1B02">
        <w:rPr>
          <w:color w:val="000000"/>
          <w:spacing w:val="-20"/>
          <w:sz w:val="22"/>
          <w:szCs w:val="22"/>
        </w:rPr>
        <w:t xml:space="preserve"> </w:t>
      </w:r>
      <w:r w:rsidRPr="00EA1B02">
        <w:rPr>
          <w:color w:val="000000"/>
          <w:sz w:val="22"/>
          <w:szCs w:val="22"/>
        </w:rPr>
        <w:t>the</w:t>
      </w:r>
      <w:r w:rsidRPr="00EA1B02">
        <w:rPr>
          <w:color w:val="000000"/>
          <w:spacing w:val="-21"/>
          <w:sz w:val="22"/>
          <w:szCs w:val="22"/>
        </w:rPr>
        <w:t xml:space="preserve"> </w:t>
      </w:r>
      <w:r w:rsidRPr="00EA1B02">
        <w:rPr>
          <w:color w:val="000000"/>
          <w:sz w:val="22"/>
          <w:szCs w:val="22"/>
        </w:rPr>
        <w:t>Supplier</w:t>
      </w:r>
      <w:r w:rsidRPr="00EA1B02">
        <w:rPr>
          <w:color w:val="000000"/>
          <w:spacing w:val="-7"/>
          <w:sz w:val="22"/>
          <w:szCs w:val="22"/>
        </w:rPr>
        <w:t xml:space="preserve"> </w:t>
      </w:r>
      <w:r w:rsidRPr="00EA1B02">
        <w:rPr>
          <w:color w:val="000000"/>
          <w:sz w:val="22"/>
          <w:szCs w:val="22"/>
        </w:rPr>
        <w:t>or</w:t>
      </w:r>
      <w:r w:rsidRPr="00EA1B02">
        <w:rPr>
          <w:color w:val="000000"/>
          <w:spacing w:val="-15"/>
          <w:sz w:val="22"/>
          <w:szCs w:val="22"/>
        </w:rPr>
        <w:t xml:space="preserve"> </w:t>
      </w:r>
      <w:r w:rsidRPr="00EA1B02">
        <w:rPr>
          <w:color w:val="000000"/>
          <w:sz w:val="22"/>
          <w:szCs w:val="22"/>
        </w:rPr>
        <w:t>sub-contractor</w:t>
      </w:r>
      <w:r w:rsidRPr="00EA1B02">
        <w:rPr>
          <w:color w:val="000000"/>
          <w:spacing w:val="-11"/>
          <w:sz w:val="22"/>
          <w:szCs w:val="22"/>
        </w:rPr>
        <w:t xml:space="preserve"> </w:t>
      </w:r>
      <w:r w:rsidRPr="00EA1B02">
        <w:rPr>
          <w:color w:val="000000"/>
          <w:sz w:val="22"/>
          <w:szCs w:val="22"/>
        </w:rPr>
        <w:t>as</w:t>
      </w:r>
      <w:r w:rsidRPr="00EA1B02">
        <w:rPr>
          <w:color w:val="000000"/>
          <w:spacing w:val="-18"/>
          <w:sz w:val="22"/>
          <w:szCs w:val="22"/>
        </w:rPr>
        <w:t xml:space="preserve"> </w:t>
      </w:r>
      <w:r w:rsidRPr="00EA1B02">
        <w:rPr>
          <w:color w:val="000000"/>
          <w:sz w:val="22"/>
          <w:szCs w:val="22"/>
        </w:rPr>
        <w:t>a</w:t>
      </w:r>
      <w:r w:rsidRPr="00EA1B02">
        <w:rPr>
          <w:color w:val="000000"/>
          <w:spacing w:val="-23"/>
          <w:sz w:val="22"/>
          <w:szCs w:val="22"/>
        </w:rPr>
        <w:t xml:space="preserve"> </w:t>
      </w:r>
      <w:r w:rsidRPr="00EA1B02">
        <w:rPr>
          <w:color w:val="000000"/>
          <w:sz w:val="22"/>
          <w:szCs w:val="22"/>
        </w:rPr>
        <w:t>term</w:t>
      </w:r>
      <w:r w:rsidRPr="00EA1B02">
        <w:rPr>
          <w:color w:val="000000"/>
          <w:spacing w:val="-15"/>
          <w:sz w:val="22"/>
          <w:szCs w:val="22"/>
        </w:rPr>
        <w:t xml:space="preserve"> </w:t>
      </w:r>
      <w:r w:rsidRPr="00EA1B02">
        <w:rPr>
          <w:color w:val="000000"/>
          <w:sz w:val="22"/>
          <w:szCs w:val="22"/>
        </w:rPr>
        <w:t>of</w:t>
      </w:r>
      <w:r w:rsidRPr="00EA1B02">
        <w:rPr>
          <w:color w:val="000000"/>
          <w:spacing w:val="-13"/>
          <w:sz w:val="22"/>
          <w:szCs w:val="22"/>
        </w:rPr>
        <w:t xml:space="preserve"> </w:t>
      </w:r>
      <w:r w:rsidRPr="00EA1B02">
        <w:rPr>
          <w:color w:val="000000"/>
          <w:sz w:val="22"/>
          <w:szCs w:val="22"/>
        </w:rPr>
        <w:t>such</w:t>
      </w:r>
      <w:r w:rsidRPr="00EA1B02">
        <w:rPr>
          <w:color w:val="000000"/>
          <w:spacing w:val="-21"/>
          <w:sz w:val="22"/>
          <w:szCs w:val="22"/>
        </w:rPr>
        <w:t xml:space="preserve"> </w:t>
      </w:r>
      <w:r w:rsidRPr="00EA1B02">
        <w:rPr>
          <w:color w:val="000000"/>
          <w:sz w:val="22"/>
          <w:szCs w:val="22"/>
        </w:rPr>
        <w:t>Subsequent Transferring Employee’s contract as at the Subsequent Transfer Date where it was not reasonably practicable for the Successor or University, as appropriate, to provide an identical benefit but where the Successor or University, as appropriate, has provided (or offered to provide where such benefit is not accepted</w:t>
      </w:r>
      <w:r w:rsidRPr="00EA1B02">
        <w:rPr>
          <w:color w:val="000000"/>
          <w:spacing w:val="-18"/>
          <w:sz w:val="22"/>
          <w:szCs w:val="22"/>
        </w:rPr>
        <w:t xml:space="preserve"> </w:t>
      </w:r>
      <w:r w:rsidRPr="00EA1B02">
        <w:rPr>
          <w:color w:val="000000"/>
          <w:sz w:val="22"/>
          <w:szCs w:val="22"/>
        </w:rPr>
        <w:t>by</w:t>
      </w:r>
      <w:r w:rsidRPr="00EA1B02">
        <w:rPr>
          <w:color w:val="000000"/>
          <w:spacing w:val="-20"/>
          <w:sz w:val="22"/>
          <w:szCs w:val="22"/>
        </w:rPr>
        <w:t xml:space="preserve"> </w:t>
      </w:r>
      <w:r w:rsidRPr="00EA1B02">
        <w:rPr>
          <w:color w:val="000000"/>
          <w:sz w:val="22"/>
          <w:szCs w:val="22"/>
        </w:rPr>
        <w:t>the</w:t>
      </w:r>
      <w:r w:rsidRPr="00EA1B02">
        <w:rPr>
          <w:color w:val="000000"/>
          <w:spacing w:val="-20"/>
          <w:sz w:val="22"/>
          <w:szCs w:val="22"/>
        </w:rPr>
        <w:t xml:space="preserve"> </w:t>
      </w:r>
      <w:r w:rsidRPr="00EA1B02">
        <w:rPr>
          <w:color w:val="000000"/>
          <w:sz w:val="22"/>
          <w:szCs w:val="22"/>
        </w:rPr>
        <w:t>Subsequent</w:t>
      </w:r>
      <w:r w:rsidRPr="00EA1B02">
        <w:rPr>
          <w:color w:val="000000"/>
          <w:spacing w:val="-18"/>
          <w:sz w:val="22"/>
          <w:szCs w:val="22"/>
        </w:rPr>
        <w:t xml:space="preserve"> </w:t>
      </w:r>
      <w:r w:rsidRPr="00EA1B02">
        <w:rPr>
          <w:color w:val="000000"/>
          <w:sz w:val="22"/>
          <w:szCs w:val="22"/>
        </w:rPr>
        <w:t>Transferring</w:t>
      </w:r>
      <w:r w:rsidRPr="00EA1B02">
        <w:rPr>
          <w:color w:val="000000"/>
          <w:spacing w:val="-16"/>
          <w:sz w:val="22"/>
          <w:szCs w:val="22"/>
        </w:rPr>
        <w:t xml:space="preserve"> </w:t>
      </w:r>
      <w:r w:rsidRPr="00EA1B02">
        <w:rPr>
          <w:color w:val="000000"/>
          <w:sz w:val="22"/>
          <w:szCs w:val="22"/>
        </w:rPr>
        <w:t>Employee)</w:t>
      </w:r>
      <w:r w:rsidRPr="00EA1B02">
        <w:rPr>
          <w:color w:val="000000"/>
          <w:spacing w:val="-17"/>
          <w:sz w:val="22"/>
          <w:szCs w:val="22"/>
        </w:rPr>
        <w:t xml:space="preserve"> </w:t>
      </w:r>
      <w:r w:rsidRPr="00EA1B02">
        <w:rPr>
          <w:color w:val="000000"/>
          <w:sz w:val="22"/>
          <w:szCs w:val="22"/>
        </w:rPr>
        <w:t>an</w:t>
      </w:r>
      <w:r w:rsidRPr="00EA1B02">
        <w:rPr>
          <w:color w:val="000000"/>
          <w:spacing w:val="-18"/>
          <w:sz w:val="22"/>
          <w:szCs w:val="22"/>
        </w:rPr>
        <w:t xml:space="preserve"> </w:t>
      </w:r>
      <w:r w:rsidRPr="00EA1B02">
        <w:rPr>
          <w:color w:val="000000"/>
          <w:sz w:val="22"/>
          <w:szCs w:val="22"/>
        </w:rPr>
        <w:t>alternative</w:t>
      </w:r>
      <w:r w:rsidRPr="00EA1B02">
        <w:rPr>
          <w:color w:val="000000"/>
          <w:spacing w:val="-18"/>
          <w:sz w:val="22"/>
          <w:szCs w:val="22"/>
        </w:rPr>
        <w:t xml:space="preserve"> </w:t>
      </w:r>
      <w:r w:rsidRPr="00EA1B02">
        <w:rPr>
          <w:color w:val="000000"/>
          <w:sz w:val="22"/>
          <w:szCs w:val="22"/>
        </w:rPr>
        <w:t>benefit</w:t>
      </w:r>
      <w:r w:rsidRPr="00EA1B02">
        <w:rPr>
          <w:color w:val="000000"/>
          <w:spacing w:val="-19"/>
          <w:sz w:val="22"/>
          <w:szCs w:val="22"/>
        </w:rPr>
        <w:t xml:space="preserve"> </w:t>
      </w:r>
      <w:r w:rsidRPr="00EA1B02">
        <w:rPr>
          <w:color w:val="000000"/>
          <w:sz w:val="22"/>
          <w:szCs w:val="22"/>
        </w:rPr>
        <w:t>which, taken as a whole, is no less favourable to such Subsequent Transferring Employee;</w:t>
      </w:r>
      <w:r w:rsidRPr="00EA1B02">
        <w:rPr>
          <w:color w:val="000000"/>
          <w:spacing w:val="-3"/>
          <w:sz w:val="22"/>
          <w:szCs w:val="22"/>
        </w:rPr>
        <w:t xml:space="preserve"> </w:t>
      </w:r>
      <w:r w:rsidRPr="00EA1B02">
        <w:rPr>
          <w:color w:val="000000"/>
          <w:sz w:val="22"/>
          <w:szCs w:val="22"/>
        </w:rPr>
        <w:t>and</w:t>
      </w:r>
    </w:p>
    <w:p w14:paraId="1B6CC055"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left="1777" w:right="283" w:hanging="851"/>
        <w:jc w:val="both"/>
        <w:rPr>
          <w:color w:val="000000"/>
          <w:spacing w:val="-5"/>
          <w:sz w:val="22"/>
          <w:szCs w:val="22"/>
        </w:rPr>
      </w:pPr>
      <w:r w:rsidRPr="00EA1B02">
        <w:rPr>
          <w:color w:val="000000"/>
          <w:sz w:val="22"/>
          <w:szCs w:val="22"/>
        </w:rPr>
        <w:t xml:space="preserve">any act or omission of the Supplier or any sub-contractor in relation to its obligations under regulation 13 of TUPE, or in respect of an award </w:t>
      </w:r>
      <w:r w:rsidRPr="00EA1B02">
        <w:rPr>
          <w:color w:val="000000"/>
          <w:spacing w:val="-6"/>
          <w:sz w:val="22"/>
          <w:szCs w:val="22"/>
        </w:rPr>
        <w:t xml:space="preserve">of </w:t>
      </w:r>
      <w:r w:rsidRPr="00EA1B02">
        <w:rPr>
          <w:color w:val="000000"/>
          <w:sz w:val="22"/>
          <w:szCs w:val="22"/>
        </w:rPr>
        <w:t>compensation under regulation 15 of TUPE except to the extent that the liability arises</w:t>
      </w:r>
      <w:r w:rsidRPr="00EA1B02">
        <w:rPr>
          <w:color w:val="000000"/>
          <w:spacing w:val="-9"/>
          <w:sz w:val="22"/>
          <w:szCs w:val="22"/>
        </w:rPr>
        <w:t xml:space="preserve"> </w:t>
      </w:r>
      <w:r w:rsidRPr="00EA1B02">
        <w:rPr>
          <w:color w:val="000000"/>
          <w:sz w:val="22"/>
          <w:szCs w:val="22"/>
        </w:rPr>
        <w:t>from</w:t>
      </w:r>
      <w:r w:rsidRPr="00EA1B02">
        <w:rPr>
          <w:color w:val="000000"/>
          <w:spacing w:val="-10"/>
          <w:sz w:val="22"/>
          <w:szCs w:val="22"/>
        </w:rPr>
        <w:t xml:space="preserve"> </w:t>
      </w:r>
      <w:r w:rsidRPr="00EA1B02">
        <w:rPr>
          <w:color w:val="000000"/>
          <w:sz w:val="22"/>
          <w:szCs w:val="22"/>
        </w:rPr>
        <w:t>the</w:t>
      </w:r>
      <w:r w:rsidRPr="00EA1B02">
        <w:rPr>
          <w:color w:val="000000"/>
          <w:spacing w:val="-10"/>
          <w:sz w:val="22"/>
          <w:szCs w:val="22"/>
        </w:rPr>
        <w:t xml:space="preserve"> </w:t>
      </w:r>
      <w:r w:rsidRPr="00EA1B02">
        <w:rPr>
          <w:color w:val="000000"/>
          <w:sz w:val="22"/>
          <w:szCs w:val="22"/>
        </w:rPr>
        <w:t>Successor’s</w:t>
      </w:r>
      <w:r w:rsidRPr="00EA1B02">
        <w:rPr>
          <w:color w:val="000000"/>
          <w:spacing w:val="-4"/>
          <w:sz w:val="22"/>
          <w:szCs w:val="22"/>
        </w:rPr>
        <w:t xml:space="preserve"> </w:t>
      </w:r>
      <w:r w:rsidRPr="00EA1B02">
        <w:rPr>
          <w:color w:val="000000"/>
          <w:sz w:val="22"/>
          <w:szCs w:val="22"/>
        </w:rPr>
        <w:t>or</w:t>
      </w:r>
      <w:r w:rsidRPr="00EA1B02">
        <w:rPr>
          <w:color w:val="000000"/>
          <w:spacing w:val="-4"/>
          <w:sz w:val="22"/>
          <w:szCs w:val="22"/>
        </w:rPr>
        <w:t xml:space="preserve"> </w:t>
      </w:r>
      <w:r w:rsidRPr="00EA1B02">
        <w:rPr>
          <w:color w:val="000000"/>
          <w:sz w:val="22"/>
          <w:szCs w:val="22"/>
        </w:rPr>
        <w:t>University’s</w:t>
      </w:r>
      <w:r w:rsidRPr="00EA1B02">
        <w:rPr>
          <w:color w:val="000000"/>
          <w:spacing w:val="-8"/>
          <w:sz w:val="22"/>
          <w:szCs w:val="22"/>
        </w:rPr>
        <w:t xml:space="preserve"> </w:t>
      </w:r>
      <w:r w:rsidRPr="00EA1B02">
        <w:rPr>
          <w:color w:val="000000"/>
          <w:sz w:val="22"/>
          <w:szCs w:val="22"/>
        </w:rPr>
        <w:t>failure</w:t>
      </w:r>
      <w:r w:rsidRPr="00EA1B02">
        <w:rPr>
          <w:color w:val="000000"/>
          <w:spacing w:val="-10"/>
          <w:sz w:val="22"/>
          <w:szCs w:val="22"/>
        </w:rPr>
        <w:t xml:space="preserve"> </w:t>
      </w:r>
      <w:r w:rsidRPr="00EA1B02">
        <w:rPr>
          <w:color w:val="000000"/>
          <w:sz w:val="22"/>
          <w:szCs w:val="22"/>
        </w:rPr>
        <w:t>to</w:t>
      </w:r>
      <w:r w:rsidRPr="00EA1B02">
        <w:rPr>
          <w:color w:val="000000"/>
          <w:spacing w:val="-4"/>
          <w:sz w:val="22"/>
          <w:szCs w:val="22"/>
        </w:rPr>
        <w:t xml:space="preserve"> </w:t>
      </w:r>
      <w:r w:rsidRPr="00EA1B02">
        <w:rPr>
          <w:color w:val="000000"/>
          <w:sz w:val="22"/>
          <w:szCs w:val="22"/>
        </w:rPr>
        <w:t>comply</w:t>
      </w:r>
      <w:r w:rsidRPr="00EA1B02">
        <w:rPr>
          <w:color w:val="000000"/>
          <w:spacing w:val="-9"/>
          <w:sz w:val="22"/>
          <w:szCs w:val="22"/>
        </w:rPr>
        <w:t xml:space="preserve"> </w:t>
      </w:r>
      <w:r w:rsidRPr="00EA1B02">
        <w:rPr>
          <w:color w:val="000000"/>
          <w:sz w:val="22"/>
          <w:szCs w:val="22"/>
        </w:rPr>
        <w:t>with</w:t>
      </w:r>
      <w:r w:rsidRPr="00EA1B02">
        <w:rPr>
          <w:color w:val="000000"/>
          <w:spacing w:val="-4"/>
          <w:sz w:val="22"/>
          <w:szCs w:val="22"/>
        </w:rPr>
        <w:t xml:space="preserve"> </w:t>
      </w:r>
      <w:r w:rsidRPr="00EA1B02">
        <w:rPr>
          <w:color w:val="000000"/>
          <w:sz w:val="22"/>
          <w:szCs w:val="22"/>
        </w:rPr>
        <w:t>regulation</w:t>
      </w:r>
      <w:r w:rsidRPr="00EA1B02">
        <w:rPr>
          <w:color w:val="000000"/>
          <w:spacing w:val="-13"/>
          <w:sz w:val="22"/>
          <w:szCs w:val="22"/>
        </w:rPr>
        <w:t xml:space="preserve"> </w:t>
      </w:r>
      <w:r w:rsidRPr="00EA1B02">
        <w:rPr>
          <w:color w:val="000000"/>
          <w:sz w:val="22"/>
          <w:szCs w:val="22"/>
        </w:rPr>
        <w:t>13(4) of</w:t>
      </w:r>
      <w:r w:rsidRPr="00EA1B02">
        <w:rPr>
          <w:color w:val="000000"/>
          <w:spacing w:val="2"/>
          <w:sz w:val="22"/>
          <w:szCs w:val="22"/>
        </w:rPr>
        <w:t xml:space="preserve"> </w:t>
      </w:r>
      <w:r w:rsidRPr="00EA1B02">
        <w:rPr>
          <w:color w:val="000000"/>
          <w:spacing w:val="-5"/>
          <w:sz w:val="22"/>
          <w:szCs w:val="22"/>
        </w:rPr>
        <w:t>TUPE.</w:t>
      </w:r>
    </w:p>
    <w:p w14:paraId="361B2F15" w14:textId="77777777" w:rsidR="00EA1B02" w:rsidRPr="00EA1B02" w:rsidRDefault="00EA1B02" w:rsidP="00EA1B02">
      <w:pPr>
        <w:pStyle w:val="ListParagraph"/>
        <w:numPr>
          <w:ilvl w:val="1"/>
          <w:numId w:val="5"/>
        </w:numPr>
        <w:tabs>
          <w:tab w:val="left" w:pos="927"/>
        </w:tabs>
        <w:kinsoku w:val="0"/>
        <w:overflowPunct w:val="0"/>
        <w:spacing w:before="240" w:after="120" w:line="360" w:lineRule="auto"/>
        <w:ind w:right="287" w:hanging="708"/>
        <w:jc w:val="both"/>
        <w:rPr>
          <w:color w:val="000000"/>
          <w:sz w:val="22"/>
          <w:szCs w:val="22"/>
        </w:rPr>
      </w:pPr>
      <w:bookmarkStart w:id="78" w:name="_Ref71530785"/>
      <w:r w:rsidRPr="00EA1B02">
        <w:rPr>
          <w:color w:val="000000"/>
          <w:sz w:val="22"/>
          <w:szCs w:val="22"/>
        </w:rPr>
        <w:t>The</w:t>
      </w:r>
      <w:r w:rsidRPr="00EA1B02">
        <w:rPr>
          <w:color w:val="000000"/>
          <w:spacing w:val="-12"/>
          <w:sz w:val="22"/>
          <w:szCs w:val="22"/>
        </w:rPr>
        <w:t xml:space="preserve"> </w:t>
      </w:r>
      <w:r w:rsidRPr="00EA1B02">
        <w:rPr>
          <w:color w:val="000000"/>
          <w:sz w:val="22"/>
          <w:szCs w:val="22"/>
        </w:rPr>
        <w:t>Supplier</w:t>
      </w:r>
      <w:r w:rsidRPr="00EA1B02">
        <w:rPr>
          <w:color w:val="000000"/>
          <w:spacing w:val="-11"/>
          <w:sz w:val="22"/>
          <w:szCs w:val="22"/>
        </w:rPr>
        <w:t xml:space="preserve"> </w:t>
      </w:r>
      <w:r w:rsidRPr="00EA1B02">
        <w:rPr>
          <w:color w:val="000000"/>
          <w:sz w:val="22"/>
          <w:szCs w:val="22"/>
        </w:rPr>
        <w:t>will,</w:t>
      </w:r>
      <w:r w:rsidRPr="00EA1B02">
        <w:rPr>
          <w:color w:val="000000"/>
          <w:spacing w:val="-7"/>
          <w:sz w:val="22"/>
          <w:szCs w:val="22"/>
        </w:rPr>
        <w:t xml:space="preserve"> </w:t>
      </w:r>
      <w:r w:rsidRPr="00EA1B02">
        <w:rPr>
          <w:color w:val="000000"/>
          <w:sz w:val="22"/>
          <w:szCs w:val="22"/>
        </w:rPr>
        <w:t>or</w:t>
      </w:r>
      <w:r w:rsidRPr="00EA1B02">
        <w:rPr>
          <w:color w:val="000000"/>
          <w:spacing w:val="-9"/>
          <w:sz w:val="22"/>
          <w:szCs w:val="22"/>
        </w:rPr>
        <w:t xml:space="preserve"> </w:t>
      </w:r>
      <w:r w:rsidRPr="00EA1B02">
        <w:rPr>
          <w:color w:val="000000"/>
          <w:sz w:val="22"/>
          <w:szCs w:val="22"/>
        </w:rPr>
        <w:t>shall</w:t>
      </w:r>
      <w:r w:rsidRPr="00EA1B02">
        <w:rPr>
          <w:color w:val="000000"/>
          <w:spacing w:val="-15"/>
          <w:sz w:val="22"/>
          <w:szCs w:val="22"/>
        </w:rPr>
        <w:t xml:space="preserve"> </w:t>
      </w:r>
      <w:r w:rsidRPr="00EA1B02">
        <w:rPr>
          <w:color w:val="000000"/>
          <w:sz w:val="22"/>
          <w:szCs w:val="22"/>
        </w:rPr>
        <w:t>procure</w:t>
      </w:r>
      <w:r w:rsidRPr="00EA1B02">
        <w:rPr>
          <w:color w:val="000000"/>
          <w:spacing w:val="-18"/>
          <w:sz w:val="22"/>
          <w:szCs w:val="22"/>
        </w:rPr>
        <w:t xml:space="preserve"> </w:t>
      </w:r>
      <w:r w:rsidRPr="00EA1B02">
        <w:rPr>
          <w:color w:val="000000"/>
          <w:sz w:val="22"/>
          <w:szCs w:val="22"/>
        </w:rPr>
        <w:t>that</w:t>
      </w:r>
      <w:r w:rsidRPr="00EA1B02">
        <w:rPr>
          <w:color w:val="000000"/>
          <w:spacing w:val="-11"/>
          <w:sz w:val="22"/>
          <w:szCs w:val="22"/>
        </w:rPr>
        <w:t xml:space="preserve"> </w:t>
      </w:r>
      <w:r w:rsidRPr="00EA1B02">
        <w:rPr>
          <w:color w:val="000000"/>
          <w:sz w:val="22"/>
          <w:szCs w:val="22"/>
        </w:rPr>
        <w:t>any</w:t>
      </w:r>
      <w:r w:rsidRPr="00EA1B02">
        <w:rPr>
          <w:color w:val="000000"/>
          <w:spacing w:val="-14"/>
          <w:sz w:val="22"/>
          <w:szCs w:val="22"/>
        </w:rPr>
        <w:t xml:space="preserve"> </w:t>
      </w:r>
      <w:r w:rsidRPr="00EA1B02">
        <w:rPr>
          <w:color w:val="000000"/>
          <w:sz w:val="22"/>
          <w:szCs w:val="22"/>
        </w:rPr>
        <w:t>sub-contractor</w:t>
      </w:r>
      <w:r w:rsidRPr="00EA1B02">
        <w:rPr>
          <w:color w:val="000000"/>
          <w:spacing w:val="-11"/>
          <w:sz w:val="22"/>
          <w:szCs w:val="22"/>
        </w:rPr>
        <w:t xml:space="preserve"> </w:t>
      </w:r>
      <w:r w:rsidRPr="00EA1B02">
        <w:rPr>
          <w:color w:val="000000"/>
          <w:sz w:val="22"/>
          <w:szCs w:val="22"/>
        </w:rPr>
        <w:t>will,</w:t>
      </w:r>
      <w:r w:rsidRPr="00EA1B02">
        <w:rPr>
          <w:color w:val="000000"/>
          <w:spacing w:val="-6"/>
          <w:sz w:val="22"/>
          <w:szCs w:val="22"/>
        </w:rPr>
        <w:t xml:space="preserve"> </w:t>
      </w:r>
      <w:r w:rsidRPr="00EA1B02">
        <w:rPr>
          <w:color w:val="000000"/>
          <w:sz w:val="22"/>
          <w:szCs w:val="22"/>
        </w:rPr>
        <w:t>on</w:t>
      </w:r>
      <w:r w:rsidRPr="00EA1B02">
        <w:rPr>
          <w:color w:val="000000"/>
          <w:spacing w:val="-12"/>
          <w:sz w:val="22"/>
          <w:szCs w:val="22"/>
        </w:rPr>
        <w:t xml:space="preserve"> </w:t>
      </w:r>
      <w:r w:rsidRPr="00EA1B02">
        <w:rPr>
          <w:color w:val="000000"/>
          <w:sz w:val="22"/>
          <w:szCs w:val="22"/>
        </w:rPr>
        <w:t>request</w:t>
      </w:r>
      <w:r w:rsidRPr="00EA1B02">
        <w:rPr>
          <w:color w:val="000000"/>
          <w:spacing w:val="-6"/>
          <w:sz w:val="22"/>
          <w:szCs w:val="22"/>
        </w:rPr>
        <w:t xml:space="preserve"> </w:t>
      </w:r>
      <w:r w:rsidRPr="00EA1B02">
        <w:rPr>
          <w:color w:val="000000"/>
          <w:sz w:val="22"/>
          <w:szCs w:val="22"/>
        </w:rPr>
        <w:t>by</w:t>
      </w:r>
      <w:r w:rsidRPr="00EA1B02">
        <w:rPr>
          <w:color w:val="000000"/>
          <w:spacing w:val="-19"/>
          <w:sz w:val="22"/>
          <w:szCs w:val="22"/>
        </w:rPr>
        <w:t xml:space="preserve"> </w:t>
      </w:r>
      <w:r w:rsidRPr="00EA1B02">
        <w:rPr>
          <w:color w:val="000000"/>
          <w:sz w:val="22"/>
          <w:szCs w:val="22"/>
        </w:rPr>
        <w:t>the</w:t>
      </w:r>
      <w:r w:rsidRPr="00EA1B02">
        <w:rPr>
          <w:color w:val="000000"/>
          <w:spacing w:val="-12"/>
          <w:sz w:val="22"/>
          <w:szCs w:val="22"/>
        </w:rPr>
        <w:t xml:space="preserve"> </w:t>
      </w:r>
      <w:r w:rsidRPr="00EA1B02">
        <w:rPr>
          <w:color w:val="000000"/>
          <w:sz w:val="22"/>
          <w:szCs w:val="22"/>
        </w:rPr>
        <w:t>University provide a written and legally binding indemnity in the same terms as set out in</w:t>
      </w:r>
      <w:r w:rsidRPr="00EA1B02">
        <w:rPr>
          <w:color w:val="000000"/>
          <w:spacing w:val="-8"/>
          <w:sz w:val="22"/>
          <w:szCs w:val="22"/>
        </w:rPr>
        <w:t xml:space="preserve"> </w:t>
      </w:r>
      <w:r w:rsidRPr="00EA1B02">
        <w:rPr>
          <w:color w:val="000000"/>
          <w:sz w:val="22"/>
          <w:szCs w:val="22"/>
        </w:rPr>
        <w:t xml:space="preserve">Clause </w:t>
      </w:r>
      <w:r w:rsidRPr="00EA1B02">
        <w:rPr>
          <w:color w:val="000000"/>
          <w:sz w:val="22"/>
          <w:szCs w:val="22"/>
        </w:rPr>
        <w:fldChar w:fldCharType="begin"/>
      </w:r>
      <w:r w:rsidRPr="00EA1B02">
        <w:rPr>
          <w:color w:val="000000"/>
          <w:sz w:val="22"/>
          <w:szCs w:val="22"/>
        </w:rPr>
        <w:instrText xml:space="preserve"> REF _Ref71530800 \r \h </w:instrText>
      </w:r>
      <w:r w:rsidRPr="00EA1B02">
        <w:rPr>
          <w:color w:val="000000"/>
          <w:sz w:val="22"/>
          <w:szCs w:val="22"/>
        </w:rPr>
      </w:r>
      <w:r w:rsidRPr="00EA1B02">
        <w:rPr>
          <w:color w:val="000000"/>
          <w:sz w:val="22"/>
          <w:szCs w:val="22"/>
        </w:rPr>
        <w:fldChar w:fldCharType="separate"/>
      </w:r>
      <w:r w:rsidR="00C91E64">
        <w:rPr>
          <w:color w:val="000000"/>
          <w:sz w:val="22"/>
          <w:szCs w:val="22"/>
        </w:rPr>
        <w:t>16.12</w:t>
      </w:r>
      <w:r w:rsidRPr="00EA1B02">
        <w:rPr>
          <w:color w:val="000000"/>
          <w:sz w:val="22"/>
          <w:szCs w:val="22"/>
        </w:rPr>
        <w:fldChar w:fldCharType="end"/>
      </w:r>
      <w:r w:rsidRPr="00EA1B02">
        <w:rPr>
          <w:color w:val="000000"/>
          <w:sz w:val="22"/>
          <w:szCs w:val="22"/>
        </w:rPr>
        <w:t xml:space="preserve"> to</w:t>
      </w:r>
      <w:r w:rsidRPr="00EA1B02">
        <w:rPr>
          <w:color w:val="000000"/>
          <w:spacing w:val="-24"/>
          <w:sz w:val="22"/>
          <w:szCs w:val="22"/>
        </w:rPr>
        <w:t xml:space="preserve"> </w:t>
      </w:r>
      <w:r w:rsidRPr="00EA1B02">
        <w:rPr>
          <w:color w:val="000000"/>
          <w:sz w:val="22"/>
          <w:szCs w:val="22"/>
        </w:rPr>
        <w:t>any</w:t>
      </w:r>
      <w:r w:rsidRPr="00EA1B02">
        <w:rPr>
          <w:color w:val="000000"/>
          <w:spacing w:val="-27"/>
          <w:sz w:val="22"/>
          <w:szCs w:val="22"/>
        </w:rPr>
        <w:t xml:space="preserve"> </w:t>
      </w:r>
      <w:r w:rsidRPr="00EA1B02">
        <w:rPr>
          <w:color w:val="000000"/>
          <w:sz w:val="22"/>
          <w:szCs w:val="22"/>
        </w:rPr>
        <w:t>Successor</w:t>
      </w:r>
      <w:r w:rsidRPr="00EA1B02">
        <w:rPr>
          <w:color w:val="000000"/>
          <w:spacing w:val="-20"/>
          <w:sz w:val="22"/>
          <w:szCs w:val="22"/>
        </w:rPr>
        <w:t xml:space="preserve"> </w:t>
      </w:r>
      <w:r w:rsidRPr="00EA1B02">
        <w:rPr>
          <w:color w:val="000000"/>
          <w:sz w:val="22"/>
          <w:szCs w:val="22"/>
        </w:rPr>
        <w:t>in</w:t>
      </w:r>
      <w:r w:rsidRPr="00EA1B02">
        <w:rPr>
          <w:color w:val="000000"/>
          <w:spacing w:val="-23"/>
          <w:sz w:val="22"/>
          <w:szCs w:val="22"/>
        </w:rPr>
        <w:t xml:space="preserve"> </w:t>
      </w:r>
      <w:r w:rsidRPr="00EA1B02">
        <w:rPr>
          <w:color w:val="000000"/>
          <w:sz w:val="22"/>
          <w:szCs w:val="22"/>
        </w:rPr>
        <w:t>relation</w:t>
      </w:r>
      <w:r w:rsidRPr="00EA1B02">
        <w:rPr>
          <w:color w:val="000000"/>
          <w:spacing w:val="-24"/>
          <w:sz w:val="22"/>
          <w:szCs w:val="22"/>
        </w:rPr>
        <w:t xml:space="preserve"> </w:t>
      </w:r>
      <w:r w:rsidRPr="00EA1B02">
        <w:rPr>
          <w:color w:val="000000"/>
          <w:sz w:val="22"/>
          <w:szCs w:val="22"/>
        </w:rPr>
        <w:t>to</w:t>
      </w:r>
      <w:r w:rsidRPr="00EA1B02">
        <w:rPr>
          <w:color w:val="000000"/>
          <w:spacing w:val="-24"/>
          <w:sz w:val="22"/>
          <w:szCs w:val="22"/>
        </w:rPr>
        <w:t xml:space="preserve"> </w:t>
      </w:r>
      <w:r w:rsidRPr="00EA1B02">
        <w:rPr>
          <w:color w:val="000000"/>
          <w:sz w:val="22"/>
          <w:szCs w:val="22"/>
        </w:rPr>
        <w:t>any</w:t>
      </w:r>
      <w:r w:rsidRPr="00EA1B02">
        <w:rPr>
          <w:color w:val="000000"/>
          <w:spacing w:val="-27"/>
          <w:sz w:val="22"/>
          <w:szCs w:val="22"/>
        </w:rPr>
        <w:t xml:space="preserve"> </w:t>
      </w:r>
      <w:r w:rsidRPr="00EA1B02">
        <w:rPr>
          <w:color w:val="000000"/>
          <w:sz w:val="22"/>
          <w:szCs w:val="22"/>
        </w:rPr>
        <w:t>Employment</w:t>
      </w:r>
      <w:r w:rsidRPr="00EA1B02">
        <w:rPr>
          <w:color w:val="000000"/>
          <w:spacing w:val="-20"/>
          <w:sz w:val="22"/>
          <w:szCs w:val="22"/>
        </w:rPr>
        <w:t xml:space="preserve"> </w:t>
      </w:r>
      <w:r w:rsidRPr="00EA1B02">
        <w:rPr>
          <w:color w:val="000000"/>
          <w:sz w:val="22"/>
          <w:szCs w:val="22"/>
        </w:rPr>
        <w:t>Liabilities</w:t>
      </w:r>
      <w:r w:rsidRPr="00EA1B02">
        <w:rPr>
          <w:color w:val="000000"/>
          <w:spacing w:val="-21"/>
          <w:sz w:val="22"/>
          <w:szCs w:val="22"/>
        </w:rPr>
        <w:t xml:space="preserve"> </w:t>
      </w:r>
      <w:r w:rsidRPr="00EA1B02">
        <w:rPr>
          <w:color w:val="000000"/>
          <w:sz w:val="22"/>
          <w:szCs w:val="22"/>
        </w:rPr>
        <w:t>arising</w:t>
      </w:r>
      <w:r w:rsidRPr="00EA1B02">
        <w:rPr>
          <w:color w:val="000000"/>
          <w:spacing w:val="-17"/>
          <w:sz w:val="22"/>
          <w:szCs w:val="22"/>
        </w:rPr>
        <w:t xml:space="preserve"> </w:t>
      </w:r>
      <w:r w:rsidRPr="00EA1B02">
        <w:rPr>
          <w:color w:val="000000"/>
          <w:sz w:val="22"/>
          <w:szCs w:val="22"/>
        </w:rPr>
        <w:t>up</w:t>
      </w:r>
      <w:r w:rsidRPr="00EA1B02">
        <w:rPr>
          <w:color w:val="000000"/>
          <w:spacing w:val="-28"/>
          <w:sz w:val="22"/>
          <w:szCs w:val="22"/>
        </w:rPr>
        <w:t xml:space="preserve"> </w:t>
      </w:r>
      <w:r w:rsidRPr="00EA1B02">
        <w:rPr>
          <w:color w:val="000000"/>
          <w:sz w:val="22"/>
          <w:szCs w:val="22"/>
        </w:rPr>
        <w:t>to</w:t>
      </w:r>
      <w:r w:rsidRPr="00EA1B02">
        <w:rPr>
          <w:color w:val="000000"/>
          <w:spacing w:val="-23"/>
          <w:sz w:val="22"/>
          <w:szCs w:val="22"/>
        </w:rPr>
        <w:t xml:space="preserve"> </w:t>
      </w:r>
      <w:r w:rsidRPr="00EA1B02">
        <w:rPr>
          <w:color w:val="000000"/>
          <w:sz w:val="22"/>
          <w:szCs w:val="22"/>
        </w:rPr>
        <w:t>and</w:t>
      </w:r>
      <w:r w:rsidRPr="00EA1B02">
        <w:rPr>
          <w:color w:val="000000"/>
          <w:spacing w:val="-22"/>
          <w:sz w:val="22"/>
          <w:szCs w:val="22"/>
        </w:rPr>
        <w:t xml:space="preserve"> </w:t>
      </w:r>
      <w:r w:rsidRPr="00EA1B02">
        <w:rPr>
          <w:color w:val="000000"/>
          <w:sz w:val="22"/>
          <w:szCs w:val="22"/>
        </w:rPr>
        <w:t>including the Subsequent Transfer</w:t>
      </w:r>
      <w:r w:rsidRPr="00EA1B02">
        <w:rPr>
          <w:color w:val="000000"/>
          <w:spacing w:val="-17"/>
          <w:sz w:val="22"/>
          <w:szCs w:val="22"/>
        </w:rPr>
        <w:t xml:space="preserve"> </w:t>
      </w:r>
      <w:r w:rsidRPr="00EA1B02">
        <w:rPr>
          <w:color w:val="000000"/>
          <w:sz w:val="22"/>
          <w:szCs w:val="22"/>
        </w:rPr>
        <w:t>Date.</w:t>
      </w:r>
      <w:bookmarkEnd w:id="78"/>
    </w:p>
    <w:p w14:paraId="4BEA06EE" w14:textId="77777777" w:rsidR="00EA1B02" w:rsidRPr="00EA1B02" w:rsidRDefault="00EA1B02" w:rsidP="00EA1B02">
      <w:pPr>
        <w:pStyle w:val="ListParagraph"/>
        <w:numPr>
          <w:ilvl w:val="1"/>
          <w:numId w:val="5"/>
        </w:numPr>
        <w:tabs>
          <w:tab w:val="left" w:pos="927"/>
        </w:tabs>
        <w:kinsoku w:val="0"/>
        <w:overflowPunct w:val="0"/>
        <w:spacing w:before="240" w:after="120" w:line="360" w:lineRule="auto"/>
        <w:ind w:right="291" w:hanging="708"/>
        <w:jc w:val="both"/>
        <w:rPr>
          <w:color w:val="000000"/>
          <w:sz w:val="22"/>
          <w:szCs w:val="22"/>
        </w:rPr>
      </w:pPr>
      <w:bookmarkStart w:id="79" w:name="_Ref71531158"/>
      <w:r w:rsidRPr="00EA1B02">
        <w:rPr>
          <w:color w:val="000000"/>
          <w:sz w:val="22"/>
          <w:szCs w:val="22"/>
        </w:rPr>
        <w:t xml:space="preserve">The Supplier will indemnify and keep indemnified the University and/or any Successor in respect of any Employment Liabilities arising from any act or omission of the Supplier or sub-contractor in relation to any other Supplier Personnel who is not a Subsequent </w:t>
      </w:r>
      <w:r w:rsidRPr="00EA1B02">
        <w:rPr>
          <w:color w:val="000000"/>
          <w:sz w:val="22"/>
          <w:szCs w:val="22"/>
        </w:rPr>
        <w:lastRenderedPageBreak/>
        <w:t>Transferring Employee arising during any period whether before, on or after the Subsequent Transfer</w:t>
      </w:r>
      <w:r w:rsidRPr="00EA1B02">
        <w:rPr>
          <w:color w:val="000000"/>
          <w:spacing w:val="-12"/>
          <w:sz w:val="22"/>
          <w:szCs w:val="22"/>
        </w:rPr>
        <w:t xml:space="preserve"> </w:t>
      </w:r>
      <w:r w:rsidRPr="00EA1B02">
        <w:rPr>
          <w:color w:val="000000"/>
          <w:sz w:val="22"/>
          <w:szCs w:val="22"/>
        </w:rPr>
        <w:t>Date.</w:t>
      </w:r>
      <w:bookmarkEnd w:id="79"/>
    </w:p>
    <w:p w14:paraId="6C18AB2E" w14:textId="77777777" w:rsidR="00EA1B02" w:rsidRPr="00EA1B02" w:rsidRDefault="00EA1B02" w:rsidP="00EA1B02">
      <w:pPr>
        <w:pStyle w:val="ListParagraph"/>
        <w:numPr>
          <w:ilvl w:val="1"/>
          <w:numId w:val="5"/>
        </w:numPr>
        <w:tabs>
          <w:tab w:val="left" w:pos="927"/>
        </w:tabs>
        <w:kinsoku w:val="0"/>
        <w:overflowPunct w:val="0"/>
        <w:spacing w:before="240" w:after="120" w:line="360" w:lineRule="auto"/>
        <w:ind w:right="290" w:hanging="708"/>
        <w:jc w:val="both"/>
        <w:rPr>
          <w:color w:val="000000"/>
          <w:sz w:val="22"/>
          <w:szCs w:val="22"/>
        </w:rPr>
      </w:pPr>
      <w:r w:rsidRPr="00EA1B02">
        <w:rPr>
          <w:color w:val="000000"/>
          <w:sz w:val="22"/>
          <w:szCs w:val="22"/>
        </w:rPr>
        <w:t>If any person who is not a Subsequent Transferring Employee claims or it is determined that their contract of employment has been transferred from the Supplier or any sub- contractor to the University or Successor pursuant to TUPE or claims that their employment would have so transferred had they not resigned, then:</w:t>
      </w:r>
    </w:p>
    <w:p w14:paraId="096BF1EF"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96" w:hanging="852"/>
        <w:jc w:val="both"/>
        <w:rPr>
          <w:color w:val="000000"/>
          <w:sz w:val="22"/>
          <w:szCs w:val="22"/>
        </w:rPr>
      </w:pPr>
      <w:r w:rsidRPr="00EA1B02">
        <w:rPr>
          <w:color w:val="000000"/>
          <w:sz w:val="22"/>
          <w:szCs w:val="22"/>
        </w:rPr>
        <w:t>the University will, or shall procure that the Successor will, within seven (7) days of becoming aware of that fact, give notice in writing to the</w:t>
      </w:r>
      <w:r w:rsidRPr="00EA1B02">
        <w:rPr>
          <w:color w:val="000000"/>
          <w:spacing w:val="-51"/>
          <w:sz w:val="22"/>
          <w:szCs w:val="22"/>
        </w:rPr>
        <w:t xml:space="preserve"> </w:t>
      </w:r>
      <w:proofErr w:type="gramStart"/>
      <w:r w:rsidRPr="00EA1B02">
        <w:rPr>
          <w:color w:val="000000"/>
          <w:sz w:val="22"/>
          <w:szCs w:val="22"/>
        </w:rPr>
        <w:t>Supplier;</w:t>
      </w:r>
      <w:proofErr w:type="gramEnd"/>
    </w:p>
    <w:p w14:paraId="0D2D18CC"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left="1777" w:right="289" w:hanging="851"/>
        <w:jc w:val="both"/>
        <w:rPr>
          <w:color w:val="000000"/>
          <w:sz w:val="22"/>
          <w:szCs w:val="22"/>
        </w:rPr>
      </w:pPr>
      <w:bookmarkStart w:id="80" w:name="_Ref71530811"/>
      <w:r w:rsidRPr="00EA1B02">
        <w:rPr>
          <w:color w:val="000000"/>
          <w:sz w:val="22"/>
          <w:szCs w:val="22"/>
        </w:rPr>
        <w:t>the Supplier may offer (or may procure that a sub-contractor may offer) employment</w:t>
      </w:r>
      <w:r w:rsidRPr="00EA1B02">
        <w:rPr>
          <w:color w:val="000000"/>
          <w:spacing w:val="-8"/>
          <w:sz w:val="22"/>
          <w:szCs w:val="22"/>
        </w:rPr>
        <w:t xml:space="preserve"> </w:t>
      </w:r>
      <w:r w:rsidRPr="00EA1B02">
        <w:rPr>
          <w:color w:val="000000"/>
          <w:sz w:val="22"/>
          <w:szCs w:val="22"/>
        </w:rPr>
        <w:t>to</w:t>
      </w:r>
      <w:r w:rsidRPr="00EA1B02">
        <w:rPr>
          <w:color w:val="000000"/>
          <w:spacing w:val="-15"/>
          <w:sz w:val="22"/>
          <w:szCs w:val="22"/>
        </w:rPr>
        <w:t xml:space="preserve"> </w:t>
      </w:r>
      <w:r w:rsidRPr="00EA1B02">
        <w:rPr>
          <w:color w:val="000000"/>
          <w:sz w:val="22"/>
          <w:szCs w:val="22"/>
        </w:rPr>
        <w:t>such</w:t>
      </w:r>
      <w:r w:rsidRPr="00EA1B02">
        <w:rPr>
          <w:color w:val="000000"/>
          <w:spacing w:val="-11"/>
          <w:sz w:val="22"/>
          <w:szCs w:val="22"/>
        </w:rPr>
        <w:t xml:space="preserve"> </w:t>
      </w:r>
      <w:r w:rsidRPr="00EA1B02">
        <w:rPr>
          <w:color w:val="000000"/>
          <w:sz w:val="22"/>
          <w:szCs w:val="22"/>
        </w:rPr>
        <w:t>person</w:t>
      </w:r>
      <w:r w:rsidRPr="00EA1B02">
        <w:rPr>
          <w:color w:val="000000"/>
          <w:spacing w:val="-11"/>
          <w:sz w:val="22"/>
          <w:szCs w:val="22"/>
        </w:rPr>
        <w:t xml:space="preserve"> </w:t>
      </w:r>
      <w:r w:rsidRPr="00EA1B02">
        <w:rPr>
          <w:color w:val="000000"/>
          <w:sz w:val="22"/>
          <w:szCs w:val="22"/>
        </w:rPr>
        <w:t>within</w:t>
      </w:r>
      <w:r w:rsidRPr="00EA1B02">
        <w:rPr>
          <w:color w:val="000000"/>
          <w:spacing w:val="-11"/>
          <w:sz w:val="22"/>
          <w:szCs w:val="22"/>
        </w:rPr>
        <w:t xml:space="preserve"> </w:t>
      </w:r>
      <w:proofErr w:type="gramStart"/>
      <w:r w:rsidRPr="00EA1B02">
        <w:rPr>
          <w:color w:val="000000"/>
          <w:sz w:val="22"/>
          <w:szCs w:val="22"/>
        </w:rPr>
        <w:t>twenty</w:t>
      </w:r>
      <w:r w:rsidRPr="00EA1B02">
        <w:rPr>
          <w:color w:val="000000"/>
          <w:spacing w:val="-13"/>
          <w:sz w:val="22"/>
          <w:szCs w:val="22"/>
        </w:rPr>
        <w:t xml:space="preserve"> </w:t>
      </w:r>
      <w:r w:rsidRPr="00EA1B02">
        <w:rPr>
          <w:color w:val="000000"/>
          <w:sz w:val="22"/>
          <w:szCs w:val="22"/>
        </w:rPr>
        <w:t>eight</w:t>
      </w:r>
      <w:proofErr w:type="gramEnd"/>
      <w:r w:rsidRPr="00EA1B02">
        <w:rPr>
          <w:color w:val="000000"/>
          <w:spacing w:val="-12"/>
          <w:sz w:val="22"/>
          <w:szCs w:val="22"/>
        </w:rPr>
        <w:t xml:space="preserve"> </w:t>
      </w:r>
      <w:r w:rsidRPr="00EA1B02">
        <w:rPr>
          <w:color w:val="000000"/>
          <w:sz w:val="22"/>
          <w:szCs w:val="22"/>
        </w:rPr>
        <w:t>(28)</w:t>
      </w:r>
      <w:r w:rsidRPr="00EA1B02">
        <w:rPr>
          <w:color w:val="000000"/>
          <w:spacing w:val="-7"/>
          <w:sz w:val="22"/>
          <w:szCs w:val="22"/>
        </w:rPr>
        <w:t xml:space="preserve"> </w:t>
      </w:r>
      <w:r w:rsidRPr="00EA1B02">
        <w:rPr>
          <w:color w:val="000000"/>
          <w:sz w:val="22"/>
          <w:szCs w:val="22"/>
        </w:rPr>
        <w:t>days</w:t>
      </w:r>
      <w:r w:rsidRPr="00EA1B02">
        <w:rPr>
          <w:color w:val="000000"/>
          <w:spacing w:val="-11"/>
          <w:sz w:val="22"/>
          <w:szCs w:val="22"/>
        </w:rPr>
        <w:t xml:space="preserve"> </w:t>
      </w:r>
      <w:r w:rsidRPr="00EA1B02">
        <w:rPr>
          <w:color w:val="000000"/>
          <w:sz w:val="22"/>
          <w:szCs w:val="22"/>
        </w:rPr>
        <w:t>of</w:t>
      </w:r>
      <w:r w:rsidRPr="00EA1B02">
        <w:rPr>
          <w:color w:val="000000"/>
          <w:spacing w:val="-7"/>
          <w:sz w:val="22"/>
          <w:szCs w:val="22"/>
        </w:rPr>
        <w:t xml:space="preserve"> </w:t>
      </w:r>
      <w:r w:rsidRPr="00EA1B02">
        <w:rPr>
          <w:color w:val="000000"/>
          <w:sz w:val="22"/>
          <w:szCs w:val="22"/>
        </w:rPr>
        <w:t>the</w:t>
      </w:r>
      <w:r w:rsidRPr="00EA1B02">
        <w:rPr>
          <w:color w:val="000000"/>
          <w:spacing w:val="-11"/>
          <w:sz w:val="22"/>
          <w:szCs w:val="22"/>
        </w:rPr>
        <w:t xml:space="preserve"> </w:t>
      </w:r>
      <w:r w:rsidRPr="00EA1B02">
        <w:rPr>
          <w:color w:val="000000"/>
          <w:sz w:val="22"/>
          <w:szCs w:val="22"/>
        </w:rPr>
        <w:t>notification</w:t>
      </w:r>
      <w:r w:rsidRPr="00EA1B02">
        <w:rPr>
          <w:color w:val="000000"/>
          <w:spacing w:val="-17"/>
          <w:sz w:val="22"/>
          <w:szCs w:val="22"/>
        </w:rPr>
        <w:t xml:space="preserve"> </w:t>
      </w:r>
      <w:r w:rsidRPr="00EA1B02">
        <w:rPr>
          <w:color w:val="000000"/>
          <w:sz w:val="22"/>
          <w:szCs w:val="22"/>
        </w:rPr>
        <w:t>by</w:t>
      </w:r>
      <w:r w:rsidRPr="00EA1B02">
        <w:rPr>
          <w:color w:val="000000"/>
          <w:spacing w:val="-13"/>
          <w:sz w:val="22"/>
          <w:szCs w:val="22"/>
        </w:rPr>
        <w:t xml:space="preserve"> </w:t>
      </w:r>
      <w:r w:rsidRPr="00EA1B02">
        <w:rPr>
          <w:color w:val="000000"/>
          <w:sz w:val="22"/>
          <w:szCs w:val="22"/>
        </w:rPr>
        <w:t>the University or</w:t>
      </w:r>
      <w:r w:rsidRPr="00EA1B02">
        <w:rPr>
          <w:color w:val="000000"/>
          <w:spacing w:val="-8"/>
          <w:sz w:val="22"/>
          <w:szCs w:val="22"/>
        </w:rPr>
        <w:t xml:space="preserve"> </w:t>
      </w:r>
      <w:proofErr w:type="gramStart"/>
      <w:r w:rsidRPr="00EA1B02">
        <w:rPr>
          <w:color w:val="000000"/>
          <w:sz w:val="22"/>
          <w:szCs w:val="22"/>
        </w:rPr>
        <w:t>Successor;</w:t>
      </w:r>
      <w:bookmarkEnd w:id="80"/>
      <w:proofErr w:type="gramEnd"/>
    </w:p>
    <w:p w14:paraId="161CFBB7" w14:textId="77777777" w:rsidR="00EA1B02" w:rsidRPr="00EA1B02" w:rsidRDefault="00EA1B02" w:rsidP="00EA1B02">
      <w:pPr>
        <w:pStyle w:val="ListParagraph"/>
        <w:numPr>
          <w:ilvl w:val="2"/>
          <w:numId w:val="5"/>
        </w:numPr>
        <w:tabs>
          <w:tab w:val="left" w:pos="1779"/>
        </w:tabs>
        <w:kinsoku w:val="0"/>
        <w:overflowPunct w:val="0"/>
        <w:spacing w:before="240" w:after="120" w:line="360" w:lineRule="auto"/>
        <w:ind w:right="293" w:hanging="852"/>
        <w:jc w:val="both"/>
        <w:rPr>
          <w:color w:val="000000"/>
          <w:sz w:val="22"/>
          <w:szCs w:val="22"/>
        </w:rPr>
      </w:pPr>
      <w:r w:rsidRPr="00EA1B02">
        <w:rPr>
          <w:color w:val="000000"/>
          <w:sz w:val="22"/>
          <w:szCs w:val="22"/>
        </w:rPr>
        <w:t>if such offer of employment is accepted, the University will, or shall procure that the</w:t>
      </w:r>
      <w:r w:rsidRPr="00EA1B02">
        <w:rPr>
          <w:color w:val="000000"/>
          <w:spacing w:val="-5"/>
          <w:sz w:val="22"/>
          <w:szCs w:val="22"/>
        </w:rPr>
        <w:t xml:space="preserve"> </w:t>
      </w:r>
      <w:r w:rsidRPr="00EA1B02">
        <w:rPr>
          <w:color w:val="000000"/>
          <w:sz w:val="22"/>
          <w:szCs w:val="22"/>
        </w:rPr>
        <w:t>Successor</w:t>
      </w:r>
      <w:r w:rsidRPr="00EA1B02">
        <w:rPr>
          <w:color w:val="000000"/>
          <w:spacing w:val="-8"/>
          <w:sz w:val="22"/>
          <w:szCs w:val="22"/>
        </w:rPr>
        <w:t xml:space="preserve"> </w:t>
      </w:r>
      <w:r w:rsidRPr="00EA1B02">
        <w:rPr>
          <w:color w:val="000000"/>
          <w:sz w:val="22"/>
          <w:szCs w:val="22"/>
        </w:rPr>
        <w:t>will,</w:t>
      </w:r>
      <w:r w:rsidRPr="00EA1B02">
        <w:rPr>
          <w:color w:val="000000"/>
          <w:spacing w:val="-1"/>
          <w:sz w:val="22"/>
          <w:szCs w:val="22"/>
        </w:rPr>
        <w:t xml:space="preserve"> </w:t>
      </w:r>
      <w:r w:rsidRPr="00EA1B02">
        <w:rPr>
          <w:color w:val="000000"/>
          <w:sz w:val="22"/>
          <w:szCs w:val="22"/>
        </w:rPr>
        <w:t>immediately</w:t>
      </w:r>
      <w:r w:rsidRPr="00EA1B02">
        <w:rPr>
          <w:color w:val="000000"/>
          <w:spacing w:val="-8"/>
          <w:sz w:val="22"/>
          <w:szCs w:val="22"/>
        </w:rPr>
        <w:t xml:space="preserve"> </w:t>
      </w:r>
      <w:r w:rsidRPr="00EA1B02">
        <w:rPr>
          <w:color w:val="000000"/>
          <w:sz w:val="22"/>
          <w:szCs w:val="22"/>
        </w:rPr>
        <w:t>release</w:t>
      </w:r>
      <w:r w:rsidRPr="00EA1B02">
        <w:rPr>
          <w:color w:val="000000"/>
          <w:spacing w:val="-5"/>
          <w:sz w:val="22"/>
          <w:szCs w:val="22"/>
        </w:rPr>
        <w:t xml:space="preserve"> </w:t>
      </w:r>
      <w:r w:rsidRPr="00EA1B02">
        <w:rPr>
          <w:color w:val="000000"/>
          <w:sz w:val="22"/>
          <w:szCs w:val="22"/>
        </w:rPr>
        <w:t>the</w:t>
      </w:r>
      <w:r w:rsidRPr="00EA1B02">
        <w:rPr>
          <w:color w:val="000000"/>
          <w:spacing w:val="-9"/>
          <w:sz w:val="22"/>
          <w:szCs w:val="22"/>
        </w:rPr>
        <w:t xml:space="preserve"> </w:t>
      </w:r>
      <w:r w:rsidRPr="00EA1B02">
        <w:rPr>
          <w:color w:val="000000"/>
          <w:sz w:val="22"/>
          <w:szCs w:val="22"/>
        </w:rPr>
        <w:t>person</w:t>
      </w:r>
      <w:r w:rsidRPr="00EA1B02">
        <w:rPr>
          <w:color w:val="000000"/>
          <w:spacing w:val="-10"/>
          <w:sz w:val="22"/>
          <w:szCs w:val="22"/>
        </w:rPr>
        <w:t xml:space="preserve"> </w:t>
      </w:r>
      <w:r w:rsidRPr="00EA1B02">
        <w:rPr>
          <w:color w:val="000000"/>
          <w:sz w:val="22"/>
          <w:szCs w:val="22"/>
        </w:rPr>
        <w:t>from</w:t>
      </w:r>
      <w:r w:rsidRPr="00EA1B02">
        <w:rPr>
          <w:color w:val="000000"/>
          <w:spacing w:val="-7"/>
          <w:sz w:val="22"/>
          <w:szCs w:val="22"/>
        </w:rPr>
        <w:t xml:space="preserve"> </w:t>
      </w:r>
      <w:r w:rsidRPr="00EA1B02">
        <w:rPr>
          <w:color w:val="000000"/>
          <w:sz w:val="22"/>
          <w:szCs w:val="22"/>
        </w:rPr>
        <w:t>their</w:t>
      </w:r>
      <w:r w:rsidRPr="00EA1B02">
        <w:rPr>
          <w:color w:val="000000"/>
          <w:spacing w:val="-6"/>
          <w:sz w:val="22"/>
          <w:szCs w:val="22"/>
        </w:rPr>
        <w:t xml:space="preserve"> </w:t>
      </w:r>
      <w:r w:rsidRPr="00EA1B02">
        <w:rPr>
          <w:color w:val="000000"/>
          <w:sz w:val="22"/>
          <w:szCs w:val="22"/>
        </w:rPr>
        <w:t>employment;</w:t>
      </w:r>
      <w:r w:rsidRPr="00EA1B02">
        <w:rPr>
          <w:color w:val="000000"/>
          <w:spacing w:val="-35"/>
          <w:sz w:val="22"/>
          <w:szCs w:val="22"/>
        </w:rPr>
        <w:t xml:space="preserve"> </w:t>
      </w:r>
      <w:r w:rsidRPr="00EA1B02">
        <w:rPr>
          <w:color w:val="000000"/>
          <w:sz w:val="22"/>
          <w:szCs w:val="22"/>
        </w:rPr>
        <w:t>and</w:t>
      </w:r>
    </w:p>
    <w:p w14:paraId="70F15865" w14:textId="4F84F240" w:rsidR="00EA1B02" w:rsidRPr="00EA1B02" w:rsidRDefault="00EA1B02" w:rsidP="00EA1B02">
      <w:pPr>
        <w:pStyle w:val="ListParagraph"/>
        <w:numPr>
          <w:ilvl w:val="2"/>
          <w:numId w:val="5"/>
        </w:numPr>
        <w:tabs>
          <w:tab w:val="left" w:pos="1779"/>
        </w:tabs>
        <w:kinsoku w:val="0"/>
        <w:overflowPunct w:val="0"/>
        <w:spacing w:before="240" w:after="120" w:line="360" w:lineRule="auto"/>
        <w:ind w:right="289" w:hanging="852"/>
        <w:jc w:val="both"/>
        <w:rPr>
          <w:color w:val="000000"/>
          <w:sz w:val="22"/>
          <w:szCs w:val="22"/>
        </w:rPr>
      </w:pPr>
      <w:r w:rsidRPr="00EA1B02">
        <w:rPr>
          <w:color w:val="000000"/>
          <w:sz w:val="22"/>
          <w:szCs w:val="22"/>
        </w:rPr>
        <w:t xml:space="preserve">if after the period in Clause </w:t>
      </w:r>
      <w:r w:rsidRPr="00EA1B02">
        <w:rPr>
          <w:color w:val="000000"/>
          <w:sz w:val="22"/>
          <w:szCs w:val="22"/>
        </w:rPr>
        <w:fldChar w:fldCharType="begin"/>
      </w:r>
      <w:r w:rsidRPr="00EA1B02">
        <w:rPr>
          <w:color w:val="000000"/>
          <w:sz w:val="22"/>
          <w:szCs w:val="22"/>
        </w:rPr>
        <w:instrText xml:space="preserve"> REF _Ref71530811 \r \h </w:instrText>
      </w:r>
      <w:r w:rsidRPr="00EA1B02">
        <w:rPr>
          <w:color w:val="000000"/>
          <w:sz w:val="22"/>
          <w:szCs w:val="22"/>
        </w:rPr>
      </w:r>
      <w:r w:rsidRPr="00EA1B02">
        <w:rPr>
          <w:color w:val="000000"/>
          <w:sz w:val="22"/>
          <w:szCs w:val="22"/>
        </w:rPr>
        <w:fldChar w:fldCharType="separate"/>
      </w:r>
      <w:r w:rsidR="006B3A88">
        <w:rPr>
          <w:color w:val="000000"/>
          <w:sz w:val="22"/>
          <w:szCs w:val="22"/>
        </w:rPr>
        <w:t>16.15.2</w:t>
      </w:r>
      <w:r w:rsidRPr="00EA1B02">
        <w:rPr>
          <w:color w:val="000000"/>
          <w:sz w:val="22"/>
          <w:szCs w:val="22"/>
        </w:rPr>
        <w:fldChar w:fldCharType="end"/>
      </w:r>
      <w:r w:rsidRPr="00EA1B02">
        <w:rPr>
          <w:color w:val="000000"/>
          <w:sz w:val="22"/>
          <w:szCs w:val="22"/>
        </w:rPr>
        <w:t xml:space="preserve"> has elapsed, no such offer of employment has</w:t>
      </w:r>
      <w:r w:rsidRPr="00EA1B02">
        <w:rPr>
          <w:color w:val="000000"/>
          <w:spacing w:val="-12"/>
          <w:sz w:val="22"/>
          <w:szCs w:val="22"/>
        </w:rPr>
        <w:t xml:space="preserve"> </w:t>
      </w:r>
      <w:r w:rsidRPr="00EA1B02">
        <w:rPr>
          <w:color w:val="000000"/>
          <w:sz w:val="22"/>
          <w:szCs w:val="22"/>
        </w:rPr>
        <w:t>been</w:t>
      </w:r>
      <w:r w:rsidRPr="00EA1B02">
        <w:rPr>
          <w:color w:val="000000"/>
          <w:spacing w:val="-14"/>
          <w:sz w:val="22"/>
          <w:szCs w:val="22"/>
        </w:rPr>
        <w:t xml:space="preserve"> </w:t>
      </w:r>
      <w:r w:rsidRPr="00EA1B02">
        <w:rPr>
          <w:color w:val="000000"/>
          <w:sz w:val="22"/>
          <w:szCs w:val="22"/>
        </w:rPr>
        <w:t>made</w:t>
      </w:r>
      <w:r w:rsidRPr="00EA1B02">
        <w:rPr>
          <w:color w:val="000000"/>
          <w:spacing w:val="-14"/>
          <w:sz w:val="22"/>
          <w:szCs w:val="22"/>
        </w:rPr>
        <w:t xml:space="preserve"> </w:t>
      </w:r>
      <w:r w:rsidRPr="00EA1B02">
        <w:rPr>
          <w:color w:val="000000"/>
          <w:sz w:val="22"/>
          <w:szCs w:val="22"/>
        </w:rPr>
        <w:t>or</w:t>
      </w:r>
      <w:r w:rsidRPr="00EA1B02">
        <w:rPr>
          <w:color w:val="000000"/>
          <w:spacing w:val="-12"/>
          <w:sz w:val="22"/>
          <w:szCs w:val="22"/>
        </w:rPr>
        <w:t xml:space="preserve"> </w:t>
      </w:r>
      <w:r w:rsidRPr="00EA1B02">
        <w:rPr>
          <w:color w:val="000000"/>
          <w:sz w:val="22"/>
          <w:szCs w:val="22"/>
        </w:rPr>
        <w:t>such</w:t>
      </w:r>
      <w:r w:rsidRPr="00EA1B02">
        <w:rPr>
          <w:color w:val="000000"/>
          <w:spacing w:val="-14"/>
          <w:sz w:val="22"/>
          <w:szCs w:val="22"/>
        </w:rPr>
        <w:t xml:space="preserve"> </w:t>
      </w:r>
      <w:r w:rsidRPr="00EA1B02">
        <w:rPr>
          <w:color w:val="000000"/>
          <w:sz w:val="22"/>
          <w:szCs w:val="22"/>
        </w:rPr>
        <w:t>offer</w:t>
      </w:r>
      <w:r w:rsidRPr="00EA1B02">
        <w:rPr>
          <w:color w:val="000000"/>
          <w:spacing w:val="-10"/>
          <w:sz w:val="22"/>
          <w:szCs w:val="22"/>
        </w:rPr>
        <w:t xml:space="preserve"> </w:t>
      </w:r>
      <w:r w:rsidRPr="00EA1B02">
        <w:rPr>
          <w:color w:val="000000"/>
          <w:sz w:val="22"/>
          <w:szCs w:val="22"/>
        </w:rPr>
        <w:t>has</w:t>
      </w:r>
      <w:r w:rsidRPr="00EA1B02">
        <w:rPr>
          <w:color w:val="000000"/>
          <w:spacing w:val="-13"/>
          <w:sz w:val="22"/>
          <w:szCs w:val="22"/>
        </w:rPr>
        <w:t xml:space="preserve"> </w:t>
      </w:r>
      <w:r w:rsidRPr="00EA1B02">
        <w:rPr>
          <w:color w:val="000000"/>
          <w:sz w:val="22"/>
          <w:szCs w:val="22"/>
        </w:rPr>
        <w:t>been</w:t>
      </w:r>
      <w:r w:rsidRPr="00EA1B02">
        <w:rPr>
          <w:color w:val="000000"/>
          <w:spacing w:val="-14"/>
          <w:sz w:val="22"/>
          <w:szCs w:val="22"/>
        </w:rPr>
        <w:t xml:space="preserve"> </w:t>
      </w:r>
      <w:r w:rsidRPr="00EA1B02">
        <w:rPr>
          <w:color w:val="000000"/>
          <w:sz w:val="22"/>
          <w:szCs w:val="22"/>
        </w:rPr>
        <w:t>made</w:t>
      </w:r>
      <w:r w:rsidRPr="00EA1B02">
        <w:rPr>
          <w:color w:val="000000"/>
          <w:spacing w:val="-14"/>
          <w:sz w:val="22"/>
          <w:szCs w:val="22"/>
        </w:rPr>
        <w:t xml:space="preserve"> </w:t>
      </w:r>
      <w:r w:rsidRPr="00EA1B02">
        <w:rPr>
          <w:color w:val="000000"/>
          <w:sz w:val="22"/>
          <w:szCs w:val="22"/>
        </w:rPr>
        <w:t>but</w:t>
      </w:r>
      <w:r w:rsidRPr="00EA1B02">
        <w:rPr>
          <w:color w:val="000000"/>
          <w:spacing w:val="-10"/>
          <w:sz w:val="22"/>
          <w:szCs w:val="22"/>
        </w:rPr>
        <w:t xml:space="preserve"> </w:t>
      </w:r>
      <w:r w:rsidRPr="00EA1B02">
        <w:rPr>
          <w:color w:val="000000"/>
          <w:sz w:val="22"/>
          <w:szCs w:val="22"/>
        </w:rPr>
        <w:t>not</w:t>
      </w:r>
      <w:r w:rsidRPr="00EA1B02">
        <w:rPr>
          <w:color w:val="000000"/>
          <w:spacing w:val="-11"/>
          <w:sz w:val="22"/>
          <w:szCs w:val="22"/>
        </w:rPr>
        <w:t xml:space="preserve"> </w:t>
      </w:r>
      <w:r w:rsidRPr="00EA1B02">
        <w:rPr>
          <w:color w:val="000000"/>
          <w:sz w:val="22"/>
          <w:szCs w:val="22"/>
        </w:rPr>
        <w:t>accepted,</w:t>
      </w:r>
      <w:r w:rsidRPr="00EA1B02">
        <w:rPr>
          <w:color w:val="000000"/>
          <w:spacing w:val="-12"/>
          <w:sz w:val="22"/>
          <w:szCs w:val="22"/>
        </w:rPr>
        <w:t xml:space="preserve"> </w:t>
      </w:r>
      <w:r w:rsidRPr="00EA1B02">
        <w:rPr>
          <w:color w:val="000000"/>
          <w:sz w:val="22"/>
          <w:szCs w:val="22"/>
        </w:rPr>
        <w:t>the</w:t>
      </w:r>
      <w:r w:rsidRPr="00EA1B02">
        <w:rPr>
          <w:color w:val="000000"/>
          <w:spacing w:val="-14"/>
          <w:sz w:val="22"/>
          <w:szCs w:val="22"/>
        </w:rPr>
        <w:t xml:space="preserve"> </w:t>
      </w:r>
      <w:r w:rsidRPr="00EA1B02">
        <w:rPr>
          <w:color w:val="000000"/>
          <w:sz w:val="22"/>
          <w:szCs w:val="22"/>
        </w:rPr>
        <w:t>University</w:t>
      </w:r>
      <w:r w:rsidRPr="00EA1B02">
        <w:rPr>
          <w:color w:val="000000"/>
          <w:spacing w:val="-13"/>
          <w:sz w:val="22"/>
          <w:szCs w:val="22"/>
        </w:rPr>
        <w:t xml:space="preserve"> </w:t>
      </w:r>
      <w:r w:rsidRPr="00EA1B02">
        <w:rPr>
          <w:color w:val="000000"/>
          <w:sz w:val="22"/>
          <w:szCs w:val="22"/>
        </w:rPr>
        <w:t>will, or</w:t>
      </w:r>
      <w:r w:rsidRPr="00EA1B02">
        <w:rPr>
          <w:color w:val="000000"/>
          <w:spacing w:val="-4"/>
          <w:sz w:val="22"/>
          <w:szCs w:val="22"/>
        </w:rPr>
        <w:t xml:space="preserve"> </w:t>
      </w:r>
      <w:r w:rsidRPr="00EA1B02">
        <w:rPr>
          <w:color w:val="000000"/>
          <w:sz w:val="22"/>
          <w:szCs w:val="22"/>
        </w:rPr>
        <w:t>shall</w:t>
      </w:r>
      <w:r w:rsidRPr="00EA1B02">
        <w:rPr>
          <w:color w:val="000000"/>
          <w:spacing w:val="-8"/>
          <w:sz w:val="22"/>
          <w:szCs w:val="22"/>
        </w:rPr>
        <w:t xml:space="preserve"> </w:t>
      </w:r>
      <w:r w:rsidRPr="00EA1B02">
        <w:rPr>
          <w:color w:val="000000"/>
          <w:sz w:val="22"/>
          <w:szCs w:val="22"/>
        </w:rPr>
        <w:t>procure</w:t>
      </w:r>
      <w:r w:rsidRPr="00EA1B02">
        <w:rPr>
          <w:color w:val="000000"/>
          <w:spacing w:val="-6"/>
          <w:sz w:val="22"/>
          <w:szCs w:val="22"/>
        </w:rPr>
        <w:t xml:space="preserve"> </w:t>
      </w:r>
      <w:r w:rsidRPr="00EA1B02">
        <w:rPr>
          <w:color w:val="000000"/>
          <w:sz w:val="22"/>
          <w:szCs w:val="22"/>
        </w:rPr>
        <w:t>that</w:t>
      </w:r>
      <w:r w:rsidRPr="00EA1B02">
        <w:rPr>
          <w:color w:val="000000"/>
          <w:spacing w:val="-6"/>
          <w:sz w:val="22"/>
          <w:szCs w:val="22"/>
        </w:rPr>
        <w:t xml:space="preserve"> </w:t>
      </w:r>
      <w:r w:rsidRPr="00EA1B02">
        <w:rPr>
          <w:color w:val="000000"/>
          <w:sz w:val="22"/>
          <w:szCs w:val="22"/>
        </w:rPr>
        <w:t>the</w:t>
      </w:r>
      <w:r w:rsidRPr="00EA1B02">
        <w:rPr>
          <w:color w:val="000000"/>
          <w:spacing w:val="-9"/>
          <w:sz w:val="22"/>
          <w:szCs w:val="22"/>
        </w:rPr>
        <w:t xml:space="preserve"> </w:t>
      </w:r>
      <w:r w:rsidRPr="00EA1B02">
        <w:rPr>
          <w:color w:val="000000"/>
          <w:sz w:val="22"/>
          <w:szCs w:val="22"/>
        </w:rPr>
        <w:t>Successor</w:t>
      </w:r>
      <w:r w:rsidRPr="00EA1B02">
        <w:rPr>
          <w:color w:val="000000"/>
          <w:spacing w:val="-5"/>
          <w:sz w:val="22"/>
          <w:szCs w:val="22"/>
        </w:rPr>
        <w:t xml:space="preserve"> </w:t>
      </w:r>
      <w:r w:rsidRPr="00EA1B02">
        <w:rPr>
          <w:color w:val="000000"/>
          <w:sz w:val="22"/>
          <w:szCs w:val="22"/>
        </w:rPr>
        <w:t>will</w:t>
      </w:r>
      <w:r w:rsidRPr="00EA1B02">
        <w:rPr>
          <w:color w:val="000000"/>
          <w:spacing w:val="-6"/>
          <w:sz w:val="22"/>
          <w:szCs w:val="22"/>
        </w:rPr>
        <w:t xml:space="preserve"> </w:t>
      </w:r>
      <w:r w:rsidRPr="00EA1B02">
        <w:rPr>
          <w:color w:val="000000"/>
          <w:sz w:val="22"/>
          <w:szCs w:val="22"/>
        </w:rPr>
        <w:t>(whichever</w:t>
      </w:r>
      <w:r w:rsidRPr="00EA1B02">
        <w:rPr>
          <w:color w:val="000000"/>
          <w:spacing w:val="-4"/>
          <w:sz w:val="22"/>
          <w:szCs w:val="22"/>
        </w:rPr>
        <w:t xml:space="preserve"> </w:t>
      </w:r>
      <w:r w:rsidRPr="00EA1B02">
        <w:rPr>
          <w:color w:val="000000"/>
          <w:sz w:val="22"/>
          <w:szCs w:val="22"/>
        </w:rPr>
        <w:t>is</w:t>
      </w:r>
      <w:r w:rsidRPr="00EA1B02">
        <w:rPr>
          <w:color w:val="000000"/>
          <w:spacing w:val="-6"/>
          <w:sz w:val="22"/>
          <w:szCs w:val="22"/>
        </w:rPr>
        <w:t xml:space="preserve"> </w:t>
      </w:r>
      <w:r w:rsidRPr="00EA1B02">
        <w:rPr>
          <w:color w:val="000000"/>
          <w:sz w:val="22"/>
          <w:szCs w:val="22"/>
        </w:rPr>
        <w:t>the</w:t>
      </w:r>
      <w:r w:rsidRPr="00EA1B02">
        <w:rPr>
          <w:color w:val="000000"/>
          <w:spacing w:val="-6"/>
          <w:sz w:val="22"/>
          <w:szCs w:val="22"/>
        </w:rPr>
        <w:t xml:space="preserve"> </w:t>
      </w:r>
      <w:r w:rsidRPr="00EA1B02">
        <w:rPr>
          <w:color w:val="000000"/>
          <w:sz w:val="22"/>
          <w:szCs w:val="22"/>
        </w:rPr>
        <w:t>provider</w:t>
      </w:r>
      <w:r w:rsidRPr="00EA1B02">
        <w:rPr>
          <w:color w:val="000000"/>
          <w:spacing w:val="-4"/>
          <w:sz w:val="22"/>
          <w:szCs w:val="22"/>
        </w:rPr>
        <w:t xml:space="preserve"> </w:t>
      </w:r>
      <w:r w:rsidRPr="00EA1B02">
        <w:rPr>
          <w:color w:val="000000"/>
          <w:sz w:val="22"/>
          <w:szCs w:val="22"/>
        </w:rPr>
        <w:t>of</w:t>
      </w:r>
      <w:r w:rsidRPr="00EA1B02">
        <w:rPr>
          <w:color w:val="000000"/>
          <w:spacing w:val="-6"/>
          <w:sz w:val="22"/>
          <w:szCs w:val="22"/>
        </w:rPr>
        <w:t xml:space="preserve"> </w:t>
      </w:r>
      <w:r w:rsidRPr="00EA1B02">
        <w:rPr>
          <w:color w:val="000000"/>
          <w:sz w:val="22"/>
          <w:szCs w:val="22"/>
        </w:rPr>
        <w:t>the</w:t>
      </w:r>
      <w:r w:rsidRPr="00EA1B02">
        <w:rPr>
          <w:color w:val="000000"/>
          <w:spacing w:val="-6"/>
          <w:sz w:val="22"/>
          <w:szCs w:val="22"/>
        </w:rPr>
        <w:t xml:space="preserve"> </w:t>
      </w:r>
      <w:r w:rsidRPr="00EA1B02">
        <w:rPr>
          <w:color w:val="000000"/>
          <w:sz w:val="22"/>
          <w:szCs w:val="22"/>
        </w:rPr>
        <w:t>Services or services of the same or similar nature to the Services), employ that person in accordance with its obligations and duties under TUPE and shall be responsible for all liabilities arising in respect of any such person after the Subsequent Transfer</w:t>
      </w:r>
      <w:r w:rsidRPr="00EA1B02">
        <w:rPr>
          <w:color w:val="000000"/>
          <w:spacing w:val="-9"/>
          <w:sz w:val="22"/>
          <w:szCs w:val="22"/>
        </w:rPr>
        <w:t xml:space="preserve"> </w:t>
      </w:r>
      <w:r w:rsidRPr="00EA1B02">
        <w:rPr>
          <w:color w:val="000000"/>
          <w:sz w:val="22"/>
          <w:szCs w:val="22"/>
        </w:rPr>
        <w:t>Date.</w:t>
      </w:r>
    </w:p>
    <w:p w14:paraId="75D90E61"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81" w:name="16_Necessary_Consents"/>
      <w:bookmarkStart w:id="82" w:name="_bookmark16"/>
      <w:bookmarkStart w:id="83" w:name="_Toc73096050"/>
      <w:bookmarkEnd w:id="81"/>
      <w:bookmarkEnd w:id="82"/>
      <w:r w:rsidRPr="00C111B2">
        <w:rPr>
          <w:u w:val="thick"/>
        </w:rPr>
        <w:t>Necessary</w:t>
      </w:r>
      <w:r w:rsidRPr="00C111B2">
        <w:rPr>
          <w:spacing w:val="-19"/>
          <w:u w:val="thick"/>
        </w:rPr>
        <w:t xml:space="preserve"> </w:t>
      </w:r>
      <w:r w:rsidRPr="00C111B2">
        <w:rPr>
          <w:u w:val="thick"/>
        </w:rPr>
        <w:t>Consents</w:t>
      </w:r>
      <w:bookmarkEnd w:id="83"/>
    </w:p>
    <w:p w14:paraId="23098A76" w14:textId="77777777" w:rsidR="00567977" w:rsidRDefault="00567977" w:rsidP="00C111B2">
      <w:pPr>
        <w:pStyle w:val="ListParagraph"/>
        <w:numPr>
          <w:ilvl w:val="1"/>
          <w:numId w:val="5"/>
        </w:numPr>
        <w:tabs>
          <w:tab w:val="left" w:pos="927"/>
        </w:tabs>
        <w:kinsoku w:val="0"/>
        <w:overflowPunct w:val="0"/>
        <w:spacing w:before="120" w:after="240" w:line="360" w:lineRule="auto"/>
        <w:ind w:right="472" w:hanging="708"/>
        <w:jc w:val="both"/>
        <w:rPr>
          <w:sz w:val="22"/>
          <w:szCs w:val="22"/>
        </w:rPr>
      </w:pPr>
      <w:r w:rsidRPr="00C111B2">
        <w:rPr>
          <w:sz w:val="22"/>
          <w:szCs w:val="22"/>
        </w:rPr>
        <w:t>The Supplier shall be responsible for obtaining all licences, authorisations, consents or permits required in relation to the performance of this</w:t>
      </w:r>
      <w:r w:rsidRPr="00677AAA">
        <w:rPr>
          <w:sz w:val="22"/>
          <w:szCs w:val="22"/>
        </w:rPr>
        <w:t xml:space="preserve"> </w:t>
      </w:r>
      <w:r w:rsidRPr="00C111B2">
        <w:rPr>
          <w:sz w:val="22"/>
          <w:szCs w:val="22"/>
        </w:rPr>
        <w:t>Contract.</w:t>
      </w:r>
    </w:p>
    <w:p w14:paraId="4011A802" w14:textId="77777777" w:rsidR="00677AAA" w:rsidRPr="00677AAA" w:rsidRDefault="00677AAA" w:rsidP="00677AAA">
      <w:pPr>
        <w:pStyle w:val="Heading1"/>
        <w:numPr>
          <w:ilvl w:val="0"/>
          <w:numId w:val="5"/>
        </w:numPr>
        <w:tabs>
          <w:tab w:val="left" w:pos="939"/>
        </w:tabs>
        <w:kinsoku w:val="0"/>
        <w:overflowPunct w:val="0"/>
        <w:spacing w:before="120" w:after="240" w:line="360" w:lineRule="auto"/>
        <w:ind w:left="938" w:hanging="720"/>
        <w:jc w:val="both"/>
        <w:rPr>
          <w:u w:val="thick"/>
        </w:rPr>
      </w:pPr>
      <w:bookmarkStart w:id="84" w:name="_Toc73096051"/>
      <w:r w:rsidRPr="00677AAA">
        <w:rPr>
          <w:u w:val="thick"/>
        </w:rPr>
        <w:t>Export</w:t>
      </w:r>
      <w:bookmarkEnd w:id="84"/>
    </w:p>
    <w:p w14:paraId="00673816" w14:textId="77777777" w:rsidR="00677AAA" w:rsidRPr="00677AAA" w:rsidRDefault="00677AAA" w:rsidP="00677AAA">
      <w:pPr>
        <w:pStyle w:val="ListParagraph"/>
        <w:numPr>
          <w:ilvl w:val="1"/>
          <w:numId w:val="5"/>
        </w:numPr>
        <w:tabs>
          <w:tab w:val="left" w:pos="927"/>
        </w:tabs>
        <w:kinsoku w:val="0"/>
        <w:overflowPunct w:val="0"/>
        <w:spacing w:before="120" w:after="240" w:line="360" w:lineRule="auto"/>
        <w:ind w:right="472"/>
        <w:jc w:val="both"/>
        <w:rPr>
          <w:sz w:val="22"/>
          <w:szCs w:val="22"/>
        </w:rPr>
      </w:pPr>
      <w:r w:rsidRPr="00677AAA">
        <w:rPr>
          <w:sz w:val="22"/>
          <w:szCs w:val="22"/>
        </w:rPr>
        <w:t>Neither Party shall export, directly or indirectly, any technical data acquired from the other Party under this Contract (or any products, including software, incorporating any such data) in breach of any applicable laws or regulations (“</w:t>
      </w:r>
      <w:r w:rsidRPr="00677AAA">
        <w:rPr>
          <w:b/>
          <w:bCs/>
          <w:sz w:val="22"/>
          <w:szCs w:val="22"/>
        </w:rPr>
        <w:t>Export Control Laws</w:t>
      </w:r>
      <w:r w:rsidRPr="00677AAA">
        <w:rPr>
          <w:sz w:val="22"/>
          <w:szCs w:val="22"/>
        </w:rPr>
        <w:t>”), including United States export laws and regulations, to any country for which the government or any agency thereof at the time of export requires an export licence or other governmental approval without first obtaining such licence or approval.</w:t>
      </w:r>
    </w:p>
    <w:p w14:paraId="12DF51ED" w14:textId="77777777" w:rsidR="00677AAA" w:rsidRPr="00677AAA" w:rsidRDefault="00677AAA" w:rsidP="00677AAA">
      <w:pPr>
        <w:pStyle w:val="ListParagraph"/>
        <w:numPr>
          <w:ilvl w:val="1"/>
          <w:numId w:val="5"/>
        </w:numPr>
        <w:tabs>
          <w:tab w:val="left" w:pos="927"/>
        </w:tabs>
        <w:kinsoku w:val="0"/>
        <w:overflowPunct w:val="0"/>
        <w:spacing w:before="120" w:after="240" w:line="360" w:lineRule="auto"/>
        <w:ind w:right="472"/>
        <w:jc w:val="both"/>
        <w:rPr>
          <w:sz w:val="22"/>
          <w:szCs w:val="22"/>
        </w:rPr>
      </w:pPr>
      <w:r w:rsidRPr="00677AAA">
        <w:rPr>
          <w:sz w:val="22"/>
          <w:szCs w:val="22"/>
        </w:rPr>
        <w:lastRenderedPageBreak/>
        <w:t>Each Party undertakes:</w:t>
      </w:r>
    </w:p>
    <w:p w14:paraId="1C56B1D7" w14:textId="77777777" w:rsidR="00677AAA" w:rsidRPr="00677AAA" w:rsidRDefault="00677AAA" w:rsidP="00677AAA">
      <w:pPr>
        <w:pStyle w:val="ListParagraph"/>
        <w:numPr>
          <w:ilvl w:val="2"/>
          <w:numId w:val="5"/>
        </w:numPr>
        <w:tabs>
          <w:tab w:val="left" w:pos="1750"/>
        </w:tabs>
        <w:kinsoku w:val="0"/>
        <w:overflowPunct w:val="0"/>
        <w:spacing w:before="120" w:after="240" w:line="360" w:lineRule="auto"/>
        <w:ind w:left="1749" w:right="224" w:hanging="811"/>
        <w:jc w:val="both"/>
        <w:rPr>
          <w:sz w:val="22"/>
          <w:szCs w:val="22"/>
        </w:rPr>
      </w:pPr>
      <w:r w:rsidRPr="00677AAA">
        <w:rPr>
          <w:sz w:val="22"/>
          <w:szCs w:val="22"/>
        </w:rPr>
        <w:tab/>
        <w:t>contractually to oblige any third party to whom it discloses or transfers any such data or products to make an undertaking to it in similar terms to the one set out above; and</w:t>
      </w:r>
    </w:p>
    <w:p w14:paraId="44F1448D" w14:textId="77777777" w:rsidR="00677AAA" w:rsidRPr="00C111B2" w:rsidRDefault="00677AAA" w:rsidP="00677AAA">
      <w:pPr>
        <w:pStyle w:val="ListParagraph"/>
        <w:numPr>
          <w:ilvl w:val="2"/>
          <w:numId w:val="5"/>
        </w:numPr>
        <w:tabs>
          <w:tab w:val="left" w:pos="1750"/>
        </w:tabs>
        <w:kinsoku w:val="0"/>
        <w:overflowPunct w:val="0"/>
        <w:spacing w:before="120" w:after="240" w:line="360" w:lineRule="auto"/>
        <w:ind w:left="1749" w:right="224" w:hanging="811"/>
        <w:jc w:val="both"/>
        <w:rPr>
          <w:sz w:val="22"/>
          <w:szCs w:val="22"/>
        </w:rPr>
      </w:pPr>
      <w:r w:rsidRPr="00677AAA">
        <w:rPr>
          <w:sz w:val="22"/>
          <w:szCs w:val="22"/>
        </w:rPr>
        <w:tab/>
        <w:t>if requested, to provide the other Party with any reasonable assistance, at the reasonable cost of the other Party, to enable it to perform any activity required by any competent government or agency in any relevant jurisdiction for the purpose of compliance with any Export Control Laws.</w:t>
      </w:r>
    </w:p>
    <w:p w14:paraId="76DFB128"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85" w:name="17_Records"/>
      <w:bookmarkStart w:id="86" w:name="_bookmark17"/>
      <w:bookmarkStart w:id="87" w:name="_Ref71533844"/>
      <w:bookmarkStart w:id="88" w:name="_Toc73096052"/>
      <w:bookmarkEnd w:id="85"/>
      <w:bookmarkEnd w:id="86"/>
      <w:r w:rsidRPr="00C111B2">
        <w:rPr>
          <w:u w:val="thick"/>
        </w:rPr>
        <w:t>Records</w:t>
      </w:r>
      <w:bookmarkEnd w:id="87"/>
      <w:bookmarkEnd w:id="88"/>
    </w:p>
    <w:p w14:paraId="7E9C46DC" w14:textId="77777777" w:rsidR="00567977" w:rsidRDefault="00567977" w:rsidP="00C111B2">
      <w:pPr>
        <w:pStyle w:val="ListParagraph"/>
        <w:numPr>
          <w:ilvl w:val="1"/>
          <w:numId w:val="5"/>
        </w:numPr>
        <w:tabs>
          <w:tab w:val="left" w:pos="927"/>
        </w:tabs>
        <w:kinsoku w:val="0"/>
        <w:overflowPunct w:val="0"/>
        <w:spacing w:before="120" w:after="240" w:line="360" w:lineRule="auto"/>
        <w:ind w:right="224" w:hanging="708"/>
        <w:jc w:val="both"/>
        <w:rPr>
          <w:sz w:val="22"/>
          <w:szCs w:val="22"/>
        </w:rPr>
      </w:pPr>
      <w:r w:rsidRPr="00C111B2">
        <w:rPr>
          <w:sz w:val="22"/>
          <w:szCs w:val="22"/>
        </w:rPr>
        <w:t>The</w:t>
      </w:r>
      <w:r w:rsidRPr="00C111B2">
        <w:rPr>
          <w:spacing w:val="-5"/>
          <w:sz w:val="22"/>
          <w:szCs w:val="22"/>
        </w:rPr>
        <w:t xml:space="preserve"> </w:t>
      </w:r>
      <w:r w:rsidRPr="00C111B2">
        <w:rPr>
          <w:sz w:val="22"/>
          <w:szCs w:val="22"/>
        </w:rPr>
        <w:t>Supplier</w:t>
      </w:r>
      <w:r w:rsidRPr="00C111B2">
        <w:rPr>
          <w:spacing w:val="2"/>
          <w:sz w:val="22"/>
          <w:szCs w:val="22"/>
        </w:rPr>
        <w:t xml:space="preserve"> </w:t>
      </w:r>
      <w:r w:rsidRPr="00C111B2">
        <w:rPr>
          <w:sz w:val="22"/>
          <w:szCs w:val="22"/>
        </w:rPr>
        <w:t>shall</w:t>
      </w:r>
      <w:r w:rsidRPr="00C111B2">
        <w:rPr>
          <w:spacing w:val="-9"/>
          <w:sz w:val="22"/>
          <w:szCs w:val="22"/>
        </w:rPr>
        <w:t xml:space="preserve"> </w:t>
      </w:r>
      <w:r w:rsidRPr="00C111B2">
        <w:rPr>
          <w:sz w:val="22"/>
          <w:szCs w:val="22"/>
        </w:rPr>
        <w:t>keep</w:t>
      </w:r>
      <w:r w:rsidRPr="00C111B2">
        <w:rPr>
          <w:spacing w:val="-6"/>
          <w:sz w:val="22"/>
          <w:szCs w:val="22"/>
        </w:rPr>
        <w:t xml:space="preserve"> </w:t>
      </w:r>
      <w:r w:rsidRPr="00C111B2">
        <w:rPr>
          <w:sz w:val="22"/>
          <w:szCs w:val="22"/>
        </w:rPr>
        <w:t>and</w:t>
      </w:r>
      <w:r w:rsidRPr="00C111B2">
        <w:rPr>
          <w:spacing w:val="-4"/>
          <w:sz w:val="22"/>
          <w:szCs w:val="22"/>
        </w:rPr>
        <w:t xml:space="preserve"> </w:t>
      </w:r>
      <w:r w:rsidRPr="00C111B2">
        <w:rPr>
          <w:sz w:val="22"/>
          <w:szCs w:val="22"/>
        </w:rPr>
        <w:t>maintain</w:t>
      </w:r>
      <w:r w:rsidRPr="00C111B2">
        <w:rPr>
          <w:spacing w:val="-4"/>
          <w:sz w:val="22"/>
          <w:szCs w:val="22"/>
        </w:rPr>
        <w:t xml:space="preserve"> </w:t>
      </w:r>
      <w:r w:rsidRPr="00C111B2">
        <w:rPr>
          <w:sz w:val="22"/>
          <w:szCs w:val="22"/>
        </w:rPr>
        <w:t>until</w:t>
      </w:r>
      <w:r w:rsidRPr="00C111B2">
        <w:rPr>
          <w:spacing w:val="-4"/>
          <w:sz w:val="22"/>
          <w:szCs w:val="22"/>
        </w:rPr>
        <w:t xml:space="preserve"> </w:t>
      </w:r>
      <w:r w:rsidRPr="00C111B2">
        <w:rPr>
          <w:sz w:val="22"/>
          <w:szCs w:val="22"/>
        </w:rPr>
        <w:t>seven</w:t>
      </w:r>
      <w:r w:rsidRPr="00C111B2">
        <w:rPr>
          <w:spacing w:val="-1"/>
          <w:sz w:val="22"/>
          <w:szCs w:val="22"/>
        </w:rPr>
        <w:t xml:space="preserve"> </w:t>
      </w:r>
      <w:r w:rsidRPr="00C111B2">
        <w:rPr>
          <w:sz w:val="22"/>
          <w:szCs w:val="22"/>
        </w:rPr>
        <w:t>(7)</w:t>
      </w:r>
      <w:r w:rsidRPr="00C111B2">
        <w:rPr>
          <w:spacing w:val="1"/>
          <w:sz w:val="22"/>
          <w:szCs w:val="22"/>
        </w:rPr>
        <w:t xml:space="preserve"> </w:t>
      </w:r>
      <w:r w:rsidRPr="00C111B2">
        <w:rPr>
          <w:sz w:val="22"/>
          <w:szCs w:val="22"/>
        </w:rPr>
        <w:t>years</w:t>
      </w:r>
      <w:r w:rsidRPr="00C111B2">
        <w:rPr>
          <w:spacing w:val="-1"/>
          <w:sz w:val="22"/>
          <w:szCs w:val="22"/>
        </w:rPr>
        <w:t xml:space="preserve"> </w:t>
      </w:r>
      <w:r w:rsidRPr="00C111B2">
        <w:rPr>
          <w:sz w:val="22"/>
          <w:szCs w:val="22"/>
        </w:rPr>
        <w:t>after</w:t>
      </w:r>
      <w:r w:rsidRPr="00C111B2">
        <w:rPr>
          <w:spacing w:val="-3"/>
          <w:sz w:val="22"/>
          <w:szCs w:val="22"/>
        </w:rPr>
        <w:t xml:space="preserve"> </w:t>
      </w:r>
      <w:r w:rsidRPr="00C111B2">
        <w:rPr>
          <w:sz w:val="22"/>
          <w:szCs w:val="22"/>
        </w:rPr>
        <w:t>the</w:t>
      </w:r>
      <w:r w:rsidRPr="00C111B2">
        <w:rPr>
          <w:spacing w:val="-6"/>
          <w:sz w:val="22"/>
          <w:szCs w:val="22"/>
        </w:rPr>
        <w:t xml:space="preserve"> </w:t>
      </w:r>
      <w:r w:rsidRPr="00C111B2">
        <w:rPr>
          <w:sz w:val="22"/>
          <w:szCs w:val="22"/>
        </w:rPr>
        <w:t>date</w:t>
      </w:r>
      <w:r w:rsidRPr="00C111B2">
        <w:rPr>
          <w:spacing w:val="-4"/>
          <w:sz w:val="22"/>
          <w:szCs w:val="22"/>
        </w:rPr>
        <w:t xml:space="preserve"> </w:t>
      </w:r>
      <w:r w:rsidRPr="00C111B2">
        <w:rPr>
          <w:sz w:val="22"/>
          <w:szCs w:val="22"/>
        </w:rPr>
        <w:t>of</w:t>
      </w:r>
      <w:r w:rsidRPr="00C111B2">
        <w:rPr>
          <w:spacing w:val="2"/>
          <w:sz w:val="22"/>
          <w:szCs w:val="22"/>
        </w:rPr>
        <w:t xml:space="preserve"> </w:t>
      </w:r>
      <w:r w:rsidRPr="00C111B2">
        <w:rPr>
          <w:sz w:val="22"/>
          <w:szCs w:val="22"/>
        </w:rPr>
        <w:t>termination</w:t>
      </w:r>
      <w:r w:rsidRPr="00C111B2">
        <w:rPr>
          <w:spacing w:val="-5"/>
          <w:sz w:val="22"/>
          <w:szCs w:val="22"/>
        </w:rPr>
        <w:t xml:space="preserve"> </w:t>
      </w:r>
      <w:r w:rsidRPr="00C111B2">
        <w:rPr>
          <w:sz w:val="22"/>
          <w:szCs w:val="22"/>
        </w:rPr>
        <w:t>or expiry (whichever is the earlier) of this Contract (or as long a period as may be agreed between the Parties), full and accurate records and accounts of the operation of this Contract</w:t>
      </w:r>
      <w:r w:rsidRPr="00C111B2">
        <w:rPr>
          <w:spacing w:val="-9"/>
          <w:sz w:val="22"/>
          <w:szCs w:val="22"/>
        </w:rPr>
        <w:t xml:space="preserve"> </w:t>
      </w:r>
      <w:r w:rsidRPr="00C111B2">
        <w:rPr>
          <w:sz w:val="22"/>
          <w:szCs w:val="22"/>
        </w:rPr>
        <w:t>including</w:t>
      </w:r>
      <w:r w:rsidRPr="00C111B2">
        <w:rPr>
          <w:spacing w:val="-13"/>
          <w:sz w:val="22"/>
          <w:szCs w:val="22"/>
        </w:rPr>
        <w:t xml:space="preserve"> </w:t>
      </w:r>
      <w:r w:rsidRPr="00C111B2">
        <w:rPr>
          <w:sz w:val="22"/>
          <w:szCs w:val="22"/>
        </w:rPr>
        <w:t>the</w:t>
      </w:r>
      <w:r w:rsidRPr="00C111B2">
        <w:rPr>
          <w:spacing w:val="-17"/>
          <w:sz w:val="22"/>
          <w:szCs w:val="22"/>
        </w:rPr>
        <w:t xml:space="preserve"> </w:t>
      </w:r>
      <w:r w:rsidRPr="00C111B2">
        <w:rPr>
          <w:sz w:val="22"/>
          <w:szCs w:val="22"/>
        </w:rPr>
        <w:t>Goods</w:t>
      </w:r>
      <w:r w:rsidRPr="00C111B2">
        <w:rPr>
          <w:spacing w:val="-9"/>
          <w:sz w:val="22"/>
          <w:szCs w:val="22"/>
        </w:rPr>
        <w:t xml:space="preserve"> </w:t>
      </w:r>
      <w:r w:rsidRPr="00C111B2">
        <w:rPr>
          <w:sz w:val="22"/>
          <w:szCs w:val="22"/>
        </w:rPr>
        <w:t>and/or</w:t>
      </w:r>
      <w:r w:rsidRPr="00C111B2">
        <w:rPr>
          <w:spacing w:val="-16"/>
          <w:sz w:val="22"/>
          <w:szCs w:val="22"/>
        </w:rPr>
        <w:t xml:space="preserve"> </w:t>
      </w:r>
      <w:r w:rsidRPr="00C111B2">
        <w:rPr>
          <w:sz w:val="22"/>
          <w:szCs w:val="22"/>
        </w:rPr>
        <w:t>Services</w:t>
      </w:r>
      <w:r w:rsidRPr="00C111B2">
        <w:rPr>
          <w:spacing w:val="-10"/>
          <w:sz w:val="22"/>
          <w:szCs w:val="22"/>
        </w:rPr>
        <w:t xml:space="preserve"> </w:t>
      </w:r>
      <w:r w:rsidRPr="00C111B2">
        <w:rPr>
          <w:sz w:val="22"/>
          <w:szCs w:val="22"/>
        </w:rPr>
        <w:t>provided</w:t>
      </w:r>
      <w:r w:rsidRPr="00C111B2">
        <w:rPr>
          <w:spacing w:val="-10"/>
          <w:sz w:val="22"/>
          <w:szCs w:val="22"/>
        </w:rPr>
        <w:t xml:space="preserve"> </w:t>
      </w:r>
      <w:r w:rsidRPr="00C111B2">
        <w:rPr>
          <w:sz w:val="22"/>
          <w:szCs w:val="22"/>
        </w:rPr>
        <w:t>under</w:t>
      </w:r>
      <w:r w:rsidRPr="00C111B2">
        <w:rPr>
          <w:spacing w:val="-8"/>
          <w:sz w:val="22"/>
          <w:szCs w:val="22"/>
        </w:rPr>
        <w:t xml:space="preserve"> </w:t>
      </w:r>
      <w:r w:rsidRPr="00C111B2">
        <w:rPr>
          <w:sz w:val="22"/>
          <w:szCs w:val="22"/>
        </w:rPr>
        <w:t>it,</w:t>
      </w:r>
      <w:r w:rsidRPr="00C111B2">
        <w:rPr>
          <w:spacing w:val="-14"/>
          <w:sz w:val="22"/>
          <w:szCs w:val="22"/>
        </w:rPr>
        <w:t xml:space="preserve"> </w:t>
      </w:r>
      <w:r w:rsidRPr="00C111B2">
        <w:rPr>
          <w:sz w:val="22"/>
          <w:szCs w:val="22"/>
        </w:rPr>
        <w:t>the</w:t>
      </w:r>
      <w:r w:rsidRPr="00C111B2">
        <w:rPr>
          <w:spacing w:val="-17"/>
          <w:sz w:val="22"/>
          <w:szCs w:val="22"/>
        </w:rPr>
        <w:t xml:space="preserve"> </w:t>
      </w:r>
      <w:r w:rsidRPr="00C111B2">
        <w:rPr>
          <w:sz w:val="22"/>
          <w:szCs w:val="22"/>
        </w:rPr>
        <w:t>Contracts</w:t>
      </w:r>
      <w:r w:rsidRPr="00C111B2">
        <w:rPr>
          <w:spacing w:val="-9"/>
          <w:sz w:val="22"/>
          <w:szCs w:val="22"/>
        </w:rPr>
        <w:t xml:space="preserve"> </w:t>
      </w:r>
      <w:r w:rsidRPr="00C111B2">
        <w:rPr>
          <w:sz w:val="22"/>
          <w:szCs w:val="22"/>
        </w:rPr>
        <w:t>entered</w:t>
      </w:r>
      <w:r w:rsidRPr="00C111B2">
        <w:rPr>
          <w:spacing w:val="-19"/>
          <w:sz w:val="22"/>
          <w:szCs w:val="22"/>
        </w:rPr>
        <w:t xml:space="preserve"> </w:t>
      </w:r>
      <w:r w:rsidRPr="00C111B2">
        <w:rPr>
          <w:sz w:val="22"/>
          <w:szCs w:val="22"/>
        </w:rPr>
        <w:t>into with the University and the amounts paid by the</w:t>
      </w:r>
      <w:r w:rsidRPr="00C111B2">
        <w:rPr>
          <w:spacing w:val="-49"/>
          <w:sz w:val="22"/>
          <w:szCs w:val="22"/>
        </w:rPr>
        <w:t xml:space="preserve"> </w:t>
      </w:r>
      <w:r w:rsidRPr="00C111B2">
        <w:rPr>
          <w:sz w:val="22"/>
          <w:szCs w:val="22"/>
        </w:rPr>
        <w:t>University.</w:t>
      </w:r>
    </w:p>
    <w:p w14:paraId="4C576586" w14:textId="77777777" w:rsidR="008D53AC" w:rsidRPr="008D53AC" w:rsidRDefault="008D53AC" w:rsidP="008D53AC">
      <w:pPr>
        <w:pStyle w:val="Heading1"/>
        <w:numPr>
          <w:ilvl w:val="0"/>
          <w:numId w:val="5"/>
        </w:numPr>
        <w:tabs>
          <w:tab w:val="left" w:pos="939"/>
        </w:tabs>
        <w:kinsoku w:val="0"/>
        <w:overflowPunct w:val="0"/>
        <w:spacing w:before="120" w:after="240" w:line="360" w:lineRule="auto"/>
        <w:ind w:left="938" w:hanging="720"/>
        <w:jc w:val="both"/>
        <w:rPr>
          <w:u w:val="thick"/>
        </w:rPr>
      </w:pPr>
      <w:bookmarkStart w:id="89" w:name="_Ref71698459"/>
      <w:bookmarkStart w:id="90" w:name="_Toc73096053"/>
      <w:r w:rsidRPr="008D53AC">
        <w:rPr>
          <w:u w:val="thick"/>
        </w:rPr>
        <w:t>Anti-facilitation of tax evasion</w:t>
      </w:r>
      <w:bookmarkEnd w:id="89"/>
      <w:bookmarkEnd w:id="90"/>
    </w:p>
    <w:p w14:paraId="4FDEAC68" w14:textId="77777777" w:rsidR="008D53AC" w:rsidRPr="008D53AC" w:rsidRDefault="008D53AC" w:rsidP="008D53AC">
      <w:pPr>
        <w:pStyle w:val="ListParagraph"/>
        <w:numPr>
          <w:ilvl w:val="1"/>
          <w:numId w:val="5"/>
        </w:numPr>
        <w:tabs>
          <w:tab w:val="left" w:pos="927"/>
        </w:tabs>
        <w:kinsoku w:val="0"/>
        <w:overflowPunct w:val="0"/>
        <w:spacing w:before="120" w:after="240" w:line="360" w:lineRule="auto"/>
        <w:ind w:right="224"/>
        <w:jc w:val="both"/>
        <w:rPr>
          <w:sz w:val="22"/>
          <w:szCs w:val="22"/>
        </w:rPr>
      </w:pPr>
      <w:r w:rsidRPr="008D53AC">
        <w:rPr>
          <w:sz w:val="22"/>
          <w:szCs w:val="22"/>
        </w:rPr>
        <w:tab/>
      </w:r>
      <w:bookmarkStart w:id="91" w:name="_Ref71698500"/>
      <w:r w:rsidRPr="008D53AC">
        <w:rPr>
          <w:sz w:val="22"/>
          <w:szCs w:val="22"/>
        </w:rPr>
        <w:t>The Supplier shall:</w:t>
      </w:r>
      <w:bookmarkEnd w:id="91"/>
      <w:r w:rsidRPr="008D53AC">
        <w:rPr>
          <w:sz w:val="22"/>
          <w:szCs w:val="22"/>
        </w:rPr>
        <w:t xml:space="preserve"> </w:t>
      </w:r>
    </w:p>
    <w:p w14:paraId="2C88ECBF" w14:textId="6E0310C1" w:rsidR="008D53AC" w:rsidRPr="008D53AC" w:rsidRDefault="008D53AC" w:rsidP="008D53AC">
      <w:pPr>
        <w:pStyle w:val="ListParagraph"/>
        <w:numPr>
          <w:ilvl w:val="2"/>
          <w:numId w:val="5"/>
        </w:numPr>
        <w:tabs>
          <w:tab w:val="left" w:pos="1750"/>
        </w:tabs>
        <w:kinsoku w:val="0"/>
        <w:overflowPunct w:val="0"/>
        <w:spacing w:before="120" w:after="240" w:line="360" w:lineRule="auto"/>
        <w:ind w:left="1749" w:right="224" w:hanging="811"/>
        <w:jc w:val="both"/>
        <w:rPr>
          <w:sz w:val="22"/>
          <w:szCs w:val="22"/>
        </w:rPr>
      </w:pPr>
      <w:bookmarkStart w:id="92" w:name="_Ref71698465"/>
      <w:r w:rsidRPr="008D53AC">
        <w:rPr>
          <w:sz w:val="22"/>
          <w:szCs w:val="22"/>
        </w:rPr>
        <w:t xml:space="preserve">have and shall maintain in place throughout the Term of this Agreement such policies and procedures as are both reasonable to prevent the facilitation of tax evasion by another person (including without limitation Supplier Personnel) and to ensure compliance with the provisions of this Clause </w:t>
      </w:r>
      <w:r>
        <w:rPr>
          <w:sz w:val="22"/>
          <w:szCs w:val="22"/>
        </w:rPr>
        <w:fldChar w:fldCharType="begin"/>
      </w:r>
      <w:r>
        <w:rPr>
          <w:sz w:val="22"/>
          <w:szCs w:val="22"/>
        </w:rPr>
        <w:instrText xml:space="preserve"> REF _Ref71698459 \r \h </w:instrText>
      </w:r>
      <w:r>
        <w:rPr>
          <w:sz w:val="22"/>
          <w:szCs w:val="22"/>
        </w:rPr>
      </w:r>
      <w:r>
        <w:rPr>
          <w:sz w:val="22"/>
          <w:szCs w:val="22"/>
        </w:rPr>
        <w:fldChar w:fldCharType="separate"/>
      </w:r>
      <w:r w:rsidR="006B3A88">
        <w:rPr>
          <w:sz w:val="22"/>
          <w:szCs w:val="22"/>
        </w:rPr>
        <w:t>20</w:t>
      </w:r>
      <w:r>
        <w:rPr>
          <w:sz w:val="22"/>
          <w:szCs w:val="22"/>
        </w:rPr>
        <w:fldChar w:fldCharType="end"/>
      </w:r>
      <w:r w:rsidRPr="008D53AC">
        <w:rPr>
          <w:sz w:val="22"/>
          <w:szCs w:val="22"/>
        </w:rPr>
        <w:t>;</w:t>
      </w:r>
      <w:bookmarkEnd w:id="92"/>
      <w:r w:rsidRPr="008D53AC">
        <w:rPr>
          <w:sz w:val="22"/>
          <w:szCs w:val="22"/>
        </w:rPr>
        <w:t xml:space="preserve"> </w:t>
      </w:r>
    </w:p>
    <w:p w14:paraId="1BEF227F" w14:textId="77777777" w:rsidR="008D53AC" w:rsidRPr="008D53AC" w:rsidRDefault="008D53AC" w:rsidP="008D53AC">
      <w:pPr>
        <w:pStyle w:val="ListParagraph"/>
        <w:numPr>
          <w:ilvl w:val="2"/>
          <w:numId w:val="5"/>
        </w:numPr>
        <w:tabs>
          <w:tab w:val="left" w:pos="1750"/>
        </w:tabs>
        <w:kinsoku w:val="0"/>
        <w:overflowPunct w:val="0"/>
        <w:spacing w:before="120" w:after="240" w:line="360" w:lineRule="auto"/>
        <w:ind w:left="1749" w:right="224" w:hanging="811"/>
        <w:jc w:val="both"/>
        <w:rPr>
          <w:sz w:val="22"/>
          <w:szCs w:val="22"/>
        </w:rPr>
      </w:pPr>
      <w:r w:rsidRPr="008D53AC">
        <w:rPr>
          <w:sz w:val="22"/>
          <w:szCs w:val="22"/>
        </w:rPr>
        <w:tab/>
        <w:t xml:space="preserve">notify the University in writing if it becomes aware of any breach of Clause </w:t>
      </w:r>
      <w:r>
        <w:rPr>
          <w:sz w:val="22"/>
          <w:szCs w:val="22"/>
        </w:rPr>
        <w:fldChar w:fldCharType="begin"/>
      </w:r>
      <w:r>
        <w:rPr>
          <w:sz w:val="22"/>
          <w:szCs w:val="22"/>
        </w:rPr>
        <w:instrText xml:space="preserve"> REF _Ref71698465 \r \h </w:instrText>
      </w:r>
      <w:r>
        <w:rPr>
          <w:sz w:val="22"/>
          <w:szCs w:val="22"/>
        </w:rPr>
      </w:r>
      <w:r>
        <w:rPr>
          <w:sz w:val="22"/>
          <w:szCs w:val="22"/>
        </w:rPr>
        <w:fldChar w:fldCharType="separate"/>
      </w:r>
      <w:r w:rsidR="00C91E64">
        <w:rPr>
          <w:sz w:val="22"/>
          <w:szCs w:val="22"/>
        </w:rPr>
        <w:t>20.1.1</w:t>
      </w:r>
      <w:r>
        <w:rPr>
          <w:sz w:val="22"/>
          <w:szCs w:val="22"/>
        </w:rPr>
        <w:fldChar w:fldCharType="end"/>
      </w:r>
      <w:r w:rsidRPr="008D53AC">
        <w:rPr>
          <w:sz w:val="22"/>
          <w:szCs w:val="22"/>
        </w:rPr>
        <w:t xml:space="preserve"> or has reason to believe that it or any person associated with it has received a request or demand from a third party to facilitate the evasion of tax within the meaning of Part 3 of the Criminal Finances Act 2017, in connection with the performance of this Agreement; </w:t>
      </w:r>
    </w:p>
    <w:p w14:paraId="400B2413" w14:textId="77777777" w:rsidR="008D53AC" w:rsidRPr="008D53AC" w:rsidRDefault="008D53AC" w:rsidP="008D53AC">
      <w:pPr>
        <w:pStyle w:val="ListParagraph"/>
        <w:numPr>
          <w:ilvl w:val="2"/>
          <w:numId w:val="5"/>
        </w:numPr>
        <w:tabs>
          <w:tab w:val="left" w:pos="1750"/>
        </w:tabs>
        <w:kinsoku w:val="0"/>
        <w:overflowPunct w:val="0"/>
        <w:spacing w:before="120" w:after="240" w:line="360" w:lineRule="auto"/>
        <w:ind w:left="1749" w:right="224" w:hanging="811"/>
        <w:jc w:val="both"/>
        <w:rPr>
          <w:sz w:val="22"/>
          <w:szCs w:val="22"/>
        </w:rPr>
      </w:pPr>
      <w:r w:rsidRPr="008D53AC">
        <w:rPr>
          <w:sz w:val="22"/>
          <w:szCs w:val="22"/>
        </w:rPr>
        <w:t xml:space="preserve">within three (3) months of the Effective Date of this Agreement, and annually thereafter, certify to the University in writing signed by an officer, compliance with this Clause </w:t>
      </w:r>
      <w:r>
        <w:rPr>
          <w:sz w:val="22"/>
          <w:szCs w:val="22"/>
        </w:rPr>
        <w:fldChar w:fldCharType="begin"/>
      </w:r>
      <w:r>
        <w:rPr>
          <w:sz w:val="22"/>
          <w:szCs w:val="22"/>
        </w:rPr>
        <w:instrText xml:space="preserve"> REF _Ref71698465 \r \h </w:instrText>
      </w:r>
      <w:r>
        <w:rPr>
          <w:sz w:val="22"/>
          <w:szCs w:val="22"/>
        </w:rPr>
      </w:r>
      <w:r>
        <w:rPr>
          <w:sz w:val="22"/>
          <w:szCs w:val="22"/>
        </w:rPr>
        <w:fldChar w:fldCharType="separate"/>
      </w:r>
      <w:r w:rsidR="00C91E64">
        <w:rPr>
          <w:sz w:val="22"/>
          <w:szCs w:val="22"/>
        </w:rPr>
        <w:t>20.1.1</w:t>
      </w:r>
      <w:r>
        <w:rPr>
          <w:sz w:val="22"/>
          <w:szCs w:val="22"/>
        </w:rPr>
        <w:fldChar w:fldCharType="end"/>
      </w:r>
      <w:r w:rsidRPr="008D53AC">
        <w:rPr>
          <w:sz w:val="22"/>
          <w:szCs w:val="22"/>
        </w:rPr>
        <w:t xml:space="preserve"> to Clause by the Supplier party and all persons associated with it and the Supplier shall provide such supporting evidence of compliance as the </w:t>
      </w:r>
      <w:r w:rsidRPr="008D53AC">
        <w:rPr>
          <w:sz w:val="22"/>
          <w:szCs w:val="22"/>
        </w:rPr>
        <w:lastRenderedPageBreak/>
        <w:t xml:space="preserve">University may reasonably request. </w:t>
      </w:r>
    </w:p>
    <w:p w14:paraId="0673C0C0" w14:textId="77777777" w:rsidR="008D53AC" w:rsidRPr="008D53AC" w:rsidRDefault="008D53AC" w:rsidP="008D53AC">
      <w:pPr>
        <w:pStyle w:val="ListParagraph"/>
        <w:numPr>
          <w:ilvl w:val="1"/>
          <w:numId w:val="5"/>
        </w:numPr>
        <w:tabs>
          <w:tab w:val="left" w:pos="927"/>
        </w:tabs>
        <w:kinsoku w:val="0"/>
        <w:overflowPunct w:val="0"/>
        <w:spacing w:before="120" w:after="240" w:line="360" w:lineRule="auto"/>
        <w:ind w:right="224"/>
        <w:jc w:val="both"/>
        <w:rPr>
          <w:sz w:val="22"/>
          <w:szCs w:val="22"/>
        </w:rPr>
      </w:pPr>
      <w:bookmarkStart w:id="93" w:name="_Ref71698505"/>
      <w:r w:rsidRPr="008D53AC">
        <w:rPr>
          <w:sz w:val="22"/>
          <w:szCs w:val="22"/>
        </w:rPr>
        <w:t xml:space="preserve">The Supplier shall ensure that any person associated with it who is performing Services in connection with this Agreement does so only on the basis of a written contract which imposes on and secures from such person terms equivalent to those imposed on the Supplier in this Clause </w:t>
      </w:r>
      <w:r>
        <w:rPr>
          <w:sz w:val="22"/>
          <w:szCs w:val="22"/>
        </w:rPr>
        <w:fldChar w:fldCharType="begin"/>
      </w:r>
      <w:r>
        <w:rPr>
          <w:sz w:val="22"/>
          <w:szCs w:val="22"/>
        </w:rPr>
        <w:instrText xml:space="preserve"> REF _Ref71698459 \r \h </w:instrText>
      </w:r>
      <w:r>
        <w:rPr>
          <w:sz w:val="22"/>
          <w:szCs w:val="22"/>
        </w:rPr>
      </w:r>
      <w:r>
        <w:rPr>
          <w:sz w:val="22"/>
          <w:szCs w:val="22"/>
        </w:rPr>
        <w:fldChar w:fldCharType="separate"/>
      </w:r>
      <w:r w:rsidR="00C91E64">
        <w:rPr>
          <w:sz w:val="22"/>
          <w:szCs w:val="22"/>
        </w:rPr>
        <w:t>20</w:t>
      </w:r>
      <w:r>
        <w:rPr>
          <w:sz w:val="22"/>
          <w:szCs w:val="22"/>
        </w:rPr>
        <w:fldChar w:fldCharType="end"/>
      </w:r>
      <w:r w:rsidRPr="008D53AC">
        <w:rPr>
          <w:sz w:val="22"/>
          <w:szCs w:val="22"/>
        </w:rPr>
        <w:t xml:space="preserve">. The Supplier shall be responsible for the observance and performance by such persons of the Relevant </w:t>
      </w:r>
      <w:proofErr w:type="gramStart"/>
      <w:r w:rsidRPr="008D53AC">
        <w:rPr>
          <w:sz w:val="22"/>
          <w:szCs w:val="22"/>
        </w:rPr>
        <w:t>Terms, and</w:t>
      </w:r>
      <w:proofErr w:type="gramEnd"/>
      <w:r w:rsidRPr="008D53AC">
        <w:rPr>
          <w:sz w:val="22"/>
          <w:szCs w:val="22"/>
        </w:rPr>
        <w:t xml:space="preserve"> shall be directly liable to the University for any breach by such persons of any of the Relevant Terms.</w:t>
      </w:r>
      <w:bookmarkEnd w:id="93"/>
      <w:r w:rsidRPr="008D53AC">
        <w:rPr>
          <w:sz w:val="22"/>
          <w:szCs w:val="22"/>
        </w:rPr>
        <w:t xml:space="preserve"> </w:t>
      </w:r>
    </w:p>
    <w:p w14:paraId="21B6430B" w14:textId="77777777" w:rsidR="008D53AC" w:rsidRPr="00EA1B02" w:rsidRDefault="008D53AC" w:rsidP="008D53AC">
      <w:pPr>
        <w:pStyle w:val="ListParagraph"/>
        <w:numPr>
          <w:ilvl w:val="1"/>
          <w:numId w:val="5"/>
        </w:numPr>
        <w:tabs>
          <w:tab w:val="left" w:pos="927"/>
        </w:tabs>
        <w:kinsoku w:val="0"/>
        <w:overflowPunct w:val="0"/>
        <w:spacing w:before="120" w:after="240" w:line="360" w:lineRule="auto"/>
        <w:ind w:right="224"/>
        <w:jc w:val="both"/>
        <w:rPr>
          <w:sz w:val="22"/>
          <w:szCs w:val="22"/>
        </w:rPr>
      </w:pPr>
      <w:r w:rsidRPr="00EA1B02">
        <w:rPr>
          <w:sz w:val="22"/>
          <w:szCs w:val="22"/>
        </w:rPr>
        <w:t xml:space="preserve">Breach of Clauses </w:t>
      </w:r>
      <w:r w:rsidRPr="00EA1B02">
        <w:rPr>
          <w:sz w:val="22"/>
          <w:szCs w:val="22"/>
        </w:rPr>
        <w:fldChar w:fldCharType="begin"/>
      </w:r>
      <w:r w:rsidRPr="00EA1B02">
        <w:rPr>
          <w:sz w:val="22"/>
          <w:szCs w:val="22"/>
        </w:rPr>
        <w:instrText xml:space="preserve"> REF _Ref71698500 \r \h </w:instrText>
      </w:r>
      <w:r w:rsidR="00EA1B02">
        <w:rPr>
          <w:sz w:val="22"/>
          <w:szCs w:val="22"/>
        </w:rPr>
        <w:instrText xml:space="preserve"> \* MERGEFORMAT </w:instrText>
      </w:r>
      <w:r w:rsidRPr="00EA1B02">
        <w:rPr>
          <w:sz w:val="22"/>
          <w:szCs w:val="22"/>
        </w:rPr>
      </w:r>
      <w:r w:rsidRPr="00EA1B02">
        <w:rPr>
          <w:sz w:val="22"/>
          <w:szCs w:val="22"/>
        </w:rPr>
        <w:fldChar w:fldCharType="separate"/>
      </w:r>
      <w:r w:rsidR="00C91E64">
        <w:rPr>
          <w:sz w:val="22"/>
          <w:szCs w:val="22"/>
        </w:rPr>
        <w:t>20.1</w:t>
      </w:r>
      <w:r w:rsidRPr="00EA1B02">
        <w:rPr>
          <w:sz w:val="22"/>
          <w:szCs w:val="22"/>
        </w:rPr>
        <w:fldChar w:fldCharType="end"/>
      </w:r>
      <w:r w:rsidRPr="00EA1B02">
        <w:rPr>
          <w:sz w:val="22"/>
          <w:szCs w:val="22"/>
        </w:rPr>
        <w:t xml:space="preserve"> and </w:t>
      </w:r>
      <w:r w:rsidRPr="00EA1B02">
        <w:rPr>
          <w:sz w:val="22"/>
          <w:szCs w:val="22"/>
        </w:rPr>
        <w:fldChar w:fldCharType="begin"/>
      </w:r>
      <w:r w:rsidRPr="00EA1B02">
        <w:rPr>
          <w:sz w:val="22"/>
          <w:szCs w:val="22"/>
        </w:rPr>
        <w:instrText xml:space="preserve"> REF _Ref71698505 \r \h </w:instrText>
      </w:r>
      <w:r w:rsidR="00EA1B02">
        <w:rPr>
          <w:sz w:val="22"/>
          <w:szCs w:val="22"/>
        </w:rPr>
        <w:instrText xml:space="preserve"> \* MERGEFORMAT </w:instrText>
      </w:r>
      <w:r w:rsidRPr="00EA1B02">
        <w:rPr>
          <w:sz w:val="22"/>
          <w:szCs w:val="22"/>
        </w:rPr>
      </w:r>
      <w:r w:rsidRPr="00EA1B02">
        <w:rPr>
          <w:sz w:val="22"/>
          <w:szCs w:val="22"/>
        </w:rPr>
        <w:fldChar w:fldCharType="separate"/>
      </w:r>
      <w:r w:rsidR="00C91E64">
        <w:rPr>
          <w:sz w:val="22"/>
          <w:szCs w:val="22"/>
        </w:rPr>
        <w:t>20.2</w:t>
      </w:r>
      <w:r w:rsidRPr="00EA1B02">
        <w:rPr>
          <w:sz w:val="22"/>
          <w:szCs w:val="22"/>
        </w:rPr>
        <w:fldChar w:fldCharType="end"/>
      </w:r>
      <w:r w:rsidRPr="00EA1B02">
        <w:rPr>
          <w:sz w:val="22"/>
          <w:szCs w:val="22"/>
        </w:rPr>
        <w:t xml:space="preserve"> shall be deemed a material breach under Clause </w:t>
      </w:r>
      <w:r w:rsidR="00EA1B02">
        <w:rPr>
          <w:sz w:val="22"/>
          <w:szCs w:val="22"/>
        </w:rPr>
        <w:fldChar w:fldCharType="begin"/>
      </w:r>
      <w:r w:rsidR="00EA1B02">
        <w:rPr>
          <w:sz w:val="22"/>
          <w:szCs w:val="22"/>
        </w:rPr>
        <w:instrText xml:space="preserve"> REF _Ref72228184 \r \h </w:instrText>
      </w:r>
      <w:r w:rsidR="00EA1B02">
        <w:rPr>
          <w:sz w:val="22"/>
          <w:szCs w:val="22"/>
        </w:rPr>
      </w:r>
      <w:r w:rsidR="00EA1B02">
        <w:rPr>
          <w:sz w:val="22"/>
          <w:szCs w:val="22"/>
        </w:rPr>
        <w:fldChar w:fldCharType="separate"/>
      </w:r>
      <w:r w:rsidR="00C91E64">
        <w:rPr>
          <w:sz w:val="22"/>
          <w:szCs w:val="22"/>
        </w:rPr>
        <w:t>29.2.1</w:t>
      </w:r>
      <w:r w:rsidR="00EA1B02">
        <w:rPr>
          <w:sz w:val="22"/>
          <w:szCs w:val="22"/>
        </w:rPr>
        <w:fldChar w:fldCharType="end"/>
      </w:r>
      <w:r w:rsidR="00EA1B02">
        <w:rPr>
          <w:sz w:val="22"/>
          <w:szCs w:val="22"/>
        </w:rPr>
        <w:t>.</w:t>
      </w:r>
    </w:p>
    <w:p w14:paraId="6836C6CC" w14:textId="77777777" w:rsidR="008D53AC" w:rsidRPr="008D53AC" w:rsidRDefault="008D53AC" w:rsidP="008D53AC">
      <w:pPr>
        <w:pStyle w:val="ListParagraph"/>
        <w:numPr>
          <w:ilvl w:val="1"/>
          <w:numId w:val="5"/>
        </w:numPr>
        <w:tabs>
          <w:tab w:val="left" w:pos="927"/>
        </w:tabs>
        <w:kinsoku w:val="0"/>
        <w:overflowPunct w:val="0"/>
        <w:spacing w:before="120" w:after="240" w:line="360" w:lineRule="auto"/>
        <w:ind w:right="224"/>
        <w:jc w:val="both"/>
        <w:rPr>
          <w:sz w:val="22"/>
          <w:szCs w:val="22"/>
        </w:rPr>
      </w:pPr>
      <w:r w:rsidRPr="008D53AC">
        <w:rPr>
          <w:sz w:val="22"/>
          <w:szCs w:val="22"/>
        </w:rPr>
        <w:t xml:space="preserve">For the purposes of Clause </w:t>
      </w:r>
      <w:r>
        <w:rPr>
          <w:sz w:val="22"/>
          <w:szCs w:val="22"/>
        </w:rPr>
        <w:fldChar w:fldCharType="begin"/>
      </w:r>
      <w:r>
        <w:rPr>
          <w:sz w:val="22"/>
          <w:szCs w:val="22"/>
        </w:rPr>
        <w:instrText xml:space="preserve"> REF _Ref71698500 \r \h </w:instrText>
      </w:r>
      <w:r>
        <w:rPr>
          <w:sz w:val="22"/>
          <w:szCs w:val="22"/>
        </w:rPr>
      </w:r>
      <w:r>
        <w:rPr>
          <w:sz w:val="22"/>
          <w:szCs w:val="22"/>
        </w:rPr>
        <w:fldChar w:fldCharType="separate"/>
      </w:r>
      <w:r w:rsidR="00C91E64">
        <w:rPr>
          <w:sz w:val="22"/>
          <w:szCs w:val="22"/>
        </w:rPr>
        <w:t>20.1</w:t>
      </w:r>
      <w:r>
        <w:rPr>
          <w:sz w:val="22"/>
          <w:szCs w:val="22"/>
        </w:rPr>
        <w:fldChar w:fldCharType="end"/>
      </w:r>
      <w:r w:rsidRPr="008D53AC">
        <w:rPr>
          <w:sz w:val="22"/>
          <w:szCs w:val="22"/>
        </w:rPr>
        <w:t>, the meaning of reasonable prevention procedure shall be determined in accordance with any guidance issued under section 47 of the Criminal Finances Act 2017 and a person associated with the Supplier includes but is not limited to any subcontractor of the Supplier.</w:t>
      </w:r>
    </w:p>
    <w:p w14:paraId="18757D18"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94" w:name="18_Transparency"/>
      <w:bookmarkStart w:id="95" w:name="_bookmark18"/>
      <w:bookmarkStart w:id="96" w:name="_Ref71533812"/>
      <w:bookmarkStart w:id="97" w:name="_Toc73096054"/>
      <w:bookmarkEnd w:id="94"/>
      <w:bookmarkEnd w:id="95"/>
      <w:r w:rsidRPr="00C111B2">
        <w:rPr>
          <w:u w:val="thick"/>
        </w:rPr>
        <w:t>Transparency</w:t>
      </w:r>
      <w:bookmarkEnd w:id="96"/>
      <w:bookmarkEnd w:id="97"/>
    </w:p>
    <w:p w14:paraId="6E4CB44B" w14:textId="2047B766" w:rsidR="00567977" w:rsidRPr="00C111B2" w:rsidRDefault="00567977" w:rsidP="00C111B2">
      <w:pPr>
        <w:pStyle w:val="ListParagraph"/>
        <w:numPr>
          <w:ilvl w:val="1"/>
          <w:numId w:val="5"/>
        </w:numPr>
        <w:tabs>
          <w:tab w:val="left" w:pos="927"/>
          <w:tab w:val="left" w:pos="2170"/>
          <w:tab w:val="left" w:pos="2717"/>
          <w:tab w:val="left" w:pos="4232"/>
          <w:tab w:val="left" w:pos="4997"/>
          <w:tab w:val="left" w:pos="5681"/>
          <w:tab w:val="left" w:pos="7292"/>
          <w:tab w:val="left" w:pos="8228"/>
          <w:tab w:val="left" w:pos="9034"/>
        </w:tabs>
        <w:kinsoku w:val="0"/>
        <w:overflowPunct w:val="0"/>
        <w:spacing w:before="120" w:after="240" w:line="360" w:lineRule="auto"/>
        <w:ind w:left="927" w:right="224"/>
        <w:jc w:val="both"/>
        <w:rPr>
          <w:sz w:val="22"/>
          <w:szCs w:val="22"/>
        </w:rPr>
      </w:pPr>
      <w:r w:rsidRPr="00C111B2">
        <w:rPr>
          <w:sz w:val="22"/>
          <w:szCs w:val="22"/>
        </w:rPr>
        <w:t>The</w:t>
      </w:r>
      <w:r w:rsidRPr="00C111B2">
        <w:rPr>
          <w:spacing w:val="-10"/>
          <w:sz w:val="22"/>
          <w:szCs w:val="22"/>
        </w:rPr>
        <w:t xml:space="preserve"> </w:t>
      </w:r>
      <w:r w:rsidRPr="00C111B2">
        <w:rPr>
          <w:sz w:val="22"/>
          <w:szCs w:val="22"/>
        </w:rPr>
        <w:t>Parties</w:t>
      </w:r>
      <w:r w:rsidRPr="00C111B2">
        <w:rPr>
          <w:spacing w:val="-6"/>
          <w:sz w:val="22"/>
          <w:szCs w:val="22"/>
        </w:rPr>
        <w:t xml:space="preserve"> </w:t>
      </w:r>
      <w:r w:rsidRPr="00C111B2">
        <w:rPr>
          <w:sz w:val="22"/>
          <w:szCs w:val="22"/>
        </w:rPr>
        <w:t>acknowledge</w:t>
      </w:r>
      <w:r w:rsidRPr="00C111B2">
        <w:rPr>
          <w:spacing w:val="-4"/>
          <w:sz w:val="22"/>
          <w:szCs w:val="22"/>
        </w:rPr>
        <w:t xml:space="preserve"> </w:t>
      </w:r>
      <w:r w:rsidRPr="00C111B2">
        <w:rPr>
          <w:sz w:val="22"/>
          <w:szCs w:val="22"/>
        </w:rPr>
        <w:t>and</w:t>
      </w:r>
      <w:r w:rsidRPr="00C111B2">
        <w:rPr>
          <w:spacing w:val="-10"/>
          <w:sz w:val="22"/>
          <w:szCs w:val="22"/>
        </w:rPr>
        <w:t xml:space="preserve"> </w:t>
      </w:r>
      <w:r w:rsidRPr="00C111B2">
        <w:rPr>
          <w:sz w:val="22"/>
          <w:szCs w:val="22"/>
        </w:rPr>
        <w:t>agree</w:t>
      </w:r>
      <w:r w:rsidRPr="00C111B2">
        <w:rPr>
          <w:spacing w:val="-11"/>
          <w:sz w:val="22"/>
          <w:szCs w:val="22"/>
        </w:rPr>
        <w:t xml:space="preserve"> </w:t>
      </w:r>
      <w:r w:rsidRPr="00C111B2">
        <w:rPr>
          <w:sz w:val="22"/>
          <w:szCs w:val="22"/>
        </w:rPr>
        <w:t>that,</w:t>
      </w:r>
      <w:r w:rsidRPr="00C111B2">
        <w:rPr>
          <w:spacing w:val="-5"/>
          <w:sz w:val="22"/>
          <w:szCs w:val="22"/>
        </w:rPr>
        <w:t xml:space="preserve"> </w:t>
      </w:r>
      <w:r w:rsidRPr="00C111B2">
        <w:rPr>
          <w:sz w:val="22"/>
          <w:szCs w:val="22"/>
        </w:rPr>
        <w:t>except</w:t>
      </w:r>
      <w:r w:rsidRPr="00C111B2">
        <w:rPr>
          <w:spacing w:val="-9"/>
          <w:sz w:val="22"/>
          <w:szCs w:val="22"/>
        </w:rPr>
        <w:t xml:space="preserve"> </w:t>
      </w:r>
      <w:r w:rsidRPr="00C111B2">
        <w:rPr>
          <w:sz w:val="22"/>
          <w:szCs w:val="22"/>
        </w:rPr>
        <w:t>for</w:t>
      </w:r>
      <w:r w:rsidRPr="00C111B2">
        <w:rPr>
          <w:spacing w:val="-6"/>
          <w:sz w:val="22"/>
          <w:szCs w:val="22"/>
        </w:rPr>
        <w:t xml:space="preserve"> </w:t>
      </w:r>
      <w:r w:rsidRPr="00C111B2">
        <w:rPr>
          <w:sz w:val="22"/>
          <w:szCs w:val="22"/>
        </w:rPr>
        <w:t>any</w:t>
      </w:r>
      <w:r w:rsidRPr="00C111B2">
        <w:rPr>
          <w:spacing w:val="-13"/>
          <w:sz w:val="22"/>
          <w:szCs w:val="22"/>
        </w:rPr>
        <w:t xml:space="preserve"> </w:t>
      </w:r>
      <w:r w:rsidRPr="00C111B2">
        <w:rPr>
          <w:sz w:val="22"/>
          <w:szCs w:val="22"/>
        </w:rPr>
        <w:t>information</w:t>
      </w:r>
      <w:r w:rsidRPr="00C111B2">
        <w:rPr>
          <w:spacing w:val="-8"/>
          <w:sz w:val="22"/>
          <w:szCs w:val="22"/>
        </w:rPr>
        <w:t xml:space="preserve"> </w:t>
      </w:r>
      <w:r w:rsidRPr="00C111B2">
        <w:rPr>
          <w:sz w:val="22"/>
          <w:szCs w:val="22"/>
        </w:rPr>
        <w:t>which</w:t>
      </w:r>
      <w:r w:rsidRPr="00C111B2">
        <w:rPr>
          <w:spacing w:val="-2"/>
          <w:sz w:val="22"/>
          <w:szCs w:val="22"/>
        </w:rPr>
        <w:t xml:space="preserve"> </w:t>
      </w:r>
      <w:r w:rsidRPr="00C111B2">
        <w:rPr>
          <w:sz w:val="22"/>
          <w:szCs w:val="22"/>
        </w:rPr>
        <w:t>is</w:t>
      </w:r>
      <w:r w:rsidRPr="00C111B2">
        <w:rPr>
          <w:spacing w:val="-6"/>
          <w:sz w:val="22"/>
          <w:szCs w:val="22"/>
        </w:rPr>
        <w:t xml:space="preserve"> </w:t>
      </w:r>
      <w:r w:rsidRPr="00C111B2">
        <w:rPr>
          <w:sz w:val="22"/>
          <w:szCs w:val="22"/>
        </w:rPr>
        <w:t>exempt</w:t>
      </w:r>
      <w:r w:rsidRPr="00C111B2">
        <w:rPr>
          <w:spacing w:val="-12"/>
          <w:sz w:val="22"/>
          <w:szCs w:val="22"/>
        </w:rPr>
        <w:t xml:space="preserve"> </w:t>
      </w:r>
      <w:r w:rsidRPr="00C111B2">
        <w:rPr>
          <w:sz w:val="22"/>
          <w:szCs w:val="22"/>
        </w:rPr>
        <w:t xml:space="preserve">from disclosure in accordance with the provisions of the FOIA, the content of this Contract and any </w:t>
      </w:r>
      <w:r w:rsidR="00790166">
        <w:rPr>
          <w:sz w:val="22"/>
          <w:szCs w:val="22"/>
        </w:rPr>
        <w:t>t</w:t>
      </w:r>
      <w:r w:rsidRPr="00C111B2">
        <w:rPr>
          <w:sz w:val="22"/>
          <w:szCs w:val="22"/>
        </w:rPr>
        <w:t xml:space="preserve">ransparency </w:t>
      </w:r>
      <w:r w:rsidR="00790166">
        <w:rPr>
          <w:sz w:val="22"/>
          <w:szCs w:val="22"/>
        </w:rPr>
        <w:t>r</w:t>
      </w:r>
      <w:r w:rsidRPr="00C111B2">
        <w:rPr>
          <w:sz w:val="22"/>
          <w:szCs w:val="22"/>
        </w:rPr>
        <w:t>eports under it is not Confidential Information and shall be made available</w:t>
      </w:r>
      <w:r w:rsidR="005820CA">
        <w:rPr>
          <w:sz w:val="22"/>
          <w:szCs w:val="22"/>
        </w:rPr>
        <w:t xml:space="preserve"> </w:t>
      </w:r>
      <w:r w:rsidRPr="00C111B2">
        <w:rPr>
          <w:sz w:val="22"/>
          <w:szCs w:val="22"/>
        </w:rPr>
        <w:t>in</w:t>
      </w:r>
      <w:r w:rsidR="005820CA">
        <w:rPr>
          <w:sz w:val="22"/>
          <w:szCs w:val="22"/>
        </w:rPr>
        <w:t xml:space="preserve"> </w:t>
      </w:r>
      <w:r w:rsidRPr="00C111B2">
        <w:rPr>
          <w:sz w:val="22"/>
          <w:szCs w:val="22"/>
        </w:rPr>
        <w:t>accordance</w:t>
      </w:r>
      <w:r w:rsidR="005820CA">
        <w:rPr>
          <w:sz w:val="22"/>
          <w:szCs w:val="22"/>
        </w:rPr>
        <w:t xml:space="preserve"> </w:t>
      </w:r>
      <w:r w:rsidRPr="00C111B2">
        <w:rPr>
          <w:sz w:val="22"/>
          <w:szCs w:val="22"/>
        </w:rPr>
        <w:t>with</w:t>
      </w:r>
      <w:r w:rsidR="005820CA">
        <w:rPr>
          <w:sz w:val="22"/>
          <w:szCs w:val="22"/>
        </w:rPr>
        <w:t xml:space="preserve"> </w:t>
      </w:r>
      <w:r w:rsidRPr="00C111B2">
        <w:rPr>
          <w:sz w:val="22"/>
          <w:szCs w:val="22"/>
        </w:rPr>
        <w:t>the</w:t>
      </w:r>
      <w:r w:rsidR="005820CA">
        <w:rPr>
          <w:sz w:val="22"/>
          <w:szCs w:val="22"/>
        </w:rPr>
        <w:t xml:space="preserve"> </w:t>
      </w:r>
      <w:r w:rsidR="00F731B8">
        <w:rPr>
          <w:sz w:val="22"/>
          <w:szCs w:val="22"/>
        </w:rPr>
        <w:t>Procurement Act 2023</w:t>
      </w:r>
      <w:r w:rsidRPr="00C111B2">
        <w:rPr>
          <w:sz w:val="22"/>
          <w:szCs w:val="22"/>
        </w:rPr>
        <w:t>.</w:t>
      </w:r>
    </w:p>
    <w:p w14:paraId="0FAD9264"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7" w:hanging="708"/>
        <w:jc w:val="both"/>
        <w:rPr>
          <w:sz w:val="22"/>
          <w:szCs w:val="22"/>
        </w:rPr>
      </w:pPr>
      <w:r w:rsidRPr="00C111B2">
        <w:rPr>
          <w:sz w:val="22"/>
          <w:szCs w:val="22"/>
        </w:rPr>
        <w:t>The University shall determine whether any of the content of this Contract is exempt from disclosure</w:t>
      </w:r>
      <w:r w:rsidRPr="00C111B2">
        <w:rPr>
          <w:spacing w:val="-4"/>
          <w:sz w:val="22"/>
          <w:szCs w:val="22"/>
        </w:rPr>
        <w:t xml:space="preserve"> </w:t>
      </w:r>
      <w:r w:rsidRPr="00C111B2">
        <w:rPr>
          <w:sz w:val="22"/>
          <w:szCs w:val="22"/>
        </w:rPr>
        <w:t>in</w:t>
      </w:r>
      <w:r w:rsidRPr="00C111B2">
        <w:rPr>
          <w:spacing w:val="-7"/>
          <w:sz w:val="22"/>
          <w:szCs w:val="22"/>
        </w:rPr>
        <w:t xml:space="preserve"> </w:t>
      </w:r>
      <w:r w:rsidRPr="00C111B2">
        <w:rPr>
          <w:sz w:val="22"/>
          <w:szCs w:val="22"/>
        </w:rPr>
        <w:t>accordance</w:t>
      </w:r>
      <w:r w:rsidRPr="00C111B2">
        <w:rPr>
          <w:spacing w:val="-9"/>
          <w:sz w:val="22"/>
          <w:szCs w:val="22"/>
        </w:rPr>
        <w:t xml:space="preserve"> </w:t>
      </w:r>
      <w:r w:rsidRPr="00C111B2">
        <w:rPr>
          <w:sz w:val="22"/>
          <w:szCs w:val="22"/>
        </w:rPr>
        <w:t>with</w:t>
      </w:r>
      <w:r w:rsidRPr="00C111B2">
        <w:rPr>
          <w:spacing w:val="-2"/>
          <w:sz w:val="22"/>
          <w:szCs w:val="22"/>
        </w:rPr>
        <w:t xml:space="preserve"> </w:t>
      </w:r>
      <w:r w:rsidRPr="00C111B2">
        <w:rPr>
          <w:sz w:val="22"/>
          <w:szCs w:val="22"/>
        </w:rPr>
        <w:t>the</w:t>
      </w:r>
      <w:r w:rsidRPr="00C111B2">
        <w:rPr>
          <w:spacing w:val="-7"/>
          <w:sz w:val="22"/>
          <w:szCs w:val="22"/>
        </w:rPr>
        <w:t xml:space="preserve"> </w:t>
      </w:r>
      <w:r w:rsidRPr="00C111B2">
        <w:rPr>
          <w:sz w:val="22"/>
          <w:szCs w:val="22"/>
        </w:rPr>
        <w:t>provisions</w:t>
      </w:r>
      <w:r w:rsidRPr="00C111B2">
        <w:rPr>
          <w:spacing w:val="-2"/>
          <w:sz w:val="22"/>
          <w:szCs w:val="22"/>
        </w:rPr>
        <w:t xml:space="preserve"> </w:t>
      </w:r>
      <w:r w:rsidRPr="00C111B2">
        <w:rPr>
          <w:sz w:val="22"/>
          <w:szCs w:val="22"/>
        </w:rPr>
        <w:t>of the</w:t>
      </w:r>
      <w:r w:rsidRPr="00C111B2">
        <w:rPr>
          <w:spacing w:val="-3"/>
          <w:sz w:val="22"/>
          <w:szCs w:val="22"/>
        </w:rPr>
        <w:t xml:space="preserve"> </w:t>
      </w:r>
      <w:r w:rsidRPr="00C111B2">
        <w:rPr>
          <w:sz w:val="22"/>
          <w:szCs w:val="22"/>
        </w:rPr>
        <w:t>FOIA.</w:t>
      </w:r>
      <w:r w:rsidRPr="00C111B2">
        <w:rPr>
          <w:spacing w:val="-9"/>
          <w:sz w:val="22"/>
          <w:szCs w:val="22"/>
        </w:rPr>
        <w:t xml:space="preserve"> </w:t>
      </w:r>
      <w:r w:rsidRPr="00C111B2">
        <w:rPr>
          <w:sz w:val="22"/>
          <w:szCs w:val="22"/>
        </w:rPr>
        <w:t>The</w:t>
      </w:r>
      <w:r w:rsidRPr="00C111B2">
        <w:rPr>
          <w:spacing w:val="-10"/>
          <w:sz w:val="22"/>
          <w:szCs w:val="22"/>
        </w:rPr>
        <w:t xml:space="preserve"> </w:t>
      </w:r>
      <w:r w:rsidRPr="00C111B2">
        <w:rPr>
          <w:sz w:val="22"/>
          <w:szCs w:val="22"/>
        </w:rPr>
        <w:t>University</w:t>
      </w:r>
      <w:r w:rsidRPr="00C111B2">
        <w:rPr>
          <w:spacing w:val="-9"/>
          <w:sz w:val="22"/>
          <w:szCs w:val="22"/>
        </w:rPr>
        <w:t xml:space="preserve"> </w:t>
      </w:r>
      <w:r w:rsidRPr="00C111B2">
        <w:rPr>
          <w:sz w:val="22"/>
          <w:szCs w:val="22"/>
        </w:rPr>
        <w:t>may</w:t>
      </w:r>
      <w:r w:rsidRPr="00C111B2">
        <w:rPr>
          <w:spacing w:val="-9"/>
          <w:sz w:val="22"/>
          <w:szCs w:val="22"/>
        </w:rPr>
        <w:t xml:space="preserve"> </w:t>
      </w:r>
      <w:r w:rsidRPr="00C111B2">
        <w:rPr>
          <w:sz w:val="22"/>
          <w:szCs w:val="22"/>
        </w:rPr>
        <w:t>consult</w:t>
      </w:r>
      <w:r w:rsidRPr="00C111B2">
        <w:rPr>
          <w:spacing w:val="-1"/>
          <w:sz w:val="22"/>
          <w:szCs w:val="22"/>
        </w:rPr>
        <w:t xml:space="preserve"> </w:t>
      </w:r>
      <w:r w:rsidRPr="00C111B2">
        <w:rPr>
          <w:sz w:val="22"/>
          <w:szCs w:val="22"/>
        </w:rPr>
        <w:t>with the</w:t>
      </w:r>
      <w:r w:rsidRPr="00C111B2">
        <w:rPr>
          <w:spacing w:val="-17"/>
          <w:sz w:val="22"/>
          <w:szCs w:val="22"/>
        </w:rPr>
        <w:t xml:space="preserve"> </w:t>
      </w:r>
      <w:r w:rsidRPr="00C111B2">
        <w:rPr>
          <w:sz w:val="22"/>
          <w:szCs w:val="22"/>
        </w:rPr>
        <w:t>Supplier</w:t>
      </w:r>
      <w:r w:rsidRPr="00C111B2">
        <w:rPr>
          <w:spacing w:val="-10"/>
          <w:sz w:val="22"/>
          <w:szCs w:val="22"/>
        </w:rPr>
        <w:t xml:space="preserve"> </w:t>
      </w:r>
      <w:r w:rsidRPr="00C111B2">
        <w:rPr>
          <w:sz w:val="22"/>
          <w:szCs w:val="22"/>
        </w:rPr>
        <w:t>to</w:t>
      </w:r>
      <w:r w:rsidRPr="00C111B2">
        <w:rPr>
          <w:spacing w:val="-18"/>
          <w:sz w:val="22"/>
          <w:szCs w:val="22"/>
        </w:rPr>
        <w:t xml:space="preserve"> </w:t>
      </w:r>
      <w:r w:rsidRPr="00C111B2">
        <w:rPr>
          <w:sz w:val="22"/>
          <w:szCs w:val="22"/>
        </w:rPr>
        <w:t>inform</w:t>
      </w:r>
      <w:r w:rsidRPr="00C111B2">
        <w:rPr>
          <w:spacing w:val="-15"/>
          <w:sz w:val="22"/>
          <w:szCs w:val="22"/>
        </w:rPr>
        <w:t xml:space="preserve"> </w:t>
      </w:r>
      <w:r w:rsidRPr="00C111B2">
        <w:rPr>
          <w:sz w:val="22"/>
          <w:szCs w:val="22"/>
        </w:rPr>
        <w:t>its</w:t>
      </w:r>
      <w:r w:rsidRPr="00C111B2">
        <w:rPr>
          <w:spacing w:val="-20"/>
          <w:sz w:val="22"/>
          <w:szCs w:val="22"/>
        </w:rPr>
        <w:t xml:space="preserve"> </w:t>
      </w:r>
      <w:r w:rsidRPr="00C111B2">
        <w:rPr>
          <w:sz w:val="22"/>
          <w:szCs w:val="22"/>
        </w:rPr>
        <w:t>decision</w:t>
      </w:r>
      <w:r w:rsidRPr="00C111B2">
        <w:rPr>
          <w:spacing w:val="-16"/>
          <w:sz w:val="22"/>
          <w:szCs w:val="22"/>
        </w:rPr>
        <w:t xml:space="preserve"> </w:t>
      </w:r>
      <w:r w:rsidRPr="00C111B2">
        <w:rPr>
          <w:sz w:val="22"/>
          <w:szCs w:val="22"/>
        </w:rPr>
        <w:t>regarding</w:t>
      </w:r>
      <w:r w:rsidRPr="00C111B2">
        <w:rPr>
          <w:spacing w:val="-10"/>
          <w:sz w:val="22"/>
          <w:szCs w:val="22"/>
        </w:rPr>
        <w:t xml:space="preserve"> </w:t>
      </w:r>
      <w:r w:rsidRPr="00C111B2">
        <w:rPr>
          <w:sz w:val="22"/>
          <w:szCs w:val="22"/>
        </w:rPr>
        <w:t>any</w:t>
      </w:r>
      <w:r w:rsidRPr="00C111B2">
        <w:rPr>
          <w:spacing w:val="-20"/>
          <w:sz w:val="22"/>
          <w:szCs w:val="22"/>
        </w:rPr>
        <w:t xml:space="preserve"> </w:t>
      </w:r>
      <w:r w:rsidRPr="00C111B2">
        <w:rPr>
          <w:sz w:val="22"/>
          <w:szCs w:val="22"/>
        </w:rPr>
        <w:t>redactions</w:t>
      </w:r>
      <w:r w:rsidRPr="00C111B2">
        <w:rPr>
          <w:spacing w:val="-15"/>
          <w:sz w:val="22"/>
          <w:szCs w:val="22"/>
        </w:rPr>
        <w:t xml:space="preserve"> </w:t>
      </w:r>
      <w:r w:rsidRPr="00C111B2">
        <w:rPr>
          <w:sz w:val="22"/>
          <w:szCs w:val="22"/>
        </w:rPr>
        <w:t>but</w:t>
      </w:r>
      <w:r w:rsidRPr="00C111B2">
        <w:rPr>
          <w:spacing w:val="-15"/>
          <w:sz w:val="22"/>
          <w:szCs w:val="22"/>
        </w:rPr>
        <w:t xml:space="preserve"> </w:t>
      </w:r>
      <w:r w:rsidRPr="00C111B2">
        <w:rPr>
          <w:sz w:val="22"/>
          <w:szCs w:val="22"/>
        </w:rPr>
        <w:t>shall</w:t>
      </w:r>
      <w:r w:rsidRPr="00C111B2">
        <w:rPr>
          <w:spacing w:val="-17"/>
          <w:sz w:val="22"/>
          <w:szCs w:val="22"/>
        </w:rPr>
        <w:t xml:space="preserve"> </w:t>
      </w:r>
      <w:r w:rsidRPr="00C111B2">
        <w:rPr>
          <w:sz w:val="22"/>
          <w:szCs w:val="22"/>
        </w:rPr>
        <w:t>have</w:t>
      </w:r>
      <w:r w:rsidRPr="00C111B2">
        <w:rPr>
          <w:spacing w:val="-16"/>
          <w:sz w:val="22"/>
          <w:szCs w:val="22"/>
        </w:rPr>
        <w:t xml:space="preserve"> </w:t>
      </w:r>
      <w:r w:rsidRPr="00C111B2">
        <w:rPr>
          <w:sz w:val="22"/>
          <w:szCs w:val="22"/>
        </w:rPr>
        <w:t>the</w:t>
      </w:r>
      <w:r w:rsidRPr="00C111B2">
        <w:rPr>
          <w:spacing w:val="-18"/>
          <w:sz w:val="22"/>
          <w:szCs w:val="22"/>
        </w:rPr>
        <w:t xml:space="preserve"> </w:t>
      </w:r>
      <w:r w:rsidRPr="00C111B2">
        <w:rPr>
          <w:sz w:val="22"/>
          <w:szCs w:val="22"/>
        </w:rPr>
        <w:t>final</w:t>
      </w:r>
      <w:r w:rsidRPr="00C111B2">
        <w:rPr>
          <w:spacing w:val="-17"/>
          <w:sz w:val="22"/>
          <w:szCs w:val="22"/>
        </w:rPr>
        <w:t xml:space="preserve"> </w:t>
      </w:r>
      <w:r w:rsidRPr="00C111B2">
        <w:rPr>
          <w:sz w:val="22"/>
          <w:szCs w:val="22"/>
        </w:rPr>
        <w:t>decision in its absolute</w:t>
      </w:r>
      <w:r w:rsidRPr="00C111B2">
        <w:rPr>
          <w:spacing w:val="-11"/>
          <w:sz w:val="22"/>
          <w:szCs w:val="22"/>
        </w:rPr>
        <w:t xml:space="preserve"> </w:t>
      </w:r>
      <w:r w:rsidRPr="00C111B2">
        <w:rPr>
          <w:sz w:val="22"/>
          <w:szCs w:val="22"/>
        </w:rPr>
        <w:t>discretion.</w:t>
      </w:r>
    </w:p>
    <w:p w14:paraId="10D5C499"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9" w:hanging="708"/>
        <w:jc w:val="both"/>
        <w:rPr>
          <w:spacing w:val="2"/>
          <w:sz w:val="22"/>
          <w:szCs w:val="22"/>
        </w:rPr>
      </w:pPr>
      <w:r w:rsidRPr="00C111B2">
        <w:rPr>
          <w:sz w:val="22"/>
          <w:szCs w:val="22"/>
        </w:rPr>
        <w:t>Notwithstanding</w:t>
      </w:r>
      <w:r w:rsidRPr="00C111B2">
        <w:rPr>
          <w:spacing w:val="-4"/>
          <w:sz w:val="22"/>
          <w:szCs w:val="22"/>
        </w:rPr>
        <w:t xml:space="preserve"> </w:t>
      </w:r>
      <w:r w:rsidRPr="00C111B2">
        <w:rPr>
          <w:sz w:val="22"/>
          <w:szCs w:val="22"/>
        </w:rPr>
        <w:t>any</w:t>
      </w:r>
      <w:r w:rsidRPr="00C111B2">
        <w:rPr>
          <w:spacing w:val="-14"/>
          <w:sz w:val="22"/>
          <w:szCs w:val="22"/>
        </w:rPr>
        <w:t xml:space="preserve"> </w:t>
      </w:r>
      <w:r w:rsidRPr="00C111B2">
        <w:rPr>
          <w:sz w:val="22"/>
          <w:szCs w:val="22"/>
        </w:rPr>
        <w:t>other</w:t>
      </w:r>
      <w:r w:rsidRPr="00C111B2">
        <w:rPr>
          <w:spacing w:val="-7"/>
          <w:sz w:val="22"/>
          <w:szCs w:val="22"/>
        </w:rPr>
        <w:t xml:space="preserve"> </w:t>
      </w:r>
      <w:r w:rsidRPr="00C111B2">
        <w:rPr>
          <w:sz w:val="22"/>
          <w:szCs w:val="22"/>
        </w:rPr>
        <w:t>provision</w:t>
      </w:r>
      <w:r w:rsidRPr="00C111B2">
        <w:rPr>
          <w:spacing w:val="-8"/>
          <w:sz w:val="22"/>
          <w:szCs w:val="22"/>
        </w:rPr>
        <w:t xml:space="preserve"> </w:t>
      </w:r>
      <w:r w:rsidRPr="00C111B2">
        <w:rPr>
          <w:sz w:val="22"/>
          <w:szCs w:val="22"/>
        </w:rPr>
        <w:t>of</w:t>
      </w:r>
      <w:r w:rsidRPr="00C111B2">
        <w:rPr>
          <w:spacing w:val="-4"/>
          <w:sz w:val="22"/>
          <w:szCs w:val="22"/>
        </w:rPr>
        <w:t xml:space="preserve"> </w:t>
      </w:r>
      <w:r w:rsidRPr="00C111B2">
        <w:rPr>
          <w:sz w:val="22"/>
          <w:szCs w:val="22"/>
        </w:rPr>
        <w:t>this</w:t>
      </w:r>
      <w:r w:rsidRPr="00C111B2">
        <w:rPr>
          <w:spacing w:val="-12"/>
          <w:sz w:val="22"/>
          <w:szCs w:val="22"/>
        </w:rPr>
        <w:t xml:space="preserve"> </w:t>
      </w:r>
      <w:r w:rsidRPr="00C111B2">
        <w:rPr>
          <w:sz w:val="22"/>
          <w:szCs w:val="22"/>
        </w:rPr>
        <w:t>Contract,</w:t>
      </w:r>
      <w:r w:rsidRPr="00C111B2">
        <w:rPr>
          <w:spacing w:val="-14"/>
          <w:sz w:val="22"/>
          <w:szCs w:val="22"/>
        </w:rPr>
        <w:t xml:space="preserve"> </w:t>
      </w:r>
      <w:r w:rsidRPr="00C111B2">
        <w:rPr>
          <w:sz w:val="22"/>
          <w:szCs w:val="22"/>
        </w:rPr>
        <w:t>the</w:t>
      </w:r>
      <w:r w:rsidRPr="00C111B2">
        <w:rPr>
          <w:spacing w:val="-12"/>
          <w:sz w:val="22"/>
          <w:szCs w:val="22"/>
        </w:rPr>
        <w:t xml:space="preserve"> </w:t>
      </w:r>
      <w:r w:rsidRPr="00C111B2">
        <w:rPr>
          <w:sz w:val="22"/>
          <w:szCs w:val="22"/>
        </w:rPr>
        <w:t>Supplier</w:t>
      </w:r>
      <w:r w:rsidRPr="00C111B2">
        <w:rPr>
          <w:spacing w:val="-9"/>
          <w:sz w:val="22"/>
          <w:szCs w:val="22"/>
        </w:rPr>
        <w:t xml:space="preserve"> </w:t>
      </w:r>
      <w:r w:rsidRPr="00C111B2">
        <w:rPr>
          <w:sz w:val="22"/>
          <w:szCs w:val="22"/>
        </w:rPr>
        <w:t>hereby</w:t>
      </w:r>
      <w:r w:rsidRPr="00C111B2">
        <w:rPr>
          <w:spacing w:val="-19"/>
          <w:sz w:val="22"/>
          <w:szCs w:val="22"/>
        </w:rPr>
        <w:t xml:space="preserve"> </w:t>
      </w:r>
      <w:r w:rsidRPr="00C111B2">
        <w:rPr>
          <w:sz w:val="22"/>
          <w:szCs w:val="22"/>
        </w:rPr>
        <w:t>gives</w:t>
      </w:r>
      <w:r w:rsidRPr="00C111B2">
        <w:rPr>
          <w:spacing w:val="-8"/>
          <w:sz w:val="22"/>
          <w:szCs w:val="22"/>
        </w:rPr>
        <w:t xml:space="preserve"> </w:t>
      </w:r>
      <w:r w:rsidRPr="00C111B2">
        <w:rPr>
          <w:sz w:val="22"/>
          <w:szCs w:val="22"/>
        </w:rPr>
        <w:t>its</w:t>
      </w:r>
      <w:r w:rsidRPr="00C111B2">
        <w:rPr>
          <w:spacing w:val="-12"/>
          <w:sz w:val="22"/>
          <w:szCs w:val="22"/>
        </w:rPr>
        <w:t xml:space="preserve"> </w:t>
      </w:r>
      <w:r w:rsidRPr="00C111B2">
        <w:rPr>
          <w:sz w:val="22"/>
          <w:szCs w:val="22"/>
        </w:rPr>
        <w:t>consent for the University to publish this Contract in its entirety (but with any information which is exempt</w:t>
      </w:r>
      <w:r w:rsidRPr="00C111B2">
        <w:rPr>
          <w:spacing w:val="-14"/>
          <w:sz w:val="22"/>
          <w:szCs w:val="22"/>
        </w:rPr>
        <w:t xml:space="preserve"> </w:t>
      </w:r>
      <w:r w:rsidRPr="00C111B2">
        <w:rPr>
          <w:sz w:val="22"/>
          <w:szCs w:val="22"/>
        </w:rPr>
        <w:t>from</w:t>
      </w:r>
      <w:r w:rsidRPr="00C111B2">
        <w:rPr>
          <w:spacing w:val="-11"/>
          <w:sz w:val="22"/>
          <w:szCs w:val="22"/>
        </w:rPr>
        <w:t xml:space="preserve"> </w:t>
      </w:r>
      <w:r w:rsidRPr="00C111B2">
        <w:rPr>
          <w:sz w:val="22"/>
          <w:szCs w:val="22"/>
        </w:rPr>
        <w:t>disclosure</w:t>
      </w:r>
      <w:r w:rsidRPr="00C111B2">
        <w:rPr>
          <w:spacing w:val="-12"/>
          <w:sz w:val="22"/>
          <w:szCs w:val="22"/>
        </w:rPr>
        <w:t xml:space="preserve"> </w:t>
      </w:r>
      <w:r w:rsidRPr="00C111B2">
        <w:rPr>
          <w:sz w:val="22"/>
          <w:szCs w:val="22"/>
        </w:rPr>
        <w:t>in</w:t>
      </w:r>
      <w:r w:rsidRPr="00C111B2">
        <w:rPr>
          <w:spacing w:val="-7"/>
          <w:sz w:val="22"/>
          <w:szCs w:val="22"/>
        </w:rPr>
        <w:t xml:space="preserve"> </w:t>
      </w:r>
      <w:r w:rsidRPr="00C111B2">
        <w:rPr>
          <w:sz w:val="22"/>
          <w:szCs w:val="22"/>
        </w:rPr>
        <w:t>accordance</w:t>
      </w:r>
      <w:r w:rsidRPr="00C111B2">
        <w:rPr>
          <w:spacing w:val="-12"/>
          <w:sz w:val="22"/>
          <w:szCs w:val="22"/>
        </w:rPr>
        <w:t xml:space="preserve"> </w:t>
      </w:r>
      <w:r w:rsidRPr="00C111B2">
        <w:rPr>
          <w:sz w:val="22"/>
          <w:szCs w:val="22"/>
        </w:rPr>
        <w:t>with</w:t>
      </w:r>
      <w:r w:rsidRPr="00C111B2">
        <w:rPr>
          <w:spacing w:val="-8"/>
          <w:sz w:val="22"/>
          <w:szCs w:val="22"/>
        </w:rPr>
        <w:t xml:space="preserve"> </w:t>
      </w:r>
      <w:r w:rsidRPr="00C111B2">
        <w:rPr>
          <w:sz w:val="22"/>
          <w:szCs w:val="22"/>
        </w:rPr>
        <w:t>the</w:t>
      </w:r>
      <w:r w:rsidRPr="00C111B2">
        <w:rPr>
          <w:spacing w:val="-12"/>
          <w:sz w:val="22"/>
          <w:szCs w:val="22"/>
        </w:rPr>
        <w:t xml:space="preserve"> </w:t>
      </w:r>
      <w:r w:rsidRPr="00C111B2">
        <w:rPr>
          <w:sz w:val="22"/>
          <w:szCs w:val="22"/>
        </w:rPr>
        <w:t>provisions</w:t>
      </w:r>
      <w:r w:rsidRPr="00C111B2">
        <w:rPr>
          <w:spacing w:val="-7"/>
          <w:sz w:val="22"/>
          <w:szCs w:val="22"/>
        </w:rPr>
        <w:t xml:space="preserve"> </w:t>
      </w:r>
      <w:r w:rsidRPr="00C111B2">
        <w:rPr>
          <w:sz w:val="22"/>
          <w:szCs w:val="22"/>
        </w:rPr>
        <w:t>of</w:t>
      </w:r>
      <w:r w:rsidRPr="00C111B2">
        <w:rPr>
          <w:spacing w:val="-4"/>
          <w:sz w:val="22"/>
          <w:szCs w:val="22"/>
        </w:rPr>
        <w:t xml:space="preserve"> </w:t>
      </w:r>
      <w:r w:rsidRPr="00C111B2">
        <w:rPr>
          <w:sz w:val="22"/>
          <w:szCs w:val="22"/>
        </w:rPr>
        <w:t>the</w:t>
      </w:r>
      <w:r w:rsidRPr="00C111B2">
        <w:rPr>
          <w:spacing w:val="-10"/>
          <w:sz w:val="22"/>
          <w:szCs w:val="22"/>
        </w:rPr>
        <w:t xml:space="preserve"> </w:t>
      </w:r>
      <w:r w:rsidRPr="00C111B2">
        <w:rPr>
          <w:sz w:val="22"/>
          <w:szCs w:val="22"/>
        </w:rPr>
        <w:t>FOIA</w:t>
      </w:r>
      <w:r w:rsidRPr="00C111B2">
        <w:rPr>
          <w:spacing w:val="-15"/>
          <w:sz w:val="22"/>
          <w:szCs w:val="22"/>
        </w:rPr>
        <w:t xml:space="preserve"> </w:t>
      </w:r>
      <w:r w:rsidRPr="00C111B2">
        <w:rPr>
          <w:sz w:val="22"/>
          <w:szCs w:val="22"/>
        </w:rPr>
        <w:t>redacted),</w:t>
      </w:r>
      <w:r w:rsidRPr="00C111B2">
        <w:rPr>
          <w:spacing w:val="-9"/>
          <w:sz w:val="22"/>
          <w:szCs w:val="22"/>
        </w:rPr>
        <w:t xml:space="preserve"> </w:t>
      </w:r>
      <w:r w:rsidRPr="00C111B2">
        <w:rPr>
          <w:sz w:val="22"/>
          <w:szCs w:val="22"/>
        </w:rPr>
        <w:t>including any changes to this Contract agreed from time</w:t>
      </w:r>
      <w:r w:rsidRPr="00C111B2">
        <w:rPr>
          <w:spacing w:val="-18"/>
          <w:sz w:val="22"/>
          <w:szCs w:val="22"/>
        </w:rPr>
        <w:t xml:space="preserve"> </w:t>
      </w:r>
      <w:r w:rsidRPr="00C111B2">
        <w:rPr>
          <w:spacing w:val="2"/>
          <w:sz w:val="22"/>
          <w:szCs w:val="22"/>
        </w:rPr>
        <w:t>to</w:t>
      </w:r>
      <w:r w:rsidR="00C111B2">
        <w:rPr>
          <w:spacing w:val="2"/>
          <w:sz w:val="22"/>
          <w:szCs w:val="22"/>
        </w:rPr>
        <w:t xml:space="preserve"> </w:t>
      </w:r>
      <w:r w:rsidRPr="00C111B2">
        <w:rPr>
          <w:spacing w:val="2"/>
          <w:sz w:val="22"/>
          <w:szCs w:val="22"/>
        </w:rPr>
        <w:t>time.</w:t>
      </w:r>
    </w:p>
    <w:p w14:paraId="73E3D2E2"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585" w:hanging="708"/>
        <w:jc w:val="both"/>
        <w:rPr>
          <w:sz w:val="22"/>
          <w:szCs w:val="22"/>
        </w:rPr>
      </w:pPr>
      <w:r w:rsidRPr="00C111B2">
        <w:rPr>
          <w:sz w:val="22"/>
          <w:szCs w:val="22"/>
        </w:rPr>
        <w:t>The Supplier acknowledges and agrees that publication of this Contract will include the</w:t>
      </w:r>
      <w:r w:rsidR="001F7971" w:rsidRPr="00C111B2">
        <w:rPr>
          <w:sz w:val="22"/>
          <w:szCs w:val="22"/>
        </w:rPr>
        <w:t xml:space="preserve"> </w:t>
      </w:r>
      <w:r w:rsidRPr="00C111B2">
        <w:rPr>
          <w:sz w:val="22"/>
          <w:szCs w:val="22"/>
        </w:rPr>
        <w:t>publication of the name and contact details of the Supplier Representative (including its successors). Such details will not be redacted.</w:t>
      </w:r>
    </w:p>
    <w:p w14:paraId="061E15E0" w14:textId="71D74382" w:rsidR="00567977" w:rsidRPr="00C111B2" w:rsidRDefault="00567977" w:rsidP="00C111B2">
      <w:pPr>
        <w:pStyle w:val="ListParagraph"/>
        <w:numPr>
          <w:ilvl w:val="1"/>
          <w:numId w:val="5"/>
        </w:numPr>
        <w:tabs>
          <w:tab w:val="left" w:pos="927"/>
        </w:tabs>
        <w:kinsoku w:val="0"/>
        <w:overflowPunct w:val="0"/>
        <w:spacing w:before="120" w:after="240" w:line="360" w:lineRule="auto"/>
        <w:ind w:right="585" w:hanging="708"/>
        <w:jc w:val="both"/>
        <w:rPr>
          <w:sz w:val="22"/>
          <w:szCs w:val="22"/>
        </w:rPr>
      </w:pPr>
      <w:r w:rsidRPr="00C111B2">
        <w:rPr>
          <w:sz w:val="22"/>
          <w:szCs w:val="22"/>
        </w:rPr>
        <w:t xml:space="preserve">By executing this Contract, the Supplier confirms that it has obtained the Supplier </w:t>
      </w:r>
      <w:r w:rsidRPr="00C111B2">
        <w:rPr>
          <w:sz w:val="22"/>
          <w:szCs w:val="22"/>
        </w:rPr>
        <w:lastRenderedPageBreak/>
        <w:t xml:space="preserve">Representative's consent and shall, prior to the appointment of any successor Supplier Representative obtain the successor's consent, permitting the publication of their name and contact details under this Clause </w:t>
      </w:r>
      <w:r w:rsidR="00B607D9">
        <w:rPr>
          <w:sz w:val="22"/>
          <w:szCs w:val="22"/>
        </w:rPr>
        <w:fldChar w:fldCharType="begin"/>
      </w:r>
      <w:r w:rsidR="00B607D9">
        <w:rPr>
          <w:sz w:val="22"/>
          <w:szCs w:val="22"/>
        </w:rPr>
        <w:instrText xml:space="preserve"> REF _Ref71533812 \r \h </w:instrText>
      </w:r>
      <w:r w:rsidR="00B607D9">
        <w:rPr>
          <w:sz w:val="22"/>
          <w:szCs w:val="22"/>
        </w:rPr>
      </w:r>
      <w:r w:rsidR="00B607D9">
        <w:rPr>
          <w:sz w:val="22"/>
          <w:szCs w:val="22"/>
        </w:rPr>
        <w:fldChar w:fldCharType="separate"/>
      </w:r>
      <w:r w:rsidR="002C1941">
        <w:rPr>
          <w:sz w:val="22"/>
          <w:szCs w:val="22"/>
        </w:rPr>
        <w:t>21</w:t>
      </w:r>
      <w:r w:rsidR="00B607D9">
        <w:rPr>
          <w:sz w:val="22"/>
          <w:szCs w:val="22"/>
        </w:rPr>
        <w:fldChar w:fldCharType="end"/>
      </w:r>
      <w:r w:rsidRPr="00C111B2">
        <w:rPr>
          <w:sz w:val="22"/>
          <w:szCs w:val="22"/>
        </w:rPr>
        <w:t xml:space="preserve"> (Transparency) or otherwise, the Supplier shall</w:t>
      </w:r>
      <w:r w:rsidR="00C111B2">
        <w:rPr>
          <w:sz w:val="22"/>
          <w:szCs w:val="22"/>
        </w:rPr>
        <w:t xml:space="preserve"> </w:t>
      </w:r>
      <w:r w:rsidRPr="00C111B2">
        <w:rPr>
          <w:sz w:val="22"/>
          <w:szCs w:val="22"/>
        </w:rPr>
        <w:t>take all necessary steps to ensure that publication will not cause the University or the Supplier to breach any Data Protection Legislation.</w:t>
      </w:r>
    </w:p>
    <w:p w14:paraId="4B39E9E6"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585" w:hanging="708"/>
        <w:jc w:val="both"/>
        <w:rPr>
          <w:sz w:val="22"/>
          <w:szCs w:val="22"/>
        </w:rPr>
      </w:pPr>
      <w:r w:rsidRPr="00C111B2">
        <w:rPr>
          <w:sz w:val="22"/>
          <w:szCs w:val="22"/>
        </w:rPr>
        <w:t>The Supplier shall assist and cooperate with the University to enable the University to publish this</w:t>
      </w:r>
      <w:r w:rsidRPr="00C111B2">
        <w:rPr>
          <w:spacing w:val="-7"/>
          <w:sz w:val="22"/>
          <w:szCs w:val="22"/>
        </w:rPr>
        <w:t xml:space="preserve"> </w:t>
      </w:r>
      <w:r w:rsidRPr="00C111B2">
        <w:rPr>
          <w:sz w:val="22"/>
          <w:szCs w:val="22"/>
        </w:rPr>
        <w:t>Contract.</w:t>
      </w:r>
    </w:p>
    <w:p w14:paraId="07CEE6E3"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98" w:name="19_Compliance_with_Applicable_Law"/>
      <w:bookmarkStart w:id="99" w:name="_bookmark19"/>
      <w:bookmarkStart w:id="100" w:name="_Ref71533818"/>
      <w:bookmarkStart w:id="101" w:name="_Toc73096055"/>
      <w:bookmarkEnd w:id="98"/>
      <w:bookmarkEnd w:id="99"/>
      <w:r w:rsidRPr="00C111B2">
        <w:rPr>
          <w:u w:val="thick"/>
        </w:rPr>
        <w:t>Compliance with Applicable</w:t>
      </w:r>
      <w:r w:rsidRPr="00C111B2">
        <w:rPr>
          <w:spacing w:val="-17"/>
          <w:u w:val="thick"/>
        </w:rPr>
        <w:t xml:space="preserve"> </w:t>
      </w:r>
      <w:r w:rsidRPr="00C111B2">
        <w:rPr>
          <w:spacing w:val="-12"/>
          <w:u w:val="thick"/>
        </w:rPr>
        <w:t>Law</w:t>
      </w:r>
      <w:bookmarkEnd w:id="100"/>
      <w:bookmarkEnd w:id="101"/>
    </w:p>
    <w:p w14:paraId="277C4D23"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6" w:hanging="708"/>
        <w:jc w:val="both"/>
        <w:rPr>
          <w:sz w:val="22"/>
          <w:szCs w:val="22"/>
        </w:rPr>
      </w:pPr>
      <w:r w:rsidRPr="00C111B2">
        <w:rPr>
          <w:sz w:val="22"/>
          <w:szCs w:val="22"/>
        </w:rPr>
        <w:t>The Supplier shall comply with all applicable law in connection with the performance of this</w:t>
      </w:r>
      <w:r w:rsidRPr="00C111B2">
        <w:rPr>
          <w:spacing w:val="-5"/>
          <w:sz w:val="22"/>
          <w:szCs w:val="22"/>
        </w:rPr>
        <w:t xml:space="preserve"> </w:t>
      </w:r>
      <w:r w:rsidRPr="00C111B2">
        <w:rPr>
          <w:sz w:val="22"/>
          <w:szCs w:val="22"/>
        </w:rPr>
        <w:t>Contract.</w:t>
      </w:r>
    </w:p>
    <w:p w14:paraId="66A7F3CE"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8" w:hanging="708"/>
        <w:jc w:val="both"/>
        <w:rPr>
          <w:sz w:val="22"/>
          <w:szCs w:val="22"/>
        </w:rPr>
      </w:pPr>
      <w:proofErr w:type="gramStart"/>
      <w:r w:rsidRPr="00C111B2">
        <w:rPr>
          <w:sz w:val="22"/>
          <w:szCs w:val="22"/>
        </w:rPr>
        <w:t>In the event that</w:t>
      </w:r>
      <w:proofErr w:type="gramEnd"/>
      <w:r w:rsidRPr="00C111B2">
        <w:rPr>
          <w:sz w:val="22"/>
          <w:szCs w:val="22"/>
        </w:rPr>
        <w:t xml:space="preserve"> the Supplier or the Supplier Personnel fail to comply with this Clause </w:t>
      </w:r>
      <w:r w:rsidR="00B607D9">
        <w:rPr>
          <w:sz w:val="22"/>
          <w:szCs w:val="22"/>
        </w:rPr>
        <w:fldChar w:fldCharType="begin"/>
      </w:r>
      <w:r w:rsidR="00B607D9">
        <w:rPr>
          <w:sz w:val="22"/>
          <w:szCs w:val="22"/>
        </w:rPr>
        <w:instrText xml:space="preserve"> REF _Ref71533818 \r \h </w:instrText>
      </w:r>
      <w:r w:rsidR="00B607D9">
        <w:rPr>
          <w:sz w:val="22"/>
          <w:szCs w:val="22"/>
        </w:rPr>
      </w:r>
      <w:r w:rsidR="00B607D9">
        <w:rPr>
          <w:sz w:val="22"/>
          <w:szCs w:val="22"/>
        </w:rPr>
        <w:fldChar w:fldCharType="separate"/>
      </w:r>
      <w:r w:rsidR="00C91E64">
        <w:rPr>
          <w:sz w:val="22"/>
          <w:szCs w:val="22"/>
        </w:rPr>
        <w:t>22</w:t>
      </w:r>
      <w:r w:rsidR="00B607D9">
        <w:rPr>
          <w:sz w:val="22"/>
          <w:szCs w:val="22"/>
        </w:rPr>
        <w:fldChar w:fldCharType="end"/>
      </w:r>
      <w:r w:rsidRPr="00C111B2">
        <w:rPr>
          <w:sz w:val="22"/>
          <w:szCs w:val="22"/>
        </w:rPr>
        <w:t xml:space="preserve"> (Compliance with Applicable Law), the University reserves the right to terminate this Contract by giving notice in writing to the</w:t>
      </w:r>
      <w:r w:rsidRPr="00C111B2">
        <w:rPr>
          <w:spacing w:val="-31"/>
          <w:sz w:val="22"/>
          <w:szCs w:val="22"/>
        </w:rPr>
        <w:t xml:space="preserve"> </w:t>
      </w:r>
      <w:r w:rsidRPr="00C111B2">
        <w:rPr>
          <w:sz w:val="22"/>
          <w:szCs w:val="22"/>
        </w:rPr>
        <w:t>Supplier.</w:t>
      </w:r>
    </w:p>
    <w:p w14:paraId="54411999"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102" w:name="20_Data_Protection"/>
      <w:bookmarkStart w:id="103" w:name="_bookmark20"/>
      <w:bookmarkStart w:id="104" w:name="_Ref71533825"/>
      <w:bookmarkStart w:id="105" w:name="_Ref71533837"/>
      <w:bookmarkStart w:id="106" w:name="_Ref71533858"/>
      <w:bookmarkStart w:id="107" w:name="_Ref71533886"/>
      <w:bookmarkStart w:id="108" w:name="_Ref71533893"/>
      <w:bookmarkStart w:id="109" w:name="_Ref71533899"/>
      <w:bookmarkStart w:id="110" w:name="_Toc73096056"/>
      <w:bookmarkEnd w:id="102"/>
      <w:bookmarkEnd w:id="103"/>
      <w:r w:rsidRPr="00C111B2">
        <w:rPr>
          <w:u w:val="thick"/>
        </w:rPr>
        <w:t>Data</w:t>
      </w:r>
      <w:r w:rsidRPr="00C111B2">
        <w:rPr>
          <w:spacing w:val="-8"/>
          <w:u w:val="thick"/>
        </w:rPr>
        <w:t xml:space="preserve"> </w:t>
      </w:r>
      <w:r w:rsidRPr="00C111B2">
        <w:rPr>
          <w:u w:val="thick"/>
        </w:rPr>
        <w:t>Protection</w:t>
      </w:r>
      <w:bookmarkEnd w:id="104"/>
      <w:bookmarkEnd w:id="105"/>
      <w:bookmarkEnd w:id="106"/>
      <w:bookmarkEnd w:id="107"/>
      <w:bookmarkEnd w:id="108"/>
      <w:bookmarkEnd w:id="109"/>
      <w:bookmarkEnd w:id="110"/>
    </w:p>
    <w:p w14:paraId="607FF4C5" w14:textId="14479078" w:rsidR="00567977" w:rsidRPr="00C111B2" w:rsidRDefault="00567977" w:rsidP="00C111B2">
      <w:pPr>
        <w:pStyle w:val="ListParagraph"/>
        <w:numPr>
          <w:ilvl w:val="1"/>
          <w:numId w:val="5"/>
        </w:numPr>
        <w:tabs>
          <w:tab w:val="left" w:pos="927"/>
        </w:tabs>
        <w:kinsoku w:val="0"/>
        <w:overflowPunct w:val="0"/>
        <w:spacing w:before="120" w:after="240" w:line="360" w:lineRule="auto"/>
        <w:ind w:right="231" w:hanging="708"/>
        <w:jc w:val="both"/>
        <w:rPr>
          <w:sz w:val="22"/>
          <w:szCs w:val="22"/>
        </w:rPr>
      </w:pPr>
      <w:bookmarkStart w:id="111" w:name="_Ref71533832"/>
      <w:r w:rsidRPr="00C111B2">
        <w:rPr>
          <w:sz w:val="22"/>
          <w:szCs w:val="22"/>
        </w:rPr>
        <w:t>Both</w:t>
      </w:r>
      <w:r w:rsidRPr="00C111B2">
        <w:rPr>
          <w:spacing w:val="-16"/>
          <w:sz w:val="22"/>
          <w:szCs w:val="22"/>
        </w:rPr>
        <w:t xml:space="preserve"> </w:t>
      </w:r>
      <w:r w:rsidRPr="00C111B2">
        <w:rPr>
          <w:sz w:val="22"/>
          <w:szCs w:val="22"/>
        </w:rPr>
        <w:t>Parties</w:t>
      </w:r>
      <w:r w:rsidRPr="00C111B2">
        <w:rPr>
          <w:spacing w:val="-17"/>
          <w:sz w:val="22"/>
          <w:szCs w:val="22"/>
        </w:rPr>
        <w:t xml:space="preserve"> </w:t>
      </w:r>
      <w:r w:rsidRPr="00C111B2">
        <w:rPr>
          <w:sz w:val="22"/>
          <w:szCs w:val="22"/>
        </w:rPr>
        <w:t>will</w:t>
      </w:r>
      <w:r w:rsidRPr="00C111B2">
        <w:rPr>
          <w:spacing w:val="-16"/>
          <w:sz w:val="22"/>
          <w:szCs w:val="22"/>
        </w:rPr>
        <w:t xml:space="preserve"> </w:t>
      </w:r>
      <w:r w:rsidRPr="00C111B2">
        <w:rPr>
          <w:sz w:val="22"/>
          <w:szCs w:val="22"/>
        </w:rPr>
        <w:t>comply</w:t>
      </w:r>
      <w:r w:rsidRPr="00C111B2">
        <w:rPr>
          <w:spacing w:val="-17"/>
          <w:sz w:val="22"/>
          <w:szCs w:val="22"/>
        </w:rPr>
        <w:t xml:space="preserve"> </w:t>
      </w:r>
      <w:r w:rsidRPr="00C111B2">
        <w:rPr>
          <w:sz w:val="22"/>
          <w:szCs w:val="22"/>
        </w:rPr>
        <w:t>with</w:t>
      </w:r>
      <w:r w:rsidRPr="00C111B2">
        <w:rPr>
          <w:spacing w:val="-16"/>
          <w:sz w:val="22"/>
          <w:szCs w:val="22"/>
        </w:rPr>
        <w:t xml:space="preserve"> </w:t>
      </w:r>
      <w:r w:rsidRPr="00C111B2">
        <w:rPr>
          <w:sz w:val="22"/>
          <w:szCs w:val="22"/>
        </w:rPr>
        <w:t>all</w:t>
      </w:r>
      <w:r w:rsidRPr="00C111B2">
        <w:rPr>
          <w:spacing w:val="-15"/>
          <w:sz w:val="22"/>
          <w:szCs w:val="22"/>
        </w:rPr>
        <w:t xml:space="preserve"> </w:t>
      </w:r>
      <w:r w:rsidRPr="00C111B2">
        <w:rPr>
          <w:sz w:val="22"/>
          <w:szCs w:val="22"/>
        </w:rPr>
        <w:t>applicable</w:t>
      </w:r>
      <w:r w:rsidRPr="00C111B2">
        <w:rPr>
          <w:spacing w:val="-18"/>
          <w:sz w:val="22"/>
          <w:szCs w:val="22"/>
        </w:rPr>
        <w:t xml:space="preserve"> </w:t>
      </w:r>
      <w:r w:rsidRPr="00C111B2">
        <w:rPr>
          <w:sz w:val="22"/>
          <w:szCs w:val="22"/>
        </w:rPr>
        <w:t>requirements</w:t>
      </w:r>
      <w:r w:rsidRPr="00C111B2">
        <w:rPr>
          <w:spacing w:val="-17"/>
          <w:sz w:val="22"/>
          <w:szCs w:val="22"/>
        </w:rPr>
        <w:t xml:space="preserve"> </w:t>
      </w:r>
      <w:r w:rsidRPr="00C111B2">
        <w:rPr>
          <w:sz w:val="22"/>
          <w:szCs w:val="22"/>
        </w:rPr>
        <w:t>of</w:t>
      </w:r>
      <w:r w:rsidRPr="00C111B2">
        <w:rPr>
          <w:spacing w:val="-16"/>
          <w:sz w:val="22"/>
          <w:szCs w:val="22"/>
        </w:rPr>
        <w:t xml:space="preserve"> </w:t>
      </w:r>
      <w:r w:rsidRPr="00C111B2">
        <w:rPr>
          <w:sz w:val="22"/>
          <w:szCs w:val="22"/>
        </w:rPr>
        <w:t>the</w:t>
      </w:r>
      <w:r w:rsidRPr="00C111B2">
        <w:rPr>
          <w:spacing w:val="-18"/>
          <w:sz w:val="22"/>
          <w:szCs w:val="22"/>
        </w:rPr>
        <w:t xml:space="preserve"> </w:t>
      </w:r>
      <w:r w:rsidRPr="00C111B2">
        <w:rPr>
          <w:sz w:val="22"/>
          <w:szCs w:val="22"/>
        </w:rPr>
        <w:t>Data</w:t>
      </w:r>
      <w:r w:rsidRPr="00C111B2">
        <w:rPr>
          <w:spacing w:val="-17"/>
          <w:sz w:val="22"/>
          <w:szCs w:val="22"/>
        </w:rPr>
        <w:t xml:space="preserve"> </w:t>
      </w:r>
      <w:r w:rsidRPr="00C111B2">
        <w:rPr>
          <w:sz w:val="22"/>
          <w:szCs w:val="22"/>
        </w:rPr>
        <w:t>Protection</w:t>
      </w:r>
      <w:r w:rsidRPr="00C111B2">
        <w:rPr>
          <w:spacing w:val="-16"/>
          <w:sz w:val="22"/>
          <w:szCs w:val="22"/>
        </w:rPr>
        <w:t xml:space="preserve"> </w:t>
      </w:r>
      <w:r w:rsidRPr="00C111B2">
        <w:rPr>
          <w:sz w:val="22"/>
          <w:szCs w:val="22"/>
        </w:rPr>
        <w:t>Legislation. This</w:t>
      </w:r>
      <w:r w:rsidRPr="00C111B2">
        <w:rPr>
          <w:spacing w:val="-12"/>
          <w:sz w:val="22"/>
          <w:szCs w:val="22"/>
        </w:rPr>
        <w:t xml:space="preserve"> </w:t>
      </w:r>
      <w:r w:rsidRPr="00C111B2">
        <w:rPr>
          <w:sz w:val="22"/>
          <w:szCs w:val="22"/>
        </w:rPr>
        <w:t>Clause</w:t>
      </w:r>
      <w:r w:rsidRPr="00C111B2">
        <w:rPr>
          <w:spacing w:val="-10"/>
          <w:sz w:val="22"/>
          <w:szCs w:val="22"/>
        </w:rPr>
        <w:t xml:space="preserve"> </w:t>
      </w:r>
      <w:r w:rsidR="00B607D9">
        <w:rPr>
          <w:spacing w:val="-10"/>
          <w:sz w:val="22"/>
          <w:szCs w:val="22"/>
        </w:rPr>
        <w:fldChar w:fldCharType="begin"/>
      </w:r>
      <w:r w:rsidR="00B607D9">
        <w:rPr>
          <w:spacing w:val="-10"/>
          <w:sz w:val="22"/>
          <w:szCs w:val="22"/>
        </w:rPr>
        <w:instrText xml:space="preserve"> REF _Ref71533825 \r \h </w:instrText>
      </w:r>
      <w:r w:rsidR="00B607D9">
        <w:rPr>
          <w:spacing w:val="-10"/>
          <w:sz w:val="22"/>
          <w:szCs w:val="22"/>
        </w:rPr>
      </w:r>
      <w:r w:rsidR="00B607D9">
        <w:rPr>
          <w:spacing w:val="-10"/>
          <w:sz w:val="22"/>
          <w:szCs w:val="22"/>
        </w:rPr>
        <w:fldChar w:fldCharType="separate"/>
      </w:r>
      <w:r w:rsidR="002C1941">
        <w:rPr>
          <w:spacing w:val="-10"/>
          <w:sz w:val="22"/>
          <w:szCs w:val="22"/>
        </w:rPr>
        <w:t>23</w:t>
      </w:r>
      <w:r w:rsidR="00B607D9">
        <w:rPr>
          <w:spacing w:val="-10"/>
          <w:sz w:val="22"/>
          <w:szCs w:val="22"/>
        </w:rPr>
        <w:fldChar w:fldCharType="end"/>
      </w:r>
      <w:r w:rsidRPr="00C111B2">
        <w:rPr>
          <w:spacing w:val="-14"/>
          <w:sz w:val="22"/>
          <w:szCs w:val="22"/>
        </w:rPr>
        <w:t xml:space="preserve"> </w:t>
      </w:r>
      <w:r w:rsidRPr="00C111B2">
        <w:rPr>
          <w:sz w:val="22"/>
          <w:szCs w:val="22"/>
        </w:rPr>
        <w:t>(Data</w:t>
      </w:r>
      <w:r w:rsidRPr="00C111B2">
        <w:rPr>
          <w:spacing w:val="-12"/>
          <w:sz w:val="22"/>
          <w:szCs w:val="22"/>
        </w:rPr>
        <w:t xml:space="preserve"> </w:t>
      </w:r>
      <w:r w:rsidRPr="00C111B2">
        <w:rPr>
          <w:sz w:val="22"/>
          <w:szCs w:val="22"/>
        </w:rPr>
        <w:t>Protection)</w:t>
      </w:r>
      <w:r w:rsidRPr="00C111B2">
        <w:rPr>
          <w:spacing w:val="-11"/>
          <w:sz w:val="22"/>
          <w:szCs w:val="22"/>
        </w:rPr>
        <w:t xml:space="preserve"> </w:t>
      </w:r>
      <w:r w:rsidRPr="00C111B2">
        <w:rPr>
          <w:sz w:val="22"/>
          <w:szCs w:val="22"/>
        </w:rPr>
        <w:t>is</w:t>
      </w:r>
      <w:r w:rsidRPr="00C111B2">
        <w:rPr>
          <w:spacing w:val="-11"/>
          <w:sz w:val="22"/>
          <w:szCs w:val="22"/>
        </w:rPr>
        <w:t xml:space="preserve"> </w:t>
      </w:r>
      <w:r w:rsidRPr="00C111B2">
        <w:rPr>
          <w:sz w:val="22"/>
          <w:szCs w:val="22"/>
        </w:rPr>
        <w:t>in</w:t>
      </w:r>
      <w:r w:rsidRPr="00C111B2">
        <w:rPr>
          <w:spacing w:val="-12"/>
          <w:sz w:val="22"/>
          <w:szCs w:val="22"/>
        </w:rPr>
        <w:t xml:space="preserve"> </w:t>
      </w:r>
      <w:r w:rsidRPr="00C111B2">
        <w:rPr>
          <w:sz w:val="22"/>
          <w:szCs w:val="22"/>
        </w:rPr>
        <w:t>addition</w:t>
      </w:r>
      <w:r w:rsidRPr="00C111B2">
        <w:rPr>
          <w:spacing w:val="-11"/>
          <w:sz w:val="22"/>
          <w:szCs w:val="22"/>
        </w:rPr>
        <w:t xml:space="preserve"> </w:t>
      </w:r>
      <w:r w:rsidRPr="00C111B2">
        <w:rPr>
          <w:sz w:val="22"/>
          <w:szCs w:val="22"/>
        </w:rPr>
        <w:t>to,</w:t>
      </w:r>
      <w:r w:rsidRPr="00C111B2">
        <w:rPr>
          <w:spacing w:val="-11"/>
          <w:sz w:val="22"/>
          <w:szCs w:val="22"/>
        </w:rPr>
        <w:t xml:space="preserve"> </w:t>
      </w:r>
      <w:r w:rsidRPr="00C111B2">
        <w:rPr>
          <w:sz w:val="22"/>
          <w:szCs w:val="22"/>
        </w:rPr>
        <w:t>and</w:t>
      </w:r>
      <w:r w:rsidRPr="00C111B2">
        <w:rPr>
          <w:spacing w:val="-10"/>
          <w:sz w:val="22"/>
          <w:szCs w:val="22"/>
        </w:rPr>
        <w:t xml:space="preserve"> </w:t>
      </w:r>
      <w:r w:rsidRPr="00C111B2">
        <w:rPr>
          <w:sz w:val="22"/>
          <w:szCs w:val="22"/>
        </w:rPr>
        <w:t>does</w:t>
      </w:r>
      <w:r w:rsidRPr="00C111B2">
        <w:rPr>
          <w:spacing w:val="-11"/>
          <w:sz w:val="22"/>
          <w:szCs w:val="22"/>
        </w:rPr>
        <w:t xml:space="preserve"> </w:t>
      </w:r>
      <w:r w:rsidRPr="00C111B2">
        <w:rPr>
          <w:sz w:val="22"/>
          <w:szCs w:val="22"/>
        </w:rPr>
        <w:t>not</w:t>
      </w:r>
      <w:r w:rsidRPr="00C111B2">
        <w:rPr>
          <w:spacing w:val="-11"/>
          <w:sz w:val="22"/>
          <w:szCs w:val="22"/>
        </w:rPr>
        <w:t xml:space="preserve"> </w:t>
      </w:r>
      <w:r w:rsidRPr="00C111B2">
        <w:rPr>
          <w:sz w:val="22"/>
          <w:szCs w:val="22"/>
        </w:rPr>
        <w:t>relieve,</w:t>
      </w:r>
      <w:r w:rsidRPr="00C111B2">
        <w:rPr>
          <w:spacing w:val="-8"/>
          <w:sz w:val="22"/>
          <w:szCs w:val="22"/>
        </w:rPr>
        <w:t xml:space="preserve"> </w:t>
      </w:r>
      <w:r w:rsidRPr="00C111B2">
        <w:rPr>
          <w:sz w:val="22"/>
          <w:szCs w:val="22"/>
        </w:rPr>
        <w:t>remove</w:t>
      </w:r>
      <w:r w:rsidRPr="00C111B2">
        <w:rPr>
          <w:spacing w:val="-10"/>
          <w:sz w:val="22"/>
          <w:szCs w:val="22"/>
        </w:rPr>
        <w:t xml:space="preserve"> </w:t>
      </w:r>
      <w:r w:rsidRPr="00C111B2">
        <w:rPr>
          <w:sz w:val="22"/>
          <w:szCs w:val="22"/>
        </w:rPr>
        <w:t>or</w:t>
      </w:r>
      <w:r w:rsidRPr="00C111B2">
        <w:rPr>
          <w:spacing w:val="-10"/>
          <w:sz w:val="22"/>
          <w:szCs w:val="22"/>
        </w:rPr>
        <w:t xml:space="preserve"> </w:t>
      </w:r>
      <w:r w:rsidRPr="00C111B2">
        <w:rPr>
          <w:sz w:val="22"/>
          <w:szCs w:val="22"/>
        </w:rPr>
        <w:t>replace, a party’s obligations under the Data Protection Legislation. Each party shall comply with all</w:t>
      </w:r>
      <w:r w:rsidRPr="00C111B2">
        <w:rPr>
          <w:spacing w:val="-8"/>
          <w:sz w:val="22"/>
          <w:szCs w:val="22"/>
        </w:rPr>
        <w:t xml:space="preserve"> </w:t>
      </w:r>
      <w:r w:rsidRPr="00C111B2">
        <w:rPr>
          <w:sz w:val="22"/>
          <w:szCs w:val="22"/>
        </w:rPr>
        <w:t>the</w:t>
      </w:r>
      <w:r w:rsidRPr="00C111B2">
        <w:rPr>
          <w:spacing w:val="-6"/>
          <w:sz w:val="22"/>
          <w:szCs w:val="22"/>
        </w:rPr>
        <w:t xml:space="preserve"> </w:t>
      </w:r>
      <w:r w:rsidRPr="00C111B2">
        <w:rPr>
          <w:sz w:val="22"/>
          <w:szCs w:val="22"/>
        </w:rPr>
        <w:t>obligations</w:t>
      </w:r>
      <w:r w:rsidRPr="00C111B2">
        <w:rPr>
          <w:spacing w:val="-6"/>
          <w:sz w:val="22"/>
          <w:szCs w:val="22"/>
        </w:rPr>
        <w:t xml:space="preserve"> </w:t>
      </w:r>
      <w:r w:rsidRPr="00C111B2">
        <w:rPr>
          <w:sz w:val="22"/>
          <w:szCs w:val="22"/>
        </w:rPr>
        <w:t>imposed</w:t>
      </w:r>
      <w:r w:rsidRPr="00C111B2">
        <w:rPr>
          <w:spacing w:val="-6"/>
          <w:sz w:val="22"/>
          <w:szCs w:val="22"/>
        </w:rPr>
        <w:t xml:space="preserve"> </w:t>
      </w:r>
      <w:r w:rsidRPr="00C111B2">
        <w:rPr>
          <w:sz w:val="22"/>
          <w:szCs w:val="22"/>
        </w:rPr>
        <w:t>on</w:t>
      </w:r>
      <w:r w:rsidRPr="00C111B2">
        <w:rPr>
          <w:spacing w:val="-6"/>
          <w:sz w:val="22"/>
          <w:szCs w:val="22"/>
        </w:rPr>
        <w:t xml:space="preserve"> </w:t>
      </w:r>
      <w:r w:rsidRPr="00C111B2">
        <w:rPr>
          <w:sz w:val="22"/>
          <w:szCs w:val="22"/>
        </w:rPr>
        <w:t>it</w:t>
      </w:r>
      <w:r w:rsidRPr="00C111B2">
        <w:rPr>
          <w:spacing w:val="-5"/>
          <w:sz w:val="22"/>
          <w:szCs w:val="22"/>
        </w:rPr>
        <w:t xml:space="preserve"> </w:t>
      </w:r>
      <w:r w:rsidRPr="00C111B2">
        <w:rPr>
          <w:sz w:val="22"/>
          <w:szCs w:val="22"/>
        </w:rPr>
        <w:t>as</w:t>
      </w:r>
      <w:r w:rsidRPr="00C111B2">
        <w:rPr>
          <w:spacing w:val="-7"/>
          <w:sz w:val="22"/>
          <w:szCs w:val="22"/>
        </w:rPr>
        <w:t xml:space="preserve"> </w:t>
      </w:r>
      <w:r w:rsidRPr="00C111B2">
        <w:rPr>
          <w:sz w:val="22"/>
          <w:szCs w:val="22"/>
        </w:rPr>
        <w:t>a</w:t>
      </w:r>
      <w:r w:rsidRPr="00C111B2">
        <w:rPr>
          <w:spacing w:val="-9"/>
          <w:sz w:val="22"/>
          <w:szCs w:val="22"/>
        </w:rPr>
        <w:t xml:space="preserve"> </w:t>
      </w:r>
      <w:r w:rsidRPr="00C111B2">
        <w:rPr>
          <w:sz w:val="22"/>
          <w:szCs w:val="22"/>
        </w:rPr>
        <w:t>data</w:t>
      </w:r>
      <w:r w:rsidRPr="00C111B2">
        <w:rPr>
          <w:spacing w:val="-6"/>
          <w:sz w:val="22"/>
          <w:szCs w:val="22"/>
        </w:rPr>
        <w:t xml:space="preserve"> </w:t>
      </w:r>
      <w:r w:rsidRPr="00C111B2">
        <w:rPr>
          <w:sz w:val="22"/>
          <w:szCs w:val="22"/>
        </w:rPr>
        <w:t>controller</w:t>
      </w:r>
      <w:r w:rsidRPr="00C111B2">
        <w:rPr>
          <w:spacing w:val="-5"/>
          <w:sz w:val="22"/>
          <w:szCs w:val="22"/>
        </w:rPr>
        <w:t xml:space="preserve"> </w:t>
      </w:r>
      <w:r w:rsidRPr="00C111B2">
        <w:rPr>
          <w:sz w:val="22"/>
          <w:szCs w:val="22"/>
        </w:rPr>
        <w:t>and/or</w:t>
      </w:r>
      <w:r w:rsidRPr="00C111B2">
        <w:rPr>
          <w:spacing w:val="-5"/>
          <w:sz w:val="22"/>
          <w:szCs w:val="22"/>
        </w:rPr>
        <w:t xml:space="preserve"> </w:t>
      </w:r>
      <w:r w:rsidRPr="00C111B2">
        <w:rPr>
          <w:sz w:val="22"/>
          <w:szCs w:val="22"/>
        </w:rPr>
        <w:t>data</w:t>
      </w:r>
      <w:r w:rsidRPr="00C111B2">
        <w:rPr>
          <w:spacing w:val="-6"/>
          <w:sz w:val="22"/>
          <w:szCs w:val="22"/>
        </w:rPr>
        <w:t xml:space="preserve"> </w:t>
      </w:r>
      <w:r w:rsidRPr="00C111B2">
        <w:rPr>
          <w:sz w:val="22"/>
          <w:szCs w:val="22"/>
        </w:rPr>
        <w:t>processor</w:t>
      </w:r>
      <w:r w:rsidRPr="00C111B2">
        <w:rPr>
          <w:spacing w:val="-8"/>
          <w:sz w:val="22"/>
          <w:szCs w:val="22"/>
        </w:rPr>
        <w:t xml:space="preserve"> </w:t>
      </w:r>
      <w:r w:rsidRPr="00C111B2">
        <w:rPr>
          <w:sz w:val="22"/>
          <w:szCs w:val="22"/>
        </w:rPr>
        <w:t>under</w:t>
      </w:r>
      <w:r w:rsidRPr="00C111B2">
        <w:rPr>
          <w:spacing w:val="-5"/>
          <w:sz w:val="22"/>
          <w:szCs w:val="22"/>
        </w:rPr>
        <w:t xml:space="preserve"> </w:t>
      </w:r>
      <w:r w:rsidRPr="00C111B2">
        <w:rPr>
          <w:sz w:val="22"/>
          <w:szCs w:val="22"/>
        </w:rPr>
        <w:t>the</w:t>
      </w:r>
      <w:r w:rsidRPr="00C111B2">
        <w:rPr>
          <w:spacing w:val="-10"/>
          <w:sz w:val="22"/>
          <w:szCs w:val="22"/>
        </w:rPr>
        <w:t xml:space="preserve"> </w:t>
      </w:r>
      <w:r w:rsidRPr="00C111B2">
        <w:rPr>
          <w:sz w:val="22"/>
          <w:szCs w:val="22"/>
        </w:rPr>
        <w:t>Data Protection Legislation, and any material breach of the Data Protection Legislation by one party shall, if not remedied within thirty (30) days of written notice from the other party, give grounds to the other party to terminate this contract with immediate</w:t>
      </w:r>
      <w:r w:rsidRPr="00C111B2">
        <w:rPr>
          <w:spacing w:val="-25"/>
          <w:sz w:val="22"/>
          <w:szCs w:val="22"/>
        </w:rPr>
        <w:t xml:space="preserve"> </w:t>
      </w:r>
      <w:r w:rsidRPr="00C111B2">
        <w:rPr>
          <w:sz w:val="22"/>
          <w:szCs w:val="22"/>
        </w:rPr>
        <w:t>effect.</w:t>
      </w:r>
      <w:bookmarkEnd w:id="111"/>
    </w:p>
    <w:p w14:paraId="27DE22E1" w14:textId="77777777" w:rsidR="00567977" w:rsidRPr="00C111B2" w:rsidRDefault="00567977" w:rsidP="00C111B2">
      <w:pPr>
        <w:pStyle w:val="BodyText"/>
        <w:kinsoku w:val="0"/>
        <w:overflowPunct w:val="0"/>
        <w:spacing w:before="120" w:after="240" w:line="360" w:lineRule="auto"/>
        <w:ind w:left="100"/>
        <w:jc w:val="both"/>
      </w:pPr>
      <w:r w:rsidRPr="00C111B2">
        <w:rPr>
          <w:u w:val="single"/>
        </w:rPr>
        <w:t>Data Controller and Data Processor</w:t>
      </w:r>
    </w:p>
    <w:p w14:paraId="0FECC824"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9" w:hanging="708"/>
        <w:jc w:val="both"/>
        <w:rPr>
          <w:sz w:val="22"/>
          <w:szCs w:val="22"/>
        </w:rPr>
      </w:pPr>
      <w:r w:rsidRPr="00C111B2">
        <w:rPr>
          <w:sz w:val="22"/>
          <w:szCs w:val="22"/>
        </w:rPr>
        <w:t>The</w:t>
      </w:r>
      <w:r w:rsidRPr="00C111B2">
        <w:rPr>
          <w:spacing w:val="-19"/>
          <w:sz w:val="22"/>
          <w:szCs w:val="22"/>
        </w:rPr>
        <w:t xml:space="preserve"> </w:t>
      </w:r>
      <w:r w:rsidRPr="00C111B2">
        <w:rPr>
          <w:sz w:val="22"/>
          <w:szCs w:val="22"/>
        </w:rPr>
        <w:t>Parties</w:t>
      </w:r>
      <w:r w:rsidRPr="00C111B2">
        <w:rPr>
          <w:spacing w:val="-16"/>
          <w:sz w:val="22"/>
          <w:szCs w:val="22"/>
        </w:rPr>
        <w:t xml:space="preserve"> </w:t>
      </w:r>
      <w:r w:rsidRPr="00C111B2">
        <w:rPr>
          <w:sz w:val="22"/>
          <w:szCs w:val="22"/>
        </w:rPr>
        <w:t>acknowledge</w:t>
      </w:r>
      <w:r w:rsidRPr="00C111B2">
        <w:rPr>
          <w:spacing w:val="-16"/>
          <w:sz w:val="22"/>
          <w:szCs w:val="22"/>
        </w:rPr>
        <w:t xml:space="preserve"> </w:t>
      </w:r>
      <w:r w:rsidRPr="00C111B2">
        <w:rPr>
          <w:sz w:val="22"/>
          <w:szCs w:val="22"/>
        </w:rPr>
        <w:t>that</w:t>
      </w:r>
      <w:r w:rsidRPr="00C111B2">
        <w:rPr>
          <w:spacing w:val="-20"/>
          <w:sz w:val="22"/>
          <w:szCs w:val="22"/>
        </w:rPr>
        <w:t xml:space="preserve"> </w:t>
      </w:r>
      <w:r w:rsidRPr="00C111B2">
        <w:rPr>
          <w:sz w:val="22"/>
          <w:szCs w:val="22"/>
        </w:rPr>
        <w:t>for</w:t>
      </w:r>
      <w:r w:rsidRPr="00C111B2">
        <w:rPr>
          <w:spacing w:val="-17"/>
          <w:sz w:val="22"/>
          <w:szCs w:val="22"/>
        </w:rPr>
        <w:t xml:space="preserve"> </w:t>
      </w:r>
      <w:r w:rsidRPr="00C111B2">
        <w:rPr>
          <w:sz w:val="22"/>
          <w:szCs w:val="22"/>
        </w:rPr>
        <w:t>the</w:t>
      </w:r>
      <w:r w:rsidRPr="00C111B2">
        <w:rPr>
          <w:spacing w:val="-18"/>
          <w:sz w:val="22"/>
          <w:szCs w:val="22"/>
        </w:rPr>
        <w:t xml:space="preserve"> </w:t>
      </w:r>
      <w:r w:rsidRPr="00C111B2">
        <w:rPr>
          <w:sz w:val="22"/>
          <w:szCs w:val="22"/>
        </w:rPr>
        <w:t>purposes</w:t>
      </w:r>
      <w:r w:rsidRPr="00C111B2">
        <w:rPr>
          <w:spacing w:val="-16"/>
          <w:sz w:val="22"/>
          <w:szCs w:val="22"/>
        </w:rPr>
        <w:t xml:space="preserve"> </w:t>
      </w:r>
      <w:r w:rsidRPr="00C111B2">
        <w:rPr>
          <w:sz w:val="22"/>
          <w:szCs w:val="22"/>
        </w:rPr>
        <w:t>of</w:t>
      </w:r>
      <w:r w:rsidRPr="00C111B2">
        <w:rPr>
          <w:spacing w:val="-18"/>
          <w:sz w:val="22"/>
          <w:szCs w:val="22"/>
        </w:rPr>
        <w:t xml:space="preserve"> </w:t>
      </w:r>
      <w:r w:rsidRPr="00C111B2">
        <w:rPr>
          <w:sz w:val="22"/>
          <w:szCs w:val="22"/>
        </w:rPr>
        <w:t>the</w:t>
      </w:r>
      <w:r w:rsidRPr="00C111B2">
        <w:rPr>
          <w:spacing w:val="-16"/>
          <w:sz w:val="22"/>
          <w:szCs w:val="22"/>
        </w:rPr>
        <w:t xml:space="preserve"> </w:t>
      </w:r>
      <w:r w:rsidRPr="00C111B2">
        <w:rPr>
          <w:sz w:val="22"/>
          <w:szCs w:val="22"/>
        </w:rPr>
        <w:t>Data</w:t>
      </w:r>
      <w:r w:rsidRPr="00C111B2">
        <w:rPr>
          <w:spacing w:val="-18"/>
          <w:sz w:val="22"/>
          <w:szCs w:val="22"/>
        </w:rPr>
        <w:t xml:space="preserve"> </w:t>
      </w:r>
      <w:r w:rsidRPr="00C111B2">
        <w:rPr>
          <w:sz w:val="22"/>
          <w:szCs w:val="22"/>
        </w:rPr>
        <w:t>Protection</w:t>
      </w:r>
      <w:r w:rsidRPr="00C111B2">
        <w:rPr>
          <w:spacing w:val="-17"/>
          <w:sz w:val="22"/>
          <w:szCs w:val="22"/>
        </w:rPr>
        <w:t xml:space="preserve"> </w:t>
      </w:r>
      <w:r w:rsidRPr="00C111B2">
        <w:rPr>
          <w:sz w:val="22"/>
          <w:szCs w:val="22"/>
        </w:rPr>
        <w:t>Legislation,</w:t>
      </w:r>
      <w:r w:rsidRPr="00C111B2">
        <w:rPr>
          <w:spacing w:val="-17"/>
          <w:sz w:val="22"/>
          <w:szCs w:val="22"/>
        </w:rPr>
        <w:t xml:space="preserve"> </w:t>
      </w:r>
      <w:r w:rsidRPr="00C111B2">
        <w:rPr>
          <w:sz w:val="22"/>
          <w:szCs w:val="22"/>
        </w:rPr>
        <w:t>the</w:t>
      </w:r>
      <w:r w:rsidRPr="00C111B2">
        <w:rPr>
          <w:spacing w:val="-18"/>
          <w:sz w:val="22"/>
          <w:szCs w:val="22"/>
        </w:rPr>
        <w:t xml:space="preserve"> </w:t>
      </w:r>
      <w:r w:rsidRPr="00C111B2">
        <w:rPr>
          <w:sz w:val="22"/>
          <w:szCs w:val="22"/>
        </w:rPr>
        <w:t>Party specified in the Order Form is the Data Controller and the Party specified in the Order Form is the Data Processor. The Order Form sets out the scope, nature and purpose of processing by the Data Processor, the duration of the processing and the types of Personal Data and categories of Data</w:t>
      </w:r>
      <w:r w:rsidRPr="00C111B2">
        <w:rPr>
          <w:spacing w:val="-3"/>
          <w:sz w:val="22"/>
          <w:szCs w:val="22"/>
        </w:rPr>
        <w:t xml:space="preserve"> </w:t>
      </w:r>
      <w:r w:rsidRPr="00C111B2">
        <w:rPr>
          <w:sz w:val="22"/>
          <w:szCs w:val="22"/>
        </w:rPr>
        <w:t>Subject.</w:t>
      </w:r>
    </w:p>
    <w:p w14:paraId="09C6BB9D" w14:textId="77777777" w:rsidR="00567977" w:rsidRPr="00C111B2" w:rsidRDefault="00567977" w:rsidP="00C111B2">
      <w:pPr>
        <w:pStyle w:val="ListParagraph"/>
        <w:numPr>
          <w:ilvl w:val="1"/>
          <w:numId w:val="5"/>
        </w:numPr>
        <w:tabs>
          <w:tab w:val="left" w:pos="930"/>
        </w:tabs>
        <w:kinsoku w:val="0"/>
        <w:overflowPunct w:val="0"/>
        <w:spacing w:before="120" w:after="240" w:line="360" w:lineRule="auto"/>
        <w:ind w:right="230" w:hanging="708"/>
        <w:jc w:val="both"/>
      </w:pPr>
      <w:r w:rsidRPr="00C111B2">
        <w:rPr>
          <w:sz w:val="22"/>
          <w:szCs w:val="22"/>
        </w:rPr>
        <w:t xml:space="preserve">Without prejudice to the generality of Clause </w:t>
      </w:r>
      <w:r w:rsidR="00B607D9">
        <w:rPr>
          <w:sz w:val="22"/>
          <w:szCs w:val="22"/>
        </w:rPr>
        <w:fldChar w:fldCharType="begin"/>
      </w:r>
      <w:r w:rsidR="00B607D9">
        <w:rPr>
          <w:sz w:val="22"/>
          <w:szCs w:val="22"/>
        </w:rPr>
        <w:instrText xml:space="preserve"> REF _Ref71533832 \r \h </w:instrText>
      </w:r>
      <w:r w:rsidR="00B607D9">
        <w:rPr>
          <w:sz w:val="22"/>
          <w:szCs w:val="22"/>
        </w:rPr>
      </w:r>
      <w:r w:rsidR="00B607D9">
        <w:rPr>
          <w:sz w:val="22"/>
          <w:szCs w:val="22"/>
        </w:rPr>
        <w:fldChar w:fldCharType="separate"/>
      </w:r>
      <w:r w:rsidR="00C91E64">
        <w:rPr>
          <w:sz w:val="22"/>
          <w:szCs w:val="22"/>
        </w:rPr>
        <w:t>23.1</w:t>
      </w:r>
      <w:r w:rsidR="00B607D9">
        <w:rPr>
          <w:sz w:val="22"/>
          <w:szCs w:val="22"/>
        </w:rPr>
        <w:fldChar w:fldCharType="end"/>
      </w:r>
      <w:r w:rsidRPr="00C111B2">
        <w:rPr>
          <w:sz w:val="22"/>
          <w:szCs w:val="22"/>
        </w:rPr>
        <w:t>, the Data Processor shall, in relation to any Personal Data processed in connection with the performance by the</w:t>
      </w:r>
      <w:r w:rsidRPr="00C111B2">
        <w:rPr>
          <w:spacing w:val="25"/>
          <w:sz w:val="22"/>
          <w:szCs w:val="22"/>
        </w:rPr>
        <w:t xml:space="preserve"> </w:t>
      </w:r>
      <w:r w:rsidRPr="00C111B2">
        <w:rPr>
          <w:sz w:val="22"/>
          <w:szCs w:val="22"/>
        </w:rPr>
        <w:t>Supplier of its</w:t>
      </w:r>
      <w:r w:rsidR="001F7971" w:rsidRPr="00C111B2">
        <w:rPr>
          <w:sz w:val="22"/>
          <w:szCs w:val="22"/>
        </w:rPr>
        <w:t xml:space="preserve"> </w:t>
      </w:r>
      <w:r w:rsidRPr="00C111B2">
        <w:lastRenderedPageBreak/>
        <w:t>obligations under this Contract:</w:t>
      </w:r>
    </w:p>
    <w:p w14:paraId="281821CC" w14:textId="77777777" w:rsidR="00567977" w:rsidRPr="00C111B2" w:rsidRDefault="00DF57CE" w:rsidP="00C111B2">
      <w:pPr>
        <w:pStyle w:val="ListParagraph"/>
        <w:numPr>
          <w:ilvl w:val="2"/>
          <w:numId w:val="5"/>
        </w:numPr>
        <w:tabs>
          <w:tab w:val="left" w:pos="1750"/>
        </w:tabs>
        <w:kinsoku w:val="0"/>
        <w:overflowPunct w:val="0"/>
        <w:spacing w:before="120" w:after="240" w:line="360" w:lineRule="auto"/>
        <w:ind w:left="1749" w:right="222" w:hanging="811"/>
        <w:jc w:val="both"/>
        <w:rPr>
          <w:sz w:val="22"/>
          <w:szCs w:val="22"/>
        </w:rPr>
      </w:pPr>
      <w:r w:rsidRPr="00DF57CE">
        <w:rPr>
          <w:sz w:val="22"/>
          <w:szCs w:val="22"/>
        </w:rPr>
        <w:t xml:space="preserve">process that Personal Data only on the written instructions of the Data Controller.  Where the Data Processor is so required, it shall promptly notify the Data Controller before processing the Personal Data, unless prohibited by the </w:t>
      </w:r>
      <w:proofErr w:type="gramStart"/>
      <w:r w:rsidRPr="00DF57CE">
        <w:rPr>
          <w:sz w:val="22"/>
          <w:szCs w:val="22"/>
        </w:rPr>
        <w:t>Law</w:t>
      </w:r>
      <w:r w:rsidR="00567977" w:rsidRPr="00C111B2">
        <w:rPr>
          <w:sz w:val="22"/>
          <w:szCs w:val="22"/>
        </w:rPr>
        <w:t>;</w:t>
      </w:r>
      <w:proofErr w:type="gramEnd"/>
    </w:p>
    <w:p w14:paraId="40D54595"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3" w:hanging="811"/>
        <w:jc w:val="both"/>
        <w:rPr>
          <w:sz w:val="22"/>
          <w:szCs w:val="22"/>
        </w:rPr>
      </w:pPr>
      <w:r w:rsidRPr="00C111B2">
        <w:rPr>
          <w:sz w:val="22"/>
          <w:szCs w:val="22"/>
        </w:rPr>
        <w:t>ensure that it has in place appropriate technical and organisational measures, reviewed</w:t>
      </w:r>
      <w:r w:rsidRPr="00C111B2">
        <w:rPr>
          <w:spacing w:val="-7"/>
          <w:sz w:val="22"/>
          <w:szCs w:val="22"/>
        </w:rPr>
        <w:t xml:space="preserve"> </w:t>
      </w:r>
      <w:r w:rsidRPr="00C111B2">
        <w:rPr>
          <w:sz w:val="22"/>
          <w:szCs w:val="22"/>
        </w:rPr>
        <w:t>and</w:t>
      </w:r>
      <w:r w:rsidRPr="00C111B2">
        <w:rPr>
          <w:spacing w:val="-7"/>
          <w:sz w:val="22"/>
          <w:szCs w:val="22"/>
        </w:rPr>
        <w:t xml:space="preserve"> </w:t>
      </w:r>
      <w:r w:rsidRPr="00C111B2">
        <w:rPr>
          <w:sz w:val="22"/>
          <w:szCs w:val="22"/>
        </w:rPr>
        <w:t>approved</w:t>
      </w:r>
      <w:r w:rsidRPr="00C111B2">
        <w:rPr>
          <w:spacing w:val="-7"/>
          <w:sz w:val="22"/>
          <w:szCs w:val="22"/>
        </w:rPr>
        <w:t xml:space="preserve"> </w:t>
      </w:r>
      <w:r w:rsidRPr="00C111B2">
        <w:rPr>
          <w:sz w:val="22"/>
          <w:szCs w:val="22"/>
        </w:rPr>
        <w:t>by</w:t>
      </w:r>
      <w:r w:rsidRPr="00C111B2">
        <w:rPr>
          <w:spacing w:val="-9"/>
          <w:sz w:val="22"/>
          <w:szCs w:val="22"/>
        </w:rPr>
        <w:t xml:space="preserve"> </w:t>
      </w:r>
      <w:r w:rsidRPr="00C111B2">
        <w:rPr>
          <w:sz w:val="22"/>
          <w:szCs w:val="22"/>
        </w:rPr>
        <w:t>the</w:t>
      </w:r>
      <w:r w:rsidRPr="00C111B2">
        <w:rPr>
          <w:spacing w:val="-6"/>
          <w:sz w:val="22"/>
          <w:szCs w:val="22"/>
        </w:rPr>
        <w:t xml:space="preserve"> </w:t>
      </w:r>
      <w:r w:rsidRPr="00C111B2">
        <w:rPr>
          <w:sz w:val="22"/>
          <w:szCs w:val="22"/>
        </w:rPr>
        <w:t>Data</w:t>
      </w:r>
      <w:r w:rsidRPr="00C111B2">
        <w:rPr>
          <w:spacing w:val="-7"/>
          <w:sz w:val="22"/>
          <w:szCs w:val="22"/>
        </w:rPr>
        <w:t xml:space="preserve"> </w:t>
      </w:r>
      <w:r w:rsidRPr="00C111B2">
        <w:rPr>
          <w:sz w:val="22"/>
          <w:szCs w:val="22"/>
        </w:rPr>
        <w:t>Controller,</w:t>
      </w:r>
      <w:r w:rsidRPr="00C111B2">
        <w:rPr>
          <w:spacing w:val="-8"/>
          <w:sz w:val="22"/>
          <w:szCs w:val="22"/>
        </w:rPr>
        <w:t xml:space="preserve"> </w:t>
      </w:r>
      <w:r w:rsidRPr="00C111B2">
        <w:rPr>
          <w:sz w:val="22"/>
          <w:szCs w:val="22"/>
        </w:rPr>
        <w:t>to</w:t>
      </w:r>
      <w:r w:rsidRPr="00C111B2">
        <w:rPr>
          <w:spacing w:val="-10"/>
          <w:sz w:val="22"/>
          <w:szCs w:val="22"/>
        </w:rPr>
        <w:t xml:space="preserve"> </w:t>
      </w:r>
      <w:r w:rsidRPr="00C111B2">
        <w:rPr>
          <w:sz w:val="22"/>
          <w:szCs w:val="22"/>
        </w:rPr>
        <w:t>protect</w:t>
      </w:r>
      <w:r w:rsidRPr="00C111B2">
        <w:rPr>
          <w:spacing w:val="-6"/>
          <w:sz w:val="22"/>
          <w:szCs w:val="22"/>
        </w:rPr>
        <w:t xml:space="preserve"> </w:t>
      </w:r>
      <w:r w:rsidRPr="00C111B2">
        <w:rPr>
          <w:sz w:val="22"/>
          <w:szCs w:val="22"/>
        </w:rPr>
        <w:t>against</w:t>
      </w:r>
      <w:r w:rsidRPr="00C111B2">
        <w:rPr>
          <w:spacing w:val="-5"/>
          <w:sz w:val="22"/>
          <w:szCs w:val="22"/>
        </w:rPr>
        <w:t xml:space="preserve"> </w:t>
      </w:r>
      <w:r w:rsidRPr="00C111B2">
        <w:rPr>
          <w:sz w:val="22"/>
          <w:szCs w:val="22"/>
        </w:rPr>
        <w:t>unauthorised</w:t>
      </w:r>
      <w:r w:rsidRPr="00C111B2">
        <w:rPr>
          <w:spacing w:val="-7"/>
          <w:sz w:val="22"/>
          <w:szCs w:val="22"/>
        </w:rPr>
        <w:t xml:space="preserve"> </w:t>
      </w:r>
      <w:r w:rsidRPr="00C111B2">
        <w:rPr>
          <w:sz w:val="22"/>
          <w:szCs w:val="22"/>
        </w:rPr>
        <w:t>or unlawful processing of Personal Data and against accidental loss or destruction of, or damage to, Personal Data, appropriate to the harm that might result from the</w:t>
      </w:r>
      <w:r w:rsidRPr="00C111B2">
        <w:rPr>
          <w:spacing w:val="-16"/>
          <w:sz w:val="22"/>
          <w:szCs w:val="22"/>
        </w:rPr>
        <w:t xml:space="preserve"> </w:t>
      </w:r>
      <w:r w:rsidRPr="00C111B2">
        <w:rPr>
          <w:sz w:val="22"/>
          <w:szCs w:val="22"/>
        </w:rPr>
        <w:t>unauthorised</w:t>
      </w:r>
      <w:r w:rsidRPr="00C111B2">
        <w:rPr>
          <w:spacing w:val="-17"/>
          <w:sz w:val="22"/>
          <w:szCs w:val="22"/>
        </w:rPr>
        <w:t xml:space="preserve"> </w:t>
      </w:r>
      <w:r w:rsidRPr="00C111B2">
        <w:rPr>
          <w:sz w:val="22"/>
          <w:szCs w:val="22"/>
        </w:rPr>
        <w:t>or</w:t>
      </w:r>
      <w:r w:rsidRPr="00C111B2">
        <w:rPr>
          <w:spacing w:val="-16"/>
          <w:sz w:val="22"/>
          <w:szCs w:val="22"/>
        </w:rPr>
        <w:t xml:space="preserve"> </w:t>
      </w:r>
      <w:r w:rsidRPr="00C111B2">
        <w:rPr>
          <w:sz w:val="22"/>
          <w:szCs w:val="22"/>
        </w:rPr>
        <w:t>unlawful</w:t>
      </w:r>
      <w:r w:rsidRPr="00C111B2">
        <w:rPr>
          <w:spacing w:val="-15"/>
          <w:sz w:val="22"/>
          <w:szCs w:val="22"/>
        </w:rPr>
        <w:t xml:space="preserve"> </w:t>
      </w:r>
      <w:r w:rsidRPr="00C111B2">
        <w:rPr>
          <w:sz w:val="22"/>
          <w:szCs w:val="22"/>
        </w:rPr>
        <w:t>processing</w:t>
      </w:r>
      <w:r w:rsidRPr="00C111B2">
        <w:rPr>
          <w:spacing w:val="-16"/>
          <w:sz w:val="22"/>
          <w:szCs w:val="22"/>
        </w:rPr>
        <w:t xml:space="preserve"> </w:t>
      </w:r>
      <w:r w:rsidRPr="00C111B2">
        <w:rPr>
          <w:sz w:val="22"/>
          <w:szCs w:val="22"/>
        </w:rPr>
        <w:t>or</w:t>
      </w:r>
      <w:r w:rsidRPr="00C111B2">
        <w:rPr>
          <w:spacing w:val="-16"/>
          <w:sz w:val="22"/>
          <w:szCs w:val="22"/>
        </w:rPr>
        <w:t xml:space="preserve"> </w:t>
      </w:r>
      <w:r w:rsidRPr="00C111B2">
        <w:rPr>
          <w:sz w:val="22"/>
          <w:szCs w:val="22"/>
        </w:rPr>
        <w:t>accidental</w:t>
      </w:r>
      <w:r w:rsidRPr="00C111B2">
        <w:rPr>
          <w:spacing w:val="-15"/>
          <w:sz w:val="22"/>
          <w:szCs w:val="22"/>
        </w:rPr>
        <w:t xml:space="preserve"> </w:t>
      </w:r>
      <w:r w:rsidRPr="00C111B2">
        <w:rPr>
          <w:sz w:val="22"/>
          <w:szCs w:val="22"/>
        </w:rPr>
        <w:t>loss,</w:t>
      </w:r>
      <w:r w:rsidRPr="00C111B2">
        <w:rPr>
          <w:spacing w:val="-16"/>
          <w:sz w:val="22"/>
          <w:szCs w:val="22"/>
        </w:rPr>
        <w:t xml:space="preserve"> </w:t>
      </w:r>
      <w:r w:rsidRPr="00C111B2">
        <w:rPr>
          <w:sz w:val="22"/>
          <w:szCs w:val="22"/>
        </w:rPr>
        <w:t>destruction</w:t>
      </w:r>
      <w:r w:rsidRPr="00C111B2">
        <w:rPr>
          <w:spacing w:val="-15"/>
          <w:sz w:val="22"/>
          <w:szCs w:val="22"/>
        </w:rPr>
        <w:t xml:space="preserve"> </w:t>
      </w:r>
      <w:r w:rsidRPr="00C111B2">
        <w:rPr>
          <w:sz w:val="22"/>
          <w:szCs w:val="22"/>
        </w:rPr>
        <w:t>or</w:t>
      </w:r>
      <w:r w:rsidRPr="00C111B2">
        <w:rPr>
          <w:spacing w:val="-14"/>
          <w:sz w:val="22"/>
          <w:szCs w:val="22"/>
        </w:rPr>
        <w:t xml:space="preserve"> </w:t>
      </w:r>
      <w:r w:rsidRPr="00C111B2">
        <w:rPr>
          <w:sz w:val="22"/>
          <w:szCs w:val="22"/>
        </w:rPr>
        <w:t>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w:t>
      </w:r>
      <w:r w:rsidRPr="00C111B2">
        <w:rPr>
          <w:spacing w:val="-5"/>
          <w:sz w:val="22"/>
          <w:szCs w:val="22"/>
        </w:rPr>
        <w:t xml:space="preserve"> </w:t>
      </w:r>
      <w:r w:rsidRPr="00C111B2">
        <w:rPr>
          <w:sz w:val="22"/>
          <w:szCs w:val="22"/>
        </w:rPr>
        <w:t>be</w:t>
      </w:r>
      <w:r w:rsidRPr="00C111B2">
        <w:rPr>
          <w:spacing w:val="-6"/>
          <w:sz w:val="22"/>
          <w:szCs w:val="22"/>
        </w:rPr>
        <w:t xml:space="preserve"> </w:t>
      </w:r>
      <w:r w:rsidRPr="00C111B2">
        <w:rPr>
          <w:sz w:val="22"/>
          <w:szCs w:val="22"/>
        </w:rPr>
        <w:t>restored</w:t>
      </w:r>
      <w:r w:rsidRPr="00C111B2">
        <w:rPr>
          <w:spacing w:val="-6"/>
          <w:sz w:val="22"/>
          <w:szCs w:val="22"/>
        </w:rPr>
        <w:t xml:space="preserve"> </w:t>
      </w:r>
      <w:r w:rsidRPr="00C111B2">
        <w:rPr>
          <w:sz w:val="22"/>
          <w:szCs w:val="22"/>
        </w:rPr>
        <w:t>in</w:t>
      </w:r>
      <w:r w:rsidRPr="00C111B2">
        <w:rPr>
          <w:spacing w:val="-5"/>
          <w:sz w:val="22"/>
          <w:szCs w:val="22"/>
        </w:rPr>
        <w:t xml:space="preserve"> </w:t>
      </w:r>
      <w:r w:rsidRPr="00C111B2">
        <w:rPr>
          <w:sz w:val="22"/>
          <w:szCs w:val="22"/>
        </w:rPr>
        <w:t>a</w:t>
      </w:r>
      <w:r w:rsidRPr="00C111B2">
        <w:rPr>
          <w:spacing w:val="-6"/>
          <w:sz w:val="22"/>
          <w:szCs w:val="22"/>
        </w:rPr>
        <w:t xml:space="preserve"> </w:t>
      </w:r>
      <w:r w:rsidRPr="00C111B2">
        <w:rPr>
          <w:sz w:val="22"/>
          <w:szCs w:val="22"/>
        </w:rPr>
        <w:t>timely</w:t>
      </w:r>
      <w:r w:rsidRPr="00C111B2">
        <w:rPr>
          <w:spacing w:val="-6"/>
          <w:sz w:val="22"/>
          <w:szCs w:val="22"/>
        </w:rPr>
        <w:t xml:space="preserve"> </w:t>
      </w:r>
      <w:r w:rsidRPr="00C111B2">
        <w:rPr>
          <w:sz w:val="22"/>
          <w:szCs w:val="22"/>
        </w:rPr>
        <w:t>manner</w:t>
      </w:r>
      <w:r w:rsidRPr="00C111B2">
        <w:rPr>
          <w:spacing w:val="-4"/>
          <w:sz w:val="22"/>
          <w:szCs w:val="22"/>
        </w:rPr>
        <w:t xml:space="preserve"> </w:t>
      </w:r>
      <w:r w:rsidRPr="00C111B2">
        <w:rPr>
          <w:sz w:val="22"/>
          <w:szCs w:val="22"/>
        </w:rPr>
        <w:t>after</w:t>
      </w:r>
      <w:r w:rsidRPr="00C111B2">
        <w:rPr>
          <w:spacing w:val="-5"/>
          <w:sz w:val="22"/>
          <w:szCs w:val="22"/>
        </w:rPr>
        <w:t xml:space="preserve"> </w:t>
      </w:r>
      <w:r w:rsidRPr="00C111B2">
        <w:rPr>
          <w:sz w:val="22"/>
          <w:szCs w:val="22"/>
        </w:rPr>
        <w:t>an</w:t>
      </w:r>
      <w:r w:rsidRPr="00C111B2">
        <w:rPr>
          <w:spacing w:val="-5"/>
          <w:sz w:val="22"/>
          <w:szCs w:val="22"/>
        </w:rPr>
        <w:t xml:space="preserve"> </w:t>
      </w:r>
      <w:r w:rsidRPr="00C111B2">
        <w:rPr>
          <w:sz w:val="22"/>
          <w:szCs w:val="22"/>
        </w:rPr>
        <w:t>incident,</w:t>
      </w:r>
      <w:r w:rsidRPr="00C111B2">
        <w:rPr>
          <w:spacing w:val="-5"/>
          <w:sz w:val="22"/>
          <w:szCs w:val="22"/>
        </w:rPr>
        <w:t xml:space="preserve"> </w:t>
      </w:r>
      <w:r w:rsidRPr="00C111B2">
        <w:rPr>
          <w:sz w:val="22"/>
          <w:szCs w:val="22"/>
        </w:rPr>
        <w:t>and</w:t>
      </w:r>
      <w:r w:rsidRPr="00C111B2">
        <w:rPr>
          <w:spacing w:val="-7"/>
          <w:sz w:val="22"/>
          <w:szCs w:val="22"/>
        </w:rPr>
        <w:t xml:space="preserve"> </w:t>
      </w:r>
      <w:r w:rsidRPr="00C111B2">
        <w:rPr>
          <w:sz w:val="22"/>
          <w:szCs w:val="22"/>
        </w:rPr>
        <w:t>regularly</w:t>
      </w:r>
      <w:r w:rsidRPr="00C111B2">
        <w:rPr>
          <w:spacing w:val="-7"/>
          <w:sz w:val="22"/>
          <w:szCs w:val="22"/>
        </w:rPr>
        <w:t xml:space="preserve"> </w:t>
      </w:r>
      <w:r w:rsidRPr="00C111B2">
        <w:rPr>
          <w:sz w:val="22"/>
          <w:szCs w:val="22"/>
        </w:rPr>
        <w:t>assessing</w:t>
      </w:r>
      <w:r w:rsidRPr="00C111B2">
        <w:rPr>
          <w:spacing w:val="-4"/>
          <w:sz w:val="22"/>
          <w:szCs w:val="22"/>
        </w:rPr>
        <w:t xml:space="preserve"> </w:t>
      </w:r>
      <w:r w:rsidRPr="00C111B2">
        <w:rPr>
          <w:sz w:val="22"/>
          <w:szCs w:val="22"/>
        </w:rPr>
        <w:t>and evaluating the effectiveness of the technical and organisational measures adopted by</w:t>
      </w:r>
      <w:r w:rsidRPr="00C111B2">
        <w:rPr>
          <w:spacing w:val="-3"/>
          <w:sz w:val="22"/>
          <w:szCs w:val="22"/>
        </w:rPr>
        <w:t xml:space="preserve"> </w:t>
      </w:r>
      <w:r w:rsidRPr="00C111B2">
        <w:rPr>
          <w:sz w:val="22"/>
          <w:szCs w:val="22"/>
        </w:rPr>
        <w:t>it);</w:t>
      </w:r>
    </w:p>
    <w:p w14:paraId="50DB40FE" w14:textId="77777777" w:rsidR="00DF57CE" w:rsidRPr="00DF57CE" w:rsidRDefault="00DF57CE" w:rsidP="009863BA">
      <w:pPr>
        <w:pStyle w:val="ListParagraph"/>
        <w:numPr>
          <w:ilvl w:val="2"/>
          <w:numId w:val="5"/>
        </w:numPr>
        <w:tabs>
          <w:tab w:val="left" w:pos="1750"/>
        </w:tabs>
        <w:kinsoku w:val="0"/>
        <w:overflowPunct w:val="0"/>
        <w:spacing w:before="120" w:after="240" w:line="360" w:lineRule="auto"/>
        <w:ind w:right="225"/>
        <w:jc w:val="both"/>
        <w:rPr>
          <w:sz w:val="22"/>
          <w:szCs w:val="22"/>
        </w:rPr>
      </w:pPr>
      <w:r w:rsidRPr="00DF57CE">
        <w:rPr>
          <w:sz w:val="22"/>
          <w:szCs w:val="22"/>
        </w:rPr>
        <w:t>not transfer any Personal Data outside of the United Kingdom unless the prior written consent of the Data Controller has been obtained and the following conditions are fulfilled:</w:t>
      </w:r>
    </w:p>
    <w:p w14:paraId="06591E47" w14:textId="77777777" w:rsidR="00DF57CE" w:rsidRPr="00DF57CE" w:rsidRDefault="00DF57CE" w:rsidP="00DF57CE">
      <w:pPr>
        <w:pStyle w:val="ListParagraph"/>
        <w:numPr>
          <w:ilvl w:val="3"/>
          <w:numId w:val="5"/>
        </w:numPr>
        <w:tabs>
          <w:tab w:val="left" w:pos="2379"/>
        </w:tabs>
        <w:kinsoku w:val="0"/>
        <w:overflowPunct w:val="0"/>
        <w:spacing w:before="120" w:after="240" w:line="360" w:lineRule="auto"/>
        <w:ind w:left="2378" w:right="252" w:hanging="576"/>
        <w:jc w:val="both"/>
        <w:rPr>
          <w:sz w:val="22"/>
          <w:szCs w:val="22"/>
        </w:rPr>
      </w:pPr>
      <w:r w:rsidRPr="00DF57CE">
        <w:rPr>
          <w:sz w:val="22"/>
          <w:szCs w:val="22"/>
        </w:rPr>
        <w:t xml:space="preserve">the University or the Supplier has provided appropriate safeguards in relation to the </w:t>
      </w:r>
      <w:proofErr w:type="gramStart"/>
      <w:r w:rsidRPr="00DF57CE">
        <w:rPr>
          <w:sz w:val="22"/>
          <w:szCs w:val="22"/>
        </w:rPr>
        <w:t>transfer;</w:t>
      </w:r>
      <w:proofErr w:type="gramEnd"/>
    </w:p>
    <w:p w14:paraId="23EB40A4" w14:textId="77777777" w:rsidR="00DF57CE" w:rsidRPr="00DF57CE" w:rsidRDefault="00DF57CE" w:rsidP="00DF57CE">
      <w:pPr>
        <w:pStyle w:val="ListParagraph"/>
        <w:numPr>
          <w:ilvl w:val="3"/>
          <w:numId w:val="5"/>
        </w:numPr>
        <w:tabs>
          <w:tab w:val="left" w:pos="2379"/>
        </w:tabs>
        <w:kinsoku w:val="0"/>
        <w:overflowPunct w:val="0"/>
        <w:spacing w:before="120" w:after="240" w:line="360" w:lineRule="auto"/>
        <w:ind w:left="2378" w:right="252" w:hanging="576"/>
        <w:jc w:val="both"/>
        <w:rPr>
          <w:sz w:val="22"/>
          <w:szCs w:val="22"/>
        </w:rPr>
      </w:pPr>
      <w:r w:rsidRPr="00DF57CE">
        <w:rPr>
          <w:sz w:val="22"/>
          <w:szCs w:val="22"/>
        </w:rPr>
        <w:t xml:space="preserve">the Data Subject has enforceable rights and effective </w:t>
      </w:r>
      <w:proofErr w:type="gramStart"/>
      <w:r w:rsidRPr="00DF57CE">
        <w:rPr>
          <w:sz w:val="22"/>
          <w:szCs w:val="22"/>
        </w:rPr>
        <w:t>remedies;</w:t>
      </w:r>
      <w:proofErr w:type="gramEnd"/>
    </w:p>
    <w:p w14:paraId="131BABEC" w14:textId="77777777" w:rsidR="00DF57CE" w:rsidRPr="00DF57CE" w:rsidRDefault="00DF57CE" w:rsidP="00DF57CE">
      <w:pPr>
        <w:pStyle w:val="ListParagraph"/>
        <w:numPr>
          <w:ilvl w:val="3"/>
          <w:numId w:val="5"/>
        </w:numPr>
        <w:tabs>
          <w:tab w:val="left" w:pos="2379"/>
        </w:tabs>
        <w:kinsoku w:val="0"/>
        <w:overflowPunct w:val="0"/>
        <w:spacing w:before="120" w:after="240" w:line="360" w:lineRule="auto"/>
        <w:ind w:left="2378" w:right="252" w:hanging="576"/>
        <w:jc w:val="both"/>
        <w:rPr>
          <w:sz w:val="22"/>
          <w:szCs w:val="22"/>
        </w:rPr>
      </w:pPr>
      <w:r w:rsidRPr="00DF57CE">
        <w:rPr>
          <w:sz w:val="22"/>
          <w:szCs w:val="22"/>
        </w:rPr>
        <w:t>the Supplier complies with its obligations under the Data Protection Legislation by providing an adequate level of protection to any Personal Data that is transferred; and</w:t>
      </w:r>
    </w:p>
    <w:p w14:paraId="279F3622" w14:textId="77777777" w:rsidR="00DF57CE" w:rsidRPr="00C111B2" w:rsidRDefault="00DF57CE" w:rsidP="00DF57CE">
      <w:pPr>
        <w:pStyle w:val="ListParagraph"/>
        <w:numPr>
          <w:ilvl w:val="3"/>
          <w:numId w:val="5"/>
        </w:numPr>
        <w:tabs>
          <w:tab w:val="left" w:pos="2379"/>
        </w:tabs>
        <w:kinsoku w:val="0"/>
        <w:overflowPunct w:val="0"/>
        <w:spacing w:before="120" w:after="240" w:line="360" w:lineRule="auto"/>
        <w:ind w:left="2378" w:right="252" w:hanging="576"/>
        <w:jc w:val="both"/>
        <w:rPr>
          <w:sz w:val="22"/>
          <w:szCs w:val="22"/>
        </w:rPr>
      </w:pPr>
      <w:r w:rsidRPr="00DF57CE">
        <w:rPr>
          <w:sz w:val="22"/>
          <w:szCs w:val="22"/>
        </w:rPr>
        <w:t xml:space="preserve">the Supplier complies with the reasonable instructions notified to it in advance by the University with respect to the processing of the Personal </w:t>
      </w:r>
      <w:proofErr w:type="gramStart"/>
      <w:r w:rsidRPr="00DF57CE">
        <w:rPr>
          <w:sz w:val="22"/>
          <w:szCs w:val="22"/>
        </w:rPr>
        <w:t>Data</w:t>
      </w:r>
      <w:r>
        <w:rPr>
          <w:sz w:val="22"/>
          <w:szCs w:val="22"/>
        </w:rPr>
        <w:t>;</w:t>
      </w:r>
      <w:proofErr w:type="gramEnd"/>
    </w:p>
    <w:p w14:paraId="21EC6F13"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hanging="811"/>
        <w:jc w:val="both"/>
        <w:rPr>
          <w:sz w:val="22"/>
          <w:szCs w:val="22"/>
        </w:rPr>
      </w:pPr>
      <w:r w:rsidRPr="00C111B2">
        <w:rPr>
          <w:sz w:val="22"/>
          <w:szCs w:val="22"/>
        </w:rPr>
        <w:t>notify the Data Controller immediately if it</w:t>
      </w:r>
      <w:r w:rsidRPr="00C111B2">
        <w:rPr>
          <w:spacing w:val="-10"/>
          <w:sz w:val="22"/>
          <w:szCs w:val="22"/>
        </w:rPr>
        <w:t xml:space="preserve"> </w:t>
      </w:r>
      <w:r w:rsidRPr="00C111B2">
        <w:rPr>
          <w:sz w:val="22"/>
          <w:szCs w:val="22"/>
        </w:rPr>
        <w:t>receives:</w:t>
      </w:r>
    </w:p>
    <w:p w14:paraId="066DF2A3" w14:textId="77777777" w:rsidR="00567977" w:rsidRPr="00C111B2" w:rsidRDefault="00567977" w:rsidP="00C111B2">
      <w:pPr>
        <w:pStyle w:val="ListParagraph"/>
        <w:numPr>
          <w:ilvl w:val="3"/>
          <w:numId w:val="5"/>
        </w:numPr>
        <w:tabs>
          <w:tab w:val="left" w:pos="2379"/>
        </w:tabs>
        <w:kinsoku w:val="0"/>
        <w:overflowPunct w:val="0"/>
        <w:spacing w:before="120" w:after="240" w:line="360" w:lineRule="auto"/>
        <w:ind w:left="2378" w:right="252" w:hanging="576"/>
        <w:jc w:val="both"/>
        <w:rPr>
          <w:sz w:val="22"/>
          <w:szCs w:val="22"/>
        </w:rPr>
      </w:pPr>
      <w:r w:rsidRPr="00C111B2">
        <w:rPr>
          <w:sz w:val="22"/>
          <w:szCs w:val="22"/>
        </w:rPr>
        <w:lastRenderedPageBreak/>
        <w:t xml:space="preserve">a request from a Data Subject to have access to that person’s Personal </w:t>
      </w:r>
      <w:proofErr w:type="gramStart"/>
      <w:r w:rsidRPr="00C111B2">
        <w:rPr>
          <w:sz w:val="22"/>
          <w:szCs w:val="22"/>
        </w:rPr>
        <w:t>Data;</w:t>
      </w:r>
      <w:proofErr w:type="gramEnd"/>
    </w:p>
    <w:p w14:paraId="43021CAC" w14:textId="77777777" w:rsidR="00567977" w:rsidRPr="00C111B2" w:rsidRDefault="00567977" w:rsidP="00C111B2">
      <w:pPr>
        <w:pStyle w:val="ListParagraph"/>
        <w:numPr>
          <w:ilvl w:val="3"/>
          <w:numId w:val="5"/>
        </w:numPr>
        <w:tabs>
          <w:tab w:val="left" w:pos="2345"/>
        </w:tabs>
        <w:kinsoku w:val="0"/>
        <w:overflowPunct w:val="0"/>
        <w:spacing w:before="120" w:after="240" w:line="360" w:lineRule="auto"/>
        <w:ind w:hanging="566"/>
        <w:jc w:val="both"/>
        <w:rPr>
          <w:sz w:val="22"/>
          <w:szCs w:val="22"/>
        </w:rPr>
      </w:pPr>
      <w:r w:rsidRPr="00C111B2">
        <w:rPr>
          <w:sz w:val="22"/>
          <w:szCs w:val="22"/>
        </w:rPr>
        <w:t>a request to rectify, block or erase any Personal</w:t>
      </w:r>
      <w:r w:rsidRPr="00C111B2">
        <w:rPr>
          <w:spacing w:val="-9"/>
          <w:sz w:val="22"/>
          <w:szCs w:val="22"/>
        </w:rPr>
        <w:t xml:space="preserve"> </w:t>
      </w:r>
      <w:proofErr w:type="gramStart"/>
      <w:r w:rsidRPr="00C111B2">
        <w:rPr>
          <w:sz w:val="22"/>
          <w:szCs w:val="22"/>
        </w:rPr>
        <w:t>Data;</w:t>
      </w:r>
      <w:proofErr w:type="gramEnd"/>
    </w:p>
    <w:p w14:paraId="4312DAEF" w14:textId="77777777" w:rsidR="00567977" w:rsidRPr="00C111B2" w:rsidRDefault="00567977" w:rsidP="00C111B2">
      <w:pPr>
        <w:pStyle w:val="ListParagraph"/>
        <w:numPr>
          <w:ilvl w:val="3"/>
          <w:numId w:val="5"/>
        </w:numPr>
        <w:tabs>
          <w:tab w:val="left" w:pos="2345"/>
        </w:tabs>
        <w:kinsoku w:val="0"/>
        <w:overflowPunct w:val="0"/>
        <w:spacing w:before="120" w:after="240" w:line="360" w:lineRule="auto"/>
        <w:ind w:right="253" w:hanging="566"/>
        <w:jc w:val="both"/>
        <w:rPr>
          <w:sz w:val="22"/>
          <w:szCs w:val="22"/>
        </w:rPr>
      </w:pPr>
      <w:r w:rsidRPr="00C111B2">
        <w:rPr>
          <w:sz w:val="22"/>
          <w:szCs w:val="22"/>
        </w:rPr>
        <w:t>any other request, complaint or communication relating to either Party’s obligations under the Data Protection Legislation (including any communication from the Information</w:t>
      </w:r>
      <w:r w:rsidRPr="00C111B2">
        <w:rPr>
          <w:spacing w:val="-7"/>
          <w:sz w:val="22"/>
          <w:szCs w:val="22"/>
        </w:rPr>
        <w:t xml:space="preserve"> </w:t>
      </w:r>
      <w:r w:rsidRPr="00C111B2">
        <w:rPr>
          <w:sz w:val="22"/>
          <w:szCs w:val="22"/>
        </w:rPr>
        <w:t>Commissioner</w:t>
      </w:r>
      <w:proofErr w:type="gramStart"/>
      <w:r w:rsidRPr="00C111B2">
        <w:rPr>
          <w:sz w:val="22"/>
          <w:szCs w:val="22"/>
        </w:rPr>
        <w:t>);</w:t>
      </w:r>
      <w:proofErr w:type="gramEnd"/>
    </w:p>
    <w:p w14:paraId="4565E49B"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7" w:hanging="811"/>
        <w:jc w:val="both"/>
        <w:rPr>
          <w:sz w:val="22"/>
          <w:szCs w:val="22"/>
        </w:rPr>
      </w:pPr>
      <w:r w:rsidRPr="00C111B2">
        <w:rPr>
          <w:sz w:val="22"/>
          <w:szCs w:val="22"/>
        </w:rPr>
        <w:t>assist the Data Controller in responding to any request from a Data Subject and in ensuring compliance with the Data Controller’s obligations under the Data Protection Legislation with respect to security, breach notifications, impact assessments and consultations with supervisory authorities or</w:t>
      </w:r>
      <w:r w:rsidRPr="00C111B2">
        <w:rPr>
          <w:spacing w:val="-17"/>
          <w:sz w:val="22"/>
          <w:szCs w:val="22"/>
        </w:rPr>
        <w:t xml:space="preserve"> </w:t>
      </w:r>
      <w:proofErr w:type="gramStart"/>
      <w:r w:rsidRPr="00C111B2">
        <w:rPr>
          <w:sz w:val="22"/>
          <w:szCs w:val="22"/>
        </w:rPr>
        <w:t>regulators;</w:t>
      </w:r>
      <w:proofErr w:type="gramEnd"/>
    </w:p>
    <w:p w14:paraId="70FFE9B8"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6" w:hanging="811"/>
        <w:jc w:val="both"/>
        <w:rPr>
          <w:sz w:val="22"/>
          <w:szCs w:val="22"/>
        </w:rPr>
      </w:pPr>
      <w:r w:rsidRPr="00C111B2">
        <w:rPr>
          <w:sz w:val="22"/>
          <w:szCs w:val="22"/>
        </w:rPr>
        <w:t>notify the Data Controller immediately and in any event within 24 (</w:t>
      </w:r>
      <w:proofErr w:type="gramStart"/>
      <w:r w:rsidRPr="00C111B2">
        <w:rPr>
          <w:sz w:val="22"/>
          <w:szCs w:val="22"/>
        </w:rPr>
        <w:t>twenty four</w:t>
      </w:r>
      <w:proofErr w:type="gramEnd"/>
      <w:r w:rsidRPr="00C111B2">
        <w:rPr>
          <w:sz w:val="22"/>
          <w:szCs w:val="22"/>
        </w:rPr>
        <w:t>) hours on becoming aware of a Personal Data breach including without limitation any</w:t>
      </w:r>
      <w:r w:rsidRPr="00C111B2">
        <w:rPr>
          <w:spacing w:val="-9"/>
          <w:sz w:val="22"/>
          <w:szCs w:val="22"/>
        </w:rPr>
        <w:t xml:space="preserve"> </w:t>
      </w:r>
      <w:r w:rsidRPr="00C111B2">
        <w:rPr>
          <w:sz w:val="22"/>
          <w:szCs w:val="22"/>
        </w:rPr>
        <w:t>event</w:t>
      </w:r>
      <w:r w:rsidRPr="00C111B2">
        <w:rPr>
          <w:spacing w:val="-6"/>
          <w:sz w:val="22"/>
          <w:szCs w:val="22"/>
        </w:rPr>
        <w:t xml:space="preserve"> </w:t>
      </w:r>
      <w:r w:rsidRPr="00C111B2">
        <w:rPr>
          <w:sz w:val="22"/>
          <w:szCs w:val="22"/>
        </w:rPr>
        <w:t>that</w:t>
      </w:r>
      <w:r w:rsidRPr="00C111B2">
        <w:rPr>
          <w:spacing w:val="-6"/>
          <w:sz w:val="22"/>
          <w:szCs w:val="22"/>
        </w:rPr>
        <w:t xml:space="preserve"> </w:t>
      </w:r>
      <w:r w:rsidRPr="00C111B2">
        <w:rPr>
          <w:sz w:val="22"/>
          <w:szCs w:val="22"/>
        </w:rPr>
        <w:t>results,</w:t>
      </w:r>
      <w:r w:rsidRPr="00C111B2">
        <w:rPr>
          <w:spacing w:val="-5"/>
          <w:sz w:val="22"/>
          <w:szCs w:val="22"/>
        </w:rPr>
        <w:t xml:space="preserve"> </w:t>
      </w:r>
      <w:r w:rsidRPr="00C111B2">
        <w:rPr>
          <w:sz w:val="22"/>
          <w:szCs w:val="22"/>
        </w:rPr>
        <w:t>or</w:t>
      </w:r>
      <w:r w:rsidRPr="00C111B2">
        <w:rPr>
          <w:spacing w:val="-9"/>
          <w:sz w:val="22"/>
          <w:szCs w:val="22"/>
        </w:rPr>
        <w:t xml:space="preserve"> </w:t>
      </w:r>
      <w:r w:rsidRPr="00C111B2">
        <w:rPr>
          <w:sz w:val="22"/>
          <w:szCs w:val="22"/>
        </w:rPr>
        <w:t>may</w:t>
      </w:r>
      <w:r w:rsidRPr="00C111B2">
        <w:rPr>
          <w:spacing w:val="-8"/>
          <w:sz w:val="22"/>
          <w:szCs w:val="22"/>
        </w:rPr>
        <w:t xml:space="preserve"> </w:t>
      </w:r>
      <w:r w:rsidRPr="00C111B2">
        <w:rPr>
          <w:sz w:val="22"/>
          <w:szCs w:val="22"/>
        </w:rPr>
        <w:t>result,</w:t>
      </w:r>
      <w:r w:rsidRPr="00C111B2">
        <w:rPr>
          <w:spacing w:val="-8"/>
          <w:sz w:val="22"/>
          <w:szCs w:val="22"/>
        </w:rPr>
        <w:t xml:space="preserve"> </w:t>
      </w:r>
      <w:r w:rsidRPr="00C111B2">
        <w:rPr>
          <w:sz w:val="22"/>
          <w:szCs w:val="22"/>
        </w:rPr>
        <w:t>in</w:t>
      </w:r>
      <w:r w:rsidRPr="00C111B2">
        <w:rPr>
          <w:spacing w:val="-7"/>
          <w:sz w:val="22"/>
          <w:szCs w:val="22"/>
        </w:rPr>
        <w:t xml:space="preserve"> </w:t>
      </w:r>
      <w:r w:rsidRPr="00C111B2">
        <w:rPr>
          <w:sz w:val="22"/>
          <w:szCs w:val="22"/>
        </w:rPr>
        <w:t>unauthorised</w:t>
      </w:r>
      <w:r w:rsidRPr="00C111B2">
        <w:rPr>
          <w:spacing w:val="-6"/>
          <w:sz w:val="22"/>
          <w:szCs w:val="22"/>
        </w:rPr>
        <w:t xml:space="preserve"> </w:t>
      </w:r>
      <w:r w:rsidRPr="00C111B2">
        <w:rPr>
          <w:sz w:val="22"/>
          <w:szCs w:val="22"/>
        </w:rPr>
        <w:t>access,</w:t>
      </w:r>
      <w:r w:rsidRPr="00C111B2">
        <w:rPr>
          <w:spacing w:val="-8"/>
          <w:sz w:val="22"/>
          <w:szCs w:val="22"/>
        </w:rPr>
        <w:t xml:space="preserve"> </w:t>
      </w:r>
      <w:r w:rsidRPr="00C111B2">
        <w:rPr>
          <w:sz w:val="22"/>
          <w:szCs w:val="22"/>
        </w:rPr>
        <w:t>loss,</w:t>
      </w:r>
      <w:r w:rsidRPr="00C111B2">
        <w:rPr>
          <w:spacing w:val="-6"/>
          <w:sz w:val="22"/>
          <w:szCs w:val="22"/>
        </w:rPr>
        <w:t xml:space="preserve"> </w:t>
      </w:r>
      <w:r w:rsidRPr="00C111B2">
        <w:rPr>
          <w:sz w:val="22"/>
          <w:szCs w:val="22"/>
        </w:rPr>
        <w:t>destruction,</w:t>
      </w:r>
      <w:r w:rsidRPr="00C111B2">
        <w:rPr>
          <w:spacing w:val="-5"/>
          <w:sz w:val="22"/>
          <w:szCs w:val="22"/>
        </w:rPr>
        <w:t xml:space="preserve"> </w:t>
      </w:r>
      <w:r w:rsidRPr="00C111B2">
        <w:rPr>
          <w:sz w:val="22"/>
          <w:szCs w:val="22"/>
        </w:rPr>
        <w:t>or alteration of Personal Data in breach of this</w:t>
      </w:r>
      <w:r w:rsidRPr="00C111B2">
        <w:rPr>
          <w:spacing w:val="-2"/>
          <w:sz w:val="22"/>
          <w:szCs w:val="22"/>
        </w:rPr>
        <w:t xml:space="preserve"> </w:t>
      </w:r>
      <w:proofErr w:type="gramStart"/>
      <w:r w:rsidRPr="00C111B2">
        <w:rPr>
          <w:sz w:val="22"/>
          <w:szCs w:val="22"/>
        </w:rPr>
        <w:t>Contract;</w:t>
      </w:r>
      <w:proofErr w:type="gramEnd"/>
    </w:p>
    <w:p w14:paraId="24B628C3" w14:textId="77777777" w:rsidR="00567977" w:rsidRPr="00C111B2" w:rsidRDefault="00DF57CE" w:rsidP="00C111B2">
      <w:pPr>
        <w:pStyle w:val="ListParagraph"/>
        <w:numPr>
          <w:ilvl w:val="2"/>
          <w:numId w:val="5"/>
        </w:numPr>
        <w:tabs>
          <w:tab w:val="left" w:pos="1752"/>
        </w:tabs>
        <w:kinsoku w:val="0"/>
        <w:overflowPunct w:val="0"/>
        <w:spacing w:before="120" w:after="240" w:line="360" w:lineRule="auto"/>
        <w:ind w:left="1749" w:right="227" w:hanging="811"/>
        <w:jc w:val="both"/>
        <w:rPr>
          <w:sz w:val="22"/>
          <w:szCs w:val="22"/>
        </w:rPr>
      </w:pPr>
      <w:r w:rsidRPr="00DF57CE">
        <w:rPr>
          <w:sz w:val="22"/>
          <w:szCs w:val="22"/>
        </w:rPr>
        <w:t xml:space="preserve">at the written direction of the Data Controller, delete or return Personal Data and copies thereof to the Data Controller on termination or expiry of this Contract unless required by the Law to store the Personal </w:t>
      </w:r>
      <w:proofErr w:type="gramStart"/>
      <w:r w:rsidRPr="00DF57CE">
        <w:rPr>
          <w:sz w:val="22"/>
          <w:szCs w:val="22"/>
        </w:rPr>
        <w:t>Data</w:t>
      </w:r>
      <w:r w:rsidR="00567977" w:rsidRPr="00C111B2">
        <w:rPr>
          <w:sz w:val="22"/>
          <w:szCs w:val="22"/>
        </w:rPr>
        <w:t>;</w:t>
      </w:r>
      <w:proofErr w:type="gramEnd"/>
    </w:p>
    <w:p w14:paraId="7B46907C" w14:textId="77777777" w:rsidR="00567977" w:rsidRPr="00C111B2" w:rsidRDefault="00567977" w:rsidP="00C111B2">
      <w:pPr>
        <w:pStyle w:val="ListParagraph"/>
        <w:numPr>
          <w:ilvl w:val="2"/>
          <w:numId w:val="5"/>
        </w:numPr>
        <w:tabs>
          <w:tab w:val="left" w:pos="1752"/>
        </w:tabs>
        <w:kinsoku w:val="0"/>
        <w:overflowPunct w:val="0"/>
        <w:spacing w:before="120" w:after="240" w:line="360" w:lineRule="auto"/>
        <w:ind w:left="1749" w:right="224" w:hanging="811"/>
        <w:jc w:val="both"/>
        <w:rPr>
          <w:sz w:val="22"/>
          <w:szCs w:val="22"/>
        </w:rPr>
      </w:pPr>
      <w:r w:rsidRPr="00C111B2">
        <w:rPr>
          <w:sz w:val="22"/>
          <w:szCs w:val="22"/>
        </w:rPr>
        <w:t xml:space="preserve">maintain complete and accurate records and information to demonstrate its compliance with this Clause </w:t>
      </w:r>
      <w:r w:rsidR="00B607D9">
        <w:rPr>
          <w:sz w:val="22"/>
          <w:szCs w:val="22"/>
        </w:rPr>
        <w:fldChar w:fldCharType="begin"/>
      </w:r>
      <w:r w:rsidR="00B607D9">
        <w:rPr>
          <w:sz w:val="22"/>
          <w:szCs w:val="22"/>
        </w:rPr>
        <w:instrText xml:space="preserve"> REF _Ref71533837 \r \h </w:instrText>
      </w:r>
      <w:r w:rsidR="00B607D9">
        <w:rPr>
          <w:sz w:val="22"/>
          <w:szCs w:val="22"/>
        </w:rPr>
      </w:r>
      <w:r w:rsidR="00B607D9">
        <w:rPr>
          <w:sz w:val="22"/>
          <w:szCs w:val="22"/>
        </w:rPr>
        <w:fldChar w:fldCharType="separate"/>
      </w:r>
      <w:r w:rsidR="00C91E64">
        <w:rPr>
          <w:sz w:val="22"/>
          <w:szCs w:val="22"/>
        </w:rPr>
        <w:t>23</w:t>
      </w:r>
      <w:r w:rsidR="00B607D9">
        <w:rPr>
          <w:sz w:val="22"/>
          <w:szCs w:val="22"/>
        </w:rPr>
        <w:fldChar w:fldCharType="end"/>
      </w:r>
      <w:r w:rsidRPr="00C111B2">
        <w:rPr>
          <w:sz w:val="22"/>
          <w:szCs w:val="22"/>
        </w:rPr>
        <w:t xml:space="preserve"> and allow for audits by the Data Controller or the Data Controller’s designated auditor pursuant to Clause</w:t>
      </w:r>
      <w:r w:rsidRPr="00C111B2">
        <w:rPr>
          <w:spacing w:val="-6"/>
          <w:sz w:val="22"/>
          <w:szCs w:val="22"/>
        </w:rPr>
        <w:t xml:space="preserve"> </w:t>
      </w:r>
      <w:r w:rsidR="00B607D9">
        <w:rPr>
          <w:spacing w:val="-6"/>
          <w:sz w:val="22"/>
          <w:szCs w:val="22"/>
        </w:rPr>
        <w:fldChar w:fldCharType="begin"/>
      </w:r>
      <w:r w:rsidR="00B607D9">
        <w:rPr>
          <w:spacing w:val="-6"/>
          <w:sz w:val="22"/>
          <w:szCs w:val="22"/>
        </w:rPr>
        <w:instrText xml:space="preserve"> REF _Ref71533844 \r \h </w:instrText>
      </w:r>
      <w:r w:rsidR="00B607D9">
        <w:rPr>
          <w:spacing w:val="-6"/>
          <w:sz w:val="22"/>
          <w:szCs w:val="22"/>
        </w:rPr>
      </w:r>
      <w:r w:rsidR="00B607D9">
        <w:rPr>
          <w:spacing w:val="-6"/>
          <w:sz w:val="22"/>
          <w:szCs w:val="22"/>
        </w:rPr>
        <w:fldChar w:fldCharType="separate"/>
      </w:r>
      <w:r w:rsidR="00C91E64">
        <w:rPr>
          <w:spacing w:val="-6"/>
          <w:sz w:val="22"/>
          <w:szCs w:val="22"/>
        </w:rPr>
        <w:t>19</w:t>
      </w:r>
      <w:r w:rsidR="00B607D9">
        <w:rPr>
          <w:spacing w:val="-6"/>
          <w:sz w:val="22"/>
          <w:szCs w:val="22"/>
        </w:rPr>
        <w:fldChar w:fldCharType="end"/>
      </w:r>
      <w:r w:rsidRPr="00C111B2">
        <w:rPr>
          <w:sz w:val="22"/>
          <w:szCs w:val="22"/>
        </w:rPr>
        <w:t>;</w:t>
      </w:r>
    </w:p>
    <w:p w14:paraId="5D21E878"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8" w:hanging="708"/>
        <w:jc w:val="both"/>
        <w:rPr>
          <w:sz w:val="22"/>
          <w:szCs w:val="22"/>
        </w:rPr>
      </w:pPr>
      <w:r w:rsidRPr="00C111B2">
        <w:rPr>
          <w:sz w:val="22"/>
          <w:szCs w:val="22"/>
        </w:rPr>
        <w:t>Where</w:t>
      </w:r>
      <w:r w:rsidRPr="00C111B2">
        <w:rPr>
          <w:spacing w:val="-11"/>
          <w:sz w:val="22"/>
          <w:szCs w:val="22"/>
        </w:rPr>
        <w:t xml:space="preserve"> </w:t>
      </w:r>
      <w:r w:rsidRPr="00C111B2">
        <w:rPr>
          <w:sz w:val="22"/>
          <w:szCs w:val="22"/>
        </w:rPr>
        <w:t>the</w:t>
      </w:r>
      <w:r w:rsidRPr="00C111B2">
        <w:rPr>
          <w:spacing w:val="-10"/>
          <w:sz w:val="22"/>
          <w:szCs w:val="22"/>
        </w:rPr>
        <w:t xml:space="preserve"> </w:t>
      </w:r>
      <w:r w:rsidRPr="00C111B2">
        <w:rPr>
          <w:sz w:val="22"/>
          <w:szCs w:val="22"/>
        </w:rPr>
        <w:t>Supplier</w:t>
      </w:r>
      <w:r w:rsidRPr="00C111B2">
        <w:rPr>
          <w:spacing w:val="-9"/>
          <w:sz w:val="22"/>
          <w:szCs w:val="22"/>
        </w:rPr>
        <w:t xml:space="preserve"> </w:t>
      </w:r>
      <w:r w:rsidRPr="00C111B2">
        <w:rPr>
          <w:sz w:val="22"/>
          <w:szCs w:val="22"/>
        </w:rPr>
        <w:t>intends</w:t>
      </w:r>
      <w:r w:rsidRPr="00C111B2">
        <w:rPr>
          <w:spacing w:val="-10"/>
          <w:sz w:val="22"/>
          <w:szCs w:val="22"/>
        </w:rPr>
        <w:t xml:space="preserve"> </w:t>
      </w:r>
      <w:r w:rsidRPr="00C111B2">
        <w:rPr>
          <w:sz w:val="22"/>
          <w:szCs w:val="22"/>
        </w:rPr>
        <w:t>to</w:t>
      </w:r>
      <w:r w:rsidRPr="00C111B2">
        <w:rPr>
          <w:spacing w:val="-10"/>
          <w:sz w:val="22"/>
          <w:szCs w:val="22"/>
        </w:rPr>
        <w:t xml:space="preserve"> </w:t>
      </w:r>
      <w:r w:rsidRPr="00C111B2">
        <w:rPr>
          <w:sz w:val="22"/>
          <w:szCs w:val="22"/>
        </w:rPr>
        <w:t>engage</w:t>
      </w:r>
      <w:r w:rsidRPr="00C111B2">
        <w:rPr>
          <w:spacing w:val="-11"/>
          <w:sz w:val="22"/>
          <w:szCs w:val="22"/>
        </w:rPr>
        <w:t xml:space="preserve"> </w:t>
      </w:r>
      <w:r w:rsidRPr="00C111B2">
        <w:rPr>
          <w:sz w:val="22"/>
          <w:szCs w:val="22"/>
        </w:rPr>
        <w:t>a</w:t>
      </w:r>
      <w:r w:rsidRPr="00C111B2">
        <w:rPr>
          <w:spacing w:val="-10"/>
          <w:sz w:val="22"/>
          <w:szCs w:val="22"/>
        </w:rPr>
        <w:t xml:space="preserve"> </w:t>
      </w:r>
      <w:r w:rsidRPr="00C111B2">
        <w:rPr>
          <w:sz w:val="22"/>
          <w:szCs w:val="22"/>
        </w:rPr>
        <w:t>sub-contractor</w:t>
      </w:r>
      <w:r w:rsidRPr="00C111B2">
        <w:rPr>
          <w:spacing w:val="-9"/>
          <w:sz w:val="22"/>
          <w:szCs w:val="22"/>
        </w:rPr>
        <w:t xml:space="preserve"> </w:t>
      </w:r>
      <w:r w:rsidRPr="00C111B2">
        <w:rPr>
          <w:sz w:val="22"/>
          <w:szCs w:val="22"/>
        </w:rPr>
        <w:t>and</w:t>
      </w:r>
      <w:r w:rsidRPr="00C111B2">
        <w:rPr>
          <w:spacing w:val="-10"/>
          <w:sz w:val="22"/>
          <w:szCs w:val="22"/>
        </w:rPr>
        <w:t xml:space="preserve"> </w:t>
      </w:r>
      <w:r w:rsidRPr="00C111B2">
        <w:rPr>
          <w:sz w:val="22"/>
          <w:szCs w:val="22"/>
        </w:rPr>
        <w:t>intends</w:t>
      </w:r>
      <w:r w:rsidRPr="00C111B2">
        <w:rPr>
          <w:spacing w:val="-12"/>
          <w:sz w:val="22"/>
          <w:szCs w:val="22"/>
        </w:rPr>
        <w:t xml:space="preserve"> </w:t>
      </w:r>
      <w:r w:rsidRPr="00C111B2">
        <w:rPr>
          <w:sz w:val="22"/>
          <w:szCs w:val="22"/>
        </w:rPr>
        <w:t>for</w:t>
      </w:r>
      <w:r w:rsidRPr="00C111B2">
        <w:rPr>
          <w:spacing w:val="-11"/>
          <w:sz w:val="22"/>
          <w:szCs w:val="22"/>
        </w:rPr>
        <w:t xml:space="preserve"> </w:t>
      </w:r>
      <w:r w:rsidRPr="00C111B2">
        <w:rPr>
          <w:sz w:val="22"/>
          <w:szCs w:val="22"/>
        </w:rPr>
        <w:t>that</w:t>
      </w:r>
      <w:r w:rsidRPr="00C111B2">
        <w:rPr>
          <w:spacing w:val="-12"/>
          <w:sz w:val="22"/>
          <w:szCs w:val="22"/>
        </w:rPr>
        <w:t xml:space="preserve"> </w:t>
      </w:r>
      <w:r w:rsidRPr="00C111B2">
        <w:rPr>
          <w:sz w:val="22"/>
          <w:szCs w:val="22"/>
        </w:rPr>
        <w:t>sub-contractor to process any Personal Data relating to this Contract, it</w:t>
      </w:r>
      <w:r w:rsidRPr="00C111B2">
        <w:rPr>
          <w:spacing w:val="-14"/>
          <w:sz w:val="22"/>
          <w:szCs w:val="22"/>
        </w:rPr>
        <w:t xml:space="preserve"> </w:t>
      </w:r>
      <w:r w:rsidRPr="00C111B2">
        <w:rPr>
          <w:sz w:val="22"/>
          <w:szCs w:val="22"/>
        </w:rPr>
        <w:t>shall:</w:t>
      </w:r>
    </w:p>
    <w:p w14:paraId="78E03482"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hanging="811"/>
        <w:jc w:val="both"/>
        <w:rPr>
          <w:sz w:val="22"/>
          <w:szCs w:val="22"/>
        </w:rPr>
      </w:pPr>
      <w:r w:rsidRPr="00C111B2">
        <w:rPr>
          <w:sz w:val="22"/>
          <w:szCs w:val="22"/>
        </w:rPr>
        <w:t>notify the University in writing of the intended processing by the</w:t>
      </w:r>
      <w:r w:rsidRPr="00C111B2">
        <w:rPr>
          <w:spacing w:val="-27"/>
          <w:sz w:val="22"/>
          <w:szCs w:val="22"/>
        </w:rPr>
        <w:t xml:space="preserve"> </w:t>
      </w:r>
      <w:r w:rsidRPr="00C111B2">
        <w:rPr>
          <w:sz w:val="22"/>
          <w:szCs w:val="22"/>
        </w:rPr>
        <w:t>sub-</w:t>
      </w:r>
      <w:proofErr w:type="gramStart"/>
      <w:r w:rsidRPr="00C111B2">
        <w:rPr>
          <w:sz w:val="22"/>
          <w:szCs w:val="22"/>
        </w:rPr>
        <w:t>contractor;</w:t>
      </w:r>
      <w:proofErr w:type="gramEnd"/>
    </w:p>
    <w:p w14:paraId="4C4B552A"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hanging="811"/>
        <w:jc w:val="both"/>
        <w:rPr>
          <w:sz w:val="22"/>
          <w:szCs w:val="22"/>
        </w:rPr>
      </w:pPr>
      <w:r w:rsidRPr="00C111B2">
        <w:rPr>
          <w:sz w:val="22"/>
          <w:szCs w:val="22"/>
        </w:rPr>
        <w:t>obtain prior written consent to the</w:t>
      </w:r>
      <w:r w:rsidRPr="00C111B2">
        <w:rPr>
          <w:spacing w:val="-8"/>
          <w:sz w:val="22"/>
          <w:szCs w:val="22"/>
        </w:rPr>
        <w:t xml:space="preserve"> </w:t>
      </w:r>
      <w:proofErr w:type="gramStart"/>
      <w:r w:rsidRPr="00C111B2">
        <w:rPr>
          <w:sz w:val="22"/>
          <w:szCs w:val="22"/>
        </w:rPr>
        <w:t>processing;</w:t>
      </w:r>
      <w:proofErr w:type="gramEnd"/>
    </w:p>
    <w:p w14:paraId="010F0281"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8" w:hanging="811"/>
        <w:jc w:val="both"/>
        <w:rPr>
          <w:sz w:val="22"/>
          <w:szCs w:val="22"/>
        </w:rPr>
      </w:pPr>
      <w:r w:rsidRPr="00C111B2">
        <w:rPr>
          <w:sz w:val="22"/>
          <w:szCs w:val="22"/>
        </w:rPr>
        <w:t>ensure that any sub-contract imposes obligations on the sub-contractor to give effect to the terms set out in this Clause</w:t>
      </w:r>
      <w:r w:rsidRPr="00C111B2">
        <w:rPr>
          <w:spacing w:val="-6"/>
          <w:sz w:val="22"/>
          <w:szCs w:val="22"/>
        </w:rPr>
        <w:t xml:space="preserve"> </w:t>
      </w:r>
      <w:r w:rsidR="00B607D9">
        <w:rPr>
          <w:spacing w:val="-6"/>
          <w:sz w:val="22"/>
          <w:szCs w:val="22"/>
        </w:rPr>
        <w:fldChar w:fldCharType="begin"/>
      </w:r>
      <w:r w:rsidR="00B607D9">
        <w:rPr>
          <w:spacing w:val="-6"/>
          <w:sz w:val="22"/>
          <w:szCs w:val="22"/>
        </w:rPr>
        <w:instrText xml:space="preserve"> REF _Ref71533858 \r \h </w:instrText>
      </w:r>
      <w:r w:rsidR="00B607D9">
        <w:rPr>
          <w:spacing w:val="-6"/>
          <w:sz w:val="22"/>
          <w:szCs w:val="22"/>
        </w:rPr>
      </w:r>
      <w:r w:rsidR="00B607D9">
        <w:rPr>
          <w:spacing w:val="-6"/>
          <w:sz w:val="22"/>
          <w:szCs w:val="22"/>
        </w:rPr>
        <w:fldChar w:fldCharType="separate"/>
      </w:r>
      <w:r w:rsidR="00C91E64">
        <w:rPr>
          <w:spacing w:val="-6"/>
          <w:sz w:val="22"/>
          <w:szCs w:val="22"/>
        </w:rPr>
        <w:t>23</w:t>
      </w:r>
      <w:r w:rsidR="00B607D9">
        <w:rPr>
          <w:spacing w:val="-6"/>
          <w:sz w:val="22"/>
          <w:szCs w:val="22"/>
        </w:rPr>
        <w:fldChar w:fldCharType="end"/>
      </w:r>
      <w:r w:rsidRPr="00C111B2">
        <w:rPr>
          <w:sz w:val="22"/>
          <w:szCs w:val="22"/>
        </w:rPr>
        <w:t>.</w:t>
      </w:r>
    </w:p>
    <w:p w14:paraId="37DFC4F6" w14:textId="77777777" w:rsidR="00567977" w:rsidRPr="00C111B2" w:rsidRDefault="00567977" w:rsidP="00C111B2">
      <w:pPr>
        <w:pStyle w:val="BodyText"/>
        <w:kinsoku w:val="0"/>
        <w:overflowPunct w:val="0"/>
        <w:spacing w:before="120" w:after="240" w:line="360" w:lineRule="auto"/>
        <w:ind w:left="100"/>
        <w:jc w:val="both"/>
      </w:pPr>
      <w:r w:rsidRPr="00C111B2">
        <w:rPr>
          <w:u w:val="single"/>
        </w:rPr>
        <w:t>Data Controller to Data Controller – Shared Personal Data</w:t>
      </w:r>
    </w:p>
    <w:p w14:paraId="1E93F0C1"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2" w:hanging="708"/>
        <w:jc w:val="both"/>
      </w:pPr>
      <w:r w:rsidRPr="00C111B2">
        <w:rPr>
          <w:sz w:val="22"/>
          <w:szCs w:val="22"/>
        </w:rPr>
        <w:lastRenderedPageBreak/>
        <w:t>If specified as such in the Order Form the Parties acknowledge that for the purposes of the Data Protection Legislation, they are both Data Controllers. The Order Form sets out the</w:t>
      </w:r>
      <w:r w:rsidRPr="00C111B2">
        <w:rPr>
          <w:spacing w:val="9"/>
          <w:sz w:val="22"/>
          <w:szCs w:val="22"/>
        </w:rPr>
        <w:t xml:space="preserve"> </w:t>
      </w:r>
      <w:r w:rsidRPr="00C111B2">
        <w:rPr>
          <w:sz w:val="22"/>
          <w:szCs w:val="22"/>
        </w:rPr>
        <w:t>scope,</w:t>
      </w:r>
      <w:r w:rsidRPr="00C111B2">
        <w:rPr>
          <w:spacing w:val="8"/>
          <w:sz w:val="22"/>
          <w:szCs w:val="22"/>
        </w:rPr>
        <w:t xml:space="preserve"> </w:t>
      </w:r>
      <w:r w:rsidRPr="00C111B2">
        <w:rPr>
          <w:sz w:val="22"/>
          <w:szCs w:val="22"/>
        </w:rPr>
        <w:t>nature</w:t>
      </w:r>
      <w:r w:rsidRPr="00C111B2">
        <w:rPr>
          <w:spacing w:val="10"/>
          <w:sz w:val="22"/>
          <w:szCs w:val="22"/>
        </w:rPr>
        <w:t xml:space="preserve"> </w:t>
      </w:r>
      <w:r w:rsidRPr="00C111B2">
        <w:rPr>
          <w:sz w:val="22"/>
          <w:szCs w:val="22"/>
        </w:rPr>
        <w:t>and</w:t>
      </w:r>
      <w:r w:rsidRPr="00C111B2">
        <w:rPr>
          <w:spacing w:val="9"/>
          <w:sz w:val="22"/>
          <w:szCs w:val="22"/>
        </w:rPr>
        <w:t xml:space="preserve"> </w:t>
      </w:r>
      <w:r w:rsidRPr="00C111B2">
        <w:rPr>
          <w:sz w:val="22"/>
          <w:szCs w:val="22"/>
        </w:rPr>
        <w:t>purpose</w:t>
      </w:r>
      <w:r w:rsidRPr="00C111B2">
        <w:rPr>
          <w:spacing w:val="10"/>
          <w:sz w:val="22"/>
          <w:szCs w:val="22"/>
        </w:rPr>
        <w:t xml:space="preserve"> </w:t>
      </w:r>
      <w:r w:rsidRPr="00C111B2">
        <w:rPr>
          <w:sz w:val="22"/>
          <w:szCs w:val="22"/>
        </w:rPr>
        <w:t>of</w:t>
      </w:r>
      <w:r w:rsidRPr="00C111B2">
        <w:rPr>
          <w:spacing w:val="13"/>
          <w:sz w:val="22"/>
          <w:szCs w:val="22"/>
        </w:rPr>
        <w:t xml:space="preserve"> </w:t>
      </w:r>
      <w:r w:rsidRPr="00C111B2">
        <w:rPr>
          <w:sz w:val="22"/>
          <w:szCs w:val="22"/>
        </w:rPr>
        <w:t>data</w:t>
      </w:r>
      <w:r w:rsidRPr="00C111B2">
        <w:rPr>
          <w:spacing w:val="10"/>
          <w:sz w:val="22"/>
          <w:szCs w:val="22"/>
        </w:rPr>
        <w:t xml:space="preserve"> </w:t>
      </w:r>
      <w:r w:rsidRPr="00C111B2">
        <w:rPr>
          <w:sz w:val="22"/>
          <w:szCs w:val="22"/>
        </w:rPr>
        <w:t>sharing</w:t>
      </w:r>
      <w:r w:rsidRPr="00C111B2">
        <w:rPr>
          <w:spacing w:val="12"/>
          <w:sz w:val="22"/>
          <w:szCs w:val="22"/>
        </w:rPr>
        <w:t xml:space="preserve"> </w:t>
      </w:r>
      <w:r w:rsidRPr="00C111B2">
        <w:rPr>
          <w:sz w:val="22"/>
          <w:szCs w:val="22"/>
        </w:rPr>
        <w:t>between</w:t>
      </w:r>
      <w:r w:rsidRPr="00C111B2">
        <w:rPr>
          <w:spacing w:val="9"/>
          <w:sz w:val="22"/>
          <w:szCs w:val="22"/>
        </w:rPr>
        <w:t xml:space="preserve"> </w:t>
      </w:r>
      <w:r w:rsidRPr="00C111B2">
        <w:rPr>
          <w:sz w:val="22"/>
          <w:szCs w:val="22"/>
        </w:rPr>
        <w:t>the</w:t>
      </w:r>
      <w:r w:rsidRPr="00C111B2">
        <w:rPr>
          <w:spacing w:val="10"/>
          <w:sz w:val="22"/>
          <w:szCs w:val="22"/>
        </w:rPr>
        <w:t xml:space="preserve"> </w:t>
      </w:r>
      <w:r w:rsidRPr="00C111B2">
        <w:rPr>
          <w:sz w:val="22"/>
          <w:szCs w:val="22"/>
        </w:rPr>
        <w:t>parties</w:t>
      </w:r>
      <w:r w:rsidRPr="00C111B2">
        <w:rPr>
          <w:spacing w:val="10"/>
          <w:sz w:val="22"/>
          <w:szCs w:val="22"/>
        </w:rPr>
        <w:t xml:space="preserve"> </w:t>
      </w:r>
      <w:r w:rsidRPr="00C111B2">
        <w:rPr>
          <w:sz w:val="22"/>
          <w:szCs w:val="22"/>
        </w:rPr>
        <w:t>as</w:t>
      </w:r>
      <w:r w:rsidRPr="00C111B2">
        <w:rPr>
          <w:spacing w:val="11"/>
          <w:sz w:val="22"/>
          <w:szCs w:val="22"/>
        </w:rPr>
        <w:t xml:space="preserve"> </w:t>
      </w:r>
      <w:r w:rsidRPr="00C111B2">
        <w:rPr>
          <w:sz w:val="22"/>
          <w:szCs w:val="22"/>
        </w:rPr>
        <w:t>Data</w:t>
      </w:r>
      <w:r w:rsidRPr="00C111B2">
        <w:rPr>
          <w:spacing w:val="9"/>
          <w:sz w:val="22"/>
          <w:szCs w:val="22"/>
        </w:rPr>
        <w:t xml:space="preserve"> </w:t>
      </w:r>
      <w:r w:rsidRPr="00C111B2">
        <w:rPr>
          <w:sz w:val="22"/>
          <w:szCs w:val="22"/>
        </w:rPr>
        <w:t>Controllers,</w:t>
      </w:r>
      <w:r w:rsidR="001F7971" w:rsidRPr="00C111B2">
        <w:rPr>
          <w:sz w:val="22"/>
          <w:szCs w:val="22"/>
        </w:rPr>
        <w:t xml:space="preserve"> </w:t>
      </w:r>
      <w:r w:rsidRPr="00C111B2">
        <w:t>the duration of the sharing and the types of Personal Data and categories of Data Subject.</w:t>
      </w:r>
    </w:p>
    <w:p w14:paraId="2C87E3D2"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1" w:hanging="708"/>
        <w:jc w:val="both"/>
        <w:rPr>
          <w:sz w:val="22"/>
          <w:szCs w:val="22"/>
        </w:rPr>
      </w:pPr>
      <w:bookmarkStart w:id="112" w:name="_Ref71534042"/>
      <w:r w:rsidRPr="00C111B2">
        <w:rPr>
          <w:sz w:val="22"/>
          <w:szCs w:val="22"/>
        </w:rPr>
        <w:t>Clauses</w:t>
      </w:r>
      <w:r w:rsidRPr="00C111B2">
        <w:rPr>
          <w:spacing w:val="-8"/>
          <w:sz w:val="22"/>
          <w:szCs w:val="22"/>
        </w:rPr>
        <w:t xml:space="preserve"> </w:t>
      </w:r>
      <w:r w:rsidR="00B607D9">
        <w:rPr>
          <w:spacing w:val="-8"/>
          <w:sz w:val="22"/>
          <w:szCs w:val="22"/>
        </w:rPr>
        <w:fldChar w:fldCharType="begin"/>
      </w:r>
      <w:r w:rsidR="00B607D9">
        <w:rPr>
          <w:spacing w:val="-8"/>
          <w:sz w:val="22"/>
          <w:szCs w:val="22"/>
        </w:rPr>
        <w:instrText xml:space="preserve"> REF _Ref71533866 \r \h </w:instrText>
      </w:r>
      <w:r w:rsidR="00B607D9">
        <w:rPr>
          <w:spacing w:val="-8"/>
          <w:sz w:val="22"/>
          <w:szCs w:val="22"/>
        </w:rPr>
      </w:r>
      <w:r w:rsidR="00B607D9">
        <w:rPr>
          <w:spacing w:val="-8"/>
          <w:sz w:val="22"/>
          <w:szCs w:val="22"/>
        </w:rPr>
        <w:fldChar w:fldCharType="separate"/>
      </w:r>
      <w:r w:rsidR="00C91E64">
        <w:rPr>
          <w:spacing w:val="-8"/>
          <w:sz w:val="22"/>
          <w:szCs w:val="22"/>
        </w:rPr>
        <w:t>23.7</w:t>
      </w:r>
      <w:r w:rsidR="00B607D9">
        <w:rPr>
          <w:spacing w:val="-8"/>
          <w:sz w:val="22"/>
          <w:szCs w:val="22"/>
        </w:rPr>
        <w:fldChar w:fldCharType="end"/>
      </w:r>
      <w:r w:rsidR="00B607D9">
        <w:rPr>
          <w:spacing w:val="-8"/>
          <w:sz w:val="22"/>
          <w:szCs w:val="22"/>
        </w:rPr>
        <w:t xml:space="preserve"> to </w:t>
      </w:r>
      <w:r w:rsidR="00B607D9">
        <w:rPr>
          <w:spacing w:val="-8"/>
          <w:sz w:val="22"/>
          <w:szCs w:val="22"/>
        </w:rPr>
        <w:fldChar w:fldCharType="begin"/>
      </w:r>
      <w:r w:rsidR="00B607D9">
        <w:rPr>
          <w:spacing w:val="-8"/>
          <w:sz w:val="22"/>
          <w:szCs w:val="22"/>
        </w:rPr>
        <w:instrText xml:space="preserve"> REF _Ref71533873 \r \h </w:instrText>
      </w:r>
      <w:r w:rsidR="00B607D9">
        <w:rPr>
          <w:spacing w:val="-8"/>
          <w:sz w:val="22"/>
          <w:szCs w:val="22"/>
        </w:rPr>
      </w:r>
      <w:r w:rsidR="00B607D9">
        <w:rPr>
          <w:spacing w:val="-8"/>
          <w:sz w:val="22"/>
          <w:szCs w:val="22"/>
        </w:rPr>
        <w:fldChar w:fldCharType="separate"/>
      </w:r>
      <w:r w:rsidR="00C91E64">
        <w:rPr>
          <w:spacing w:val="-8"/>
          <w:sz w:val="22"/>
          <w:szCs w:val="22"/>
        </w:rPr>
        <w:t>23.11</w:t>
      </w:r>
      <w:r w:rsidR="00B607D9">
        <w:rPr>
          <w:spacing w:val="-8"/>
          <w:sz w:val="22"/>
          <w:szCs w:val="22"/>
        </w:rPr>
        <w:fldChar w:fldCharType="end"/>
      </w:r>
      <w:r w:rsidRPr="00C111B2">
        <w:rPr>
          <w:spacing w:val="-7"/>
          <w:sz w:val="22"/>
          <w:szCs w:val="22"/>
        </w:rPr>
        <w:t xml:space="preserve"> </w:t>
      </w:r>
      <w:r w:rsidRPr="00C111B2">
        <w:rPr>
          <w:sz w:val="22"/>
          <w:szCs w:val="22"/>
        </w:rPr>
        <w:t>below</w:t>
      </w:r>
      <w:r w:rsidRPr="00C111B2">
        <w:rPr>
          <w:spacing w:val="-9"/>
          <w:sz w:val="22"/>
          <w:szCs w:val="22"/>
        </w:rPr>
        <w:t xml:space="preserve"> </w:t>
      </w:r>
      <w:r w:rsidRPr="00C111B2">
        <w:rPr>
          <w:sz w:val="22"/>
          <w:szCs w:val="22"/>
        </w:rPr>
        <w:t>set</w:t>
      </w:r>
      <w:r w:rsidRPr="00C111B2">
        <w:rPr>
          <w:spacing w:val="-6"/>
          <w:sz w:val="22"/>
          <w:szCs w:val="22"/>
        </w:rPr>
        <w:t xml:space="preserve"> </w:t>
      </w:r>
      <w:r w:rsidRPr="00C111B2">
        <w:rPr>
          <w:sz w:val="22"/>
          <w:szCs w:val="22"/>
        </w:rPr>
        <w:t>out</w:t>
      </w:r>
      <w:r w:rsidRPr="00C111B2">
        <w:rPr>
          <w:spacing w:val="-8"/>
          <w:sz w:val="22"/>
          <w:szCs w:val="22"/>
        </w:rPr>
        <w:t xml:space="preserve"> </w:t>
      </w:r>
      <w:r w:rsidRPr="00C111B2">
        <w:rPr>
          <w:sz w:val="22"/>
          <w:szCs w:val="22"/>
        </w:rPr>
        <w:t>the</w:t>
      </w:r>
      <w:r w:rsidRPr="00C111B2">
        <w:rPr>
          <w:spacing w:val="-12"/>
          <w:sz w:val="22"/>
          <w:szCs w:val="22"/>
        </w:rPr>
        <w:t xml:space="preserve"> </w:t>
      </w:r>
      <w:r w:rsidRPr="00C111B2">
        <w:rPr>
          <w:sz w:val="22"/>
          <w:szCs w:val="22"/>
        </w:rPr>
        <w:t>framework</w:t>
      </w:r>
      <w:r w:rsidRPr="00C111B2">
        <w:rPr>
          <w:spacing w:val="-7"/>
          <w:sz w:val="22"/>
          <w:szCs w:val="22"/>
        </w:rPr>
        <w:t xml:space="preserve"> </w:t>
      </w:r>
      <w:r w:rsidRPr="00C111B2">
        <w:rPr>
          <w:sz w:val="22"/>
          <w:szCs w:val="22"/>
        </w:rPr>
        <w:t>for</w:t>
      </w:r>
      <w:r w:rsidRPr="00C111B2">
        <w:rPr>
          <w:spacing w:val="-6"/>
          <w:sz w:val="22"/>
          <w:szCs w:val="22"/>
        </w:rPr>
        <w:t xml:space="preserve"> </w:t>
      </w:r>
      <w:r w:rsidRPr="00C111B2">
        <w:rPr>
          <w:sz w:val="22"/>
          <w:szCs w:val="22"/>
        </w:rPr>
        <w:t>the</w:t>
      </w:r>
      <w:r w:rsidRPr="00C111B2">
        <w:rPr>
          <w:spacing w:val="-7"/>
          <w:sz w:val="22"/>
          <w:szCs w:val="22"/>
        </w:rPr>
        <w:t xml:space="preserve"> </w:t>
      </w:r>
      <w:r w:rsidRPr="00C111B2">
        <w:rPr>
          <w:sz w:val="22"/>
          <w:szCs w:val="22"/>
        </w:rPr>
        <w:t>sharing</w:t>
      </w:r>
      <w:r w:rsidRPr="00C111B2">
        <w:rPr>
          <w:spacing w:val="-7"/>
          <w:sz w:val="22"/>
          <w:szCs w:val="22"/>
        </w:rPr>
        <w:t xml:space="preserve"> </w:t>
      </w:r>
      <w:r w:rsidRPr="00C111B2">
        <w:rPr>
          <w:sz w:val="22"/>
          <w:szCs w:val="22"/>
        </w:rPr>
        <w:t>of</w:t>
      </w:r>
      <w:r w:rsidRPr="00C111B2">
        <w:rPr>
          <w:spacing w:val="-6"/>
          <w:sz w:val="22"/>
          <w:szCs w:val="22"/>
        </w:rPr>
        <w:t xml:space="preserve"> </w:t>
      </w:r>
      <w:r w:rsidRPr="00C111B2">
        <w:rPr>
          <w:sz w:val="22"/>
          <w:szCs w:val="22"/>
        </w:rPr>
        <w:t>personal</w:t>
      </w:r>
      <w:r w:rsidRPr="00C111B2">
        <w:rPr>
          <w:spacing w:val="-8"/>
          <w:sz w:val="22"/>
          <w:szCs w:val="22"/>
        </w:rPr>
        <w:t xml:space="preserve"> </w:t>
      </w:r>
      <w:r w:rsidRPr="00C111B2">
        <w:rPr>
          <w:sz w:val="22"/>
          <w:szCs w:val="22"/>
        </w:rPr>
        <w:t>data</w:t>
      </w:r>
      <w:r w:rsidRPr="00C111B2">
        <w:rPr>
          <w:spacing w:val="-7"/>
          <w:sz w:val="22"/>
          <w:szCs w:val="22"/>
        </w:rPr>
        <w:t xml:space="preserve"> </w:t>
      </w:r>
      <w:r w:rsidRPr="00C111B2">
        <w:rPr>
          <w:sz w:val="22"/>
          <w:szCs w:val="22"/>
        </w:rPr>
        <w:t>between the</w:t>
      </w:r>
      <w:r w:rsidRPr="00C111B2">
        <w:rPr>
          <w:spacing w:val="-12"/>
          <w:sz w:val="22"/>
          <w:szCs w:val="22"/>
        </w:rPr>
        <w:t xml:space="preserve"> </w:t>
      </w:r>
      <w:r w:rsidRPr="00C111B2">
        <w:rPr>
          <w:sz w:val="22"/>
          <w:szCs w:val="22"/>
        </w:rPr>
        <w:t>parties</w:t>
      </w:r>
      <w:r w:rsidRPr="00C111B2">
        <w:rPr>
          <w:spacing w:val="-11"/>
          <w:sz w:val="22"/>
          <w:szCs w:val="22"/>
        </w:rPr>
        <w:t xml:space="preserve"> </w:t>
      </w:r>
      <w:r w:rsidRPr="00C111B2">
        <w:rPr>
          <w:sz w:val="22"/>
          <w:szCs w:val="22"/>
        </w:rPr>
        <w:t>as</w:t>
      </w:r>
      <w:r w:rsidRPr="00C111B2">
        <w:rPr>
          <w:spacing w:val="-11"/>
          <w:sz w:val="22"/>
          <w:szCs w:val="22"/>
        </w:rPr>
        <w:t xml:space="preserve"> </w:t>
      </w:r>
      <w:r w:rsidRPr="00C111B2">
        <w:rPr>
          <w:sz w:val="22"/>
          <w:szCs w:val="22"/>
        </w:rPr>
        <w:t>Data</w:t>
      </w:r>
      <w:r w:rsidRPr="00C111B2">
        <w:rPr>
          <w:spacing w:val="-14"/>
          <w:sz w:val="22"/>
          <w:szCs w:val="22"/>
        </w:rPr>
        <w:t xml:space="preserve"> </w:t>
      </w:r>
      <w:r w:rsidRPr="00C111B2">
        <w:rPr>
          <w:sz w:val="22"/>
          <w:szCs w:val="22"/>
        </w:rPr>
        <w:t>Controllers.</w:t>
      </w:r>
      <w:r w:rsidRPr="00C111B2">
        <w:rPr>
          <w:spacing w:val="-10"/>
          <w:sz w:val="22"/>
          <w:szCs w:val="22"/>
        </w:rPr>
        <w:t xml:space="preserve"> </w:t>
      </w:r>
      <w:r w:rsidRPr="00C111B2">
        <w:rPr>
          <w:sz w:val="22"/>
          <w:szCs w:val="22"/>
        </w:rPr>
        <w:t>Each</w:t>
      </w:r>
      <w:r w:rsidRPr="00C111B2">
        <w:rPr>
          <w:spacing w:val="-14"/>
          <w:sz w:val="22"/>
          <w:szCs w:val="22"/>
        </w:rPr>
        <w:t xml:space="preserve"> </w:t>
      </w:r>
      <w:r w:rsidRPr="00C111B2">
        <w:rPr>
          <w:sz w:val="22"/>
          <w:szCs w:val="22"/>
        </w:rPr>
        <w:t>party</w:t>
      </w:r>
      <w:r w:rsidRPr="00C111B2">
        <w:rPr>
          <w:spacing w:val="-13"/>
          <w:sz w:val="22"/>
          <w:szCs w:val="22"/>
        </w:rPr>
        <w:t xml:space="preserve"> </w:t>
      </w:r>
      <w:r w:rsidRPr="00C111B2">
        <w:rPr>
          <w:sz w:val="22"/>
          <w:szCs w:val="22"/>
        </w:rPr>
        <w:t>acknowledges</w:t>
      </w:r>
      <w:r w:rsidRPr="00C111B2">
        <w:rPr>
          <w:spacing w:val="-13"/>
          <w:sz w:val="22"/>
          <w:szCs w:val="22"/>
        </w:rPr>
        <w:t xml:space="preserve"> </w:t>
      </w:r>
      <w:r w:rsidRPr="00C111B2">
        <w:rPr>
          <w:sz w:val="22"/>
          <w:szCs w:val="22"/>
        </w:rPr>
        <w:t>that</w:t>
      </w:r>
      <w:r w:rsidRPr="00C111B2">
        <w:rPr>
          <w:spacing w:val="-12"/>
          <w:sz w:val="22"/>
          <w:szCs w:val="22"/>
        </w:rPr>
        <w:t xml:space="preserve"> </w:t>
      </w:r>
      <w:r w:rsidRPr="00C111B2">
        <w:rPr>
          <w:sz w:val="22"/>
          <w:szCs w:val="22"/>
        </w:rPr>
        <w:t>one</w:t>
      </w:r>
      <w:r w:rsidRPr="00C111B2">
        <w:rPr>
          <w:spacing w:val="-11"/>
          <w:sz w:val="22"/>
          <w:szCs w:val="22"/>
        </w:rPr>
        <w:t xml:space="preserve"> </w:t>
      </w:r>
      <w:r w:rsidRPr="00C111B2">
        <w:rPr>
          <w:sz w:val="22"/>
          <w:szCs w:val="22"/>
        </w:rPr>
        <w:t>party</w:t>
      </w:r>
      <w:r w:rsidRPr="00C111B2">
        <w:rPr>
          <w:spacing w:val="-14"/>
          <w:sz w:val="22"/>
          <w:szCs w:val="22"/>
        </w:rPr>
        <w:t xml:space="preserve"> </w:t>
      </w:r>
      <w:r w:rsidRPr="00C111B2">
        <w:rPr>
          <w:sz w:val="22"/>
          <w:szCs w:val="22"/>
        </w:rPr>
        <w:t>(referred</w:t>
      </w:r>
      <w:r w:rsidRPr="00C111B2">
        <w:rPr>
          <w:spacing w:val="-14"/>
          <w:sz w:val="22"/>
          <w:szCs w:val="22"/>
        </w:rPr>
        <w:t xml:space="preserve"> </w:t>
      </w:r>
      <w:r w:rsidRPr="00C111B2">
        <w:rPr>
          <w:sz w:val="22"/>
          <w:szCs w:val="22"/>
        </w:rPr>
        <w:t>to</w:t>
      </w:r>
      <w:r w:rsidRPr="00C111B2">
        <w:rPr>
          <w:spacing w:val="-11"/>
          <w:sz w:val="22"/>
          <w:szCs w:val="22"/>
        </w:rPr>
        <w:t xml:space="preserve"> </w:t>
      </w:r>
      <w:r w:rsidRPr="00C111B2">
        <w:rPr>
          <w:sz w:val="22"/>
          <w:szCs w:val="22"/>
        </w:rPr>
        <w:t>in</w:t>
      </w:r>
      <w:r w:rsidRPr="00C111B2">
        <w:rPr>
          <w:spacing w:val="-14"/>
          <w:sz w:val="22"/>
          <w:szCs w:val="22"/>
        </w:rPr>
        <w:t xml:space="preserve"> </w:t>
      </w:r>
      <w:r w:rsidRPr="00C111B2">
        <w:rPr>
          <w:sz w:val="22"/>
          <w:szCs w:val="22"/>
        </w:rPr>
        <w:t>this clause as the “Data Discloser”) will regularly disclose to the other party Shared Personal Data collected by the Data Discloser for the Agreed</w:t>
      </w:r>
      <w:r w:rsidRPr="00C111B2">
        <w:rPr>
          <w:spacing w:val="-12"/>
          <w:sz w:val="22"/>
          <w:szCs w:val="22"/>
        </w:rPr>
        <w:t xml:space="preserve"> </w:t>
      </w:r>
      <w:r w:rsidRPr="00C111B2">
        <w:rPr>
          <w:sz w:val="22"/>
          <w:szCs w:val="22"/>
        </w:rPr>
        <w:t>Purposes.</w:t>
      </w:r>
      <w:bookmarkEnd w:id="112"/>
    </w:p>
    <w:p w14:paraId="743BC29B" w14:textId="77777777" w:rsidR="00567977" w:rsidRPr="00C111B2" w:rsidRDefault="00567977" w:rsidP="00C111B2">
      <w:pPr>
        <w:pStyle w:val="ListParagraph"/>
        <w:numPr>
          <w:ilvl w:val="1"/>
          <w:numId w:val="5"/>
        </w:numPr>
        <w:tabs>
          <w:tab w:val="left" w:pos="928"/>
        </w:tabs>
        <w:kinsoku w:val="0"/>
        <w:overflowPunct w:val="0"/>
        <w:spacing w:before="120" w:after="240" w:line="360" w:lineRule="auto"/>
        <w:ind w:left="927"/>
        <w:jc w:val="both"/>
        <w:rPr>
          <w:sz w:val="22"/>
          <w:szCs w:val="22"/>
        </w:rPr>
      </w:pPr>
      <w:bookmarkStart w:id="113" w:name="_Ref71533866"/>
      <w:r w:rsidRPr="00C111B2">
        <w:rPr>
          <w:sz w:val="22"/>
          <w:szCs w:val="22"/>
        </w:rPr>
        <w:t>Each party</w:t>
      </w:r>
      <w:r w:rsidRPr="00C111B2">
        <w:rPr>
          <w:spacing w:val="-3"/>
          <w:sz w:val="22"/>
          <w:szCs w:val="22"/>
        </w:rPr>
        <w:t xml:space="preserve"> </w:t>
      </w:r>
      <w:r w:rsidRPr="00C111B2">
        <w:rPr>
          <w:sz w:val="22"/>
          <w:szCs w:val="22"/>
        </w:rPr>
        <w:t>shall:</w:t>
      </w:r>
      <w:bookmarkEnd w:id="113"/>
    </w:p>
    <w:p w14:paraId="33A5B3EA" w14:textId="77777777" w:rsidR="00567977" w:rsidRPr="00C111B2" w:rsidRDefault="00567977" w:rsidP="00C111B2">
      <w:pPr>
        <w:pStyle w:val="ListParagraph"/>
        <w:numPr>
          <w:ilvl w:val="2"/>
          <w:numId w:val="5"/>
        </w:numPr>
        <w:tabs>
          <w:tab w:val="left" w:pos="1751"/>
        </w:tabs>
        <w:kinsoku w:val="0"/>
        <w:overflowPunct w:val="0"/>
        <w:spacing w:before="120" w:after="240" w:line="360" w:lineRule="auto"/>
        <w:ind w:left="1750" w:right="221" w:hanging="811"/>
        <w:jc w:val="both"/>
        <w:rPr>
          <w:sz w:val="22"/>
          <w:szCs w:val="22"/>
        </w:rPr>
      </w:pPr>
      <w:r w:rsidRPr="00C111B2">
        <w:rPr>
          <w:sz w:val="22"/>
          <w:szCs w:val="22"/>
        </w:rPr>
        <w:t xml:space="preserve">ensure that it has all necessary notices and consents in place to enable lawful transfer of the Shared Personal Data to the Permitted Recipients for the Agreed </w:t>
      </w:r>
      <w:proofErr w:type="gramStart"/>
      <w:r w:rsidRPr="00C111B2">
        <w:rPr>
          <w:sz w:val="22"/>
          <w:szCs w:val="22"/>
        </w:rPr>
        <w:t>Purposes;</w:t>
      </w:r>
      <w:proofErr w:type="gramEnd"/>
    </w:p>
    <w:p w14:paraId="76F3D85E" w14:textId="77777777" w:rsidR="00567977" w:rsidRPr="00C111B2" w:rsidRDefault="00567977" w:rsidP="00C111B2">
      <w:pPr>
        <w:pStyle w:val="ListParagraph"/>
        <w:numPr>
          <w:ilvl w:val="2"/>
          <w:numId w:val="5"/>
        </w:numPr>
        <w:tabs>
          <w:tab w:val="left" w:pos="1753"/>
        </w:tabs>
        <w:kinsoku w:val="0"/>
        <w:overflowPunct w:val="0"/>
        <w:spacing w:before="120" w:after="240" w:line="360" w:lineRule="auto"/>
        <w:ind w:left="1750" w:right="227" w:hanging="812"/>
        <w:jc w:val="both"/>
        <w:rPr>
          <w:sz w:val="22"/>
          <w:szCs w:val="22"/>
        </w:rPr>
      </w:pPr>
      <w:r w:rsidRPr="00C111B2">
        <w:rPr>
          <w:sz w:val="22"/>
          <w:szCs w:val="22"/>
        </w:rPr>
        <w:t>give full information to any data subject whose personal data may be processed under this agreement of the nature such processing. This includes giving notice that, on the termination of this agreement, personal data relating to them may be retained by or</w:t>
      </w:r>
      <w:proofErr w:type="gramStart"/>
      <w:r w:rsidRPr="00C111B2">
        <w:rPr>
          <w:sz w:val="22"/>
          <w:szCs w:val="22"/>
        </w:rPr>
        <w:t>, as the case may be, transferred</w:t>
      </w:r>
      <w:proofErr w:type="gramEnd"/>
      <w:r w:rsidRPr="00C111B2">
        <w:rPr>
          <w:sz w:val="22"/>
          <w:szCs w:val="22"/>
        </w:rPr>
        <w:t xml:space="preserve"> to one or more of the Permitted Recipients, their successors and</w:t>
      </w:r>
      <w:r w:rsidRPr="00C111B2">
        <w:rPr>
          <w:spacing w:val="-2"/>
          <w:sz w:val="22"/>
          <w:szCs w:val="22"/>
        </w:rPr>
        <w:t xml:space="preserve"> </w:t>
      </w:r>
      <w:proofErr w:type="gramStart"/>
      <w:r w:rsidRPr="00C111B2">
        <w:rPr>
          <w:sz w:val="22"/>
          <w:szCs w:val="22"/>
        </w:rPr>
        <w:t>assignees;</w:t>
      </w:r>
      <w:proofErr w:type="gramEnd"/>
    </w:p>
    <w:p w14:paraId="03C08F7B" w14:textId="77777777" w:rsidR="00567977" w:rsidRPr="00C111B2" w:rsidRDefault="00567977" w:rsidP="00C111B2">
      <w:pPr>
        <w:pStyle w:val="ListParagraph"/>
        <w:numPr>
          <w:ilvl w:val="2"/>
          <w:numId w:val="5"/>
        </w:numPr>
        <w:tabs>
          <w:tab w:val="left" w:pos="1753"/>
        </w:tabs>
        <w:kinsoku w:val="0"/>
        <w:overflowPunct w:val="0"/>
        <w:spacing w:before="120" w:after="240" w:line="360" w:lineRule="auto"/>
        <w:ind w:left="1752" w:hanging="814"/>
        <w:jc w:val="both"/>
        <w:rPr>
          <w:sz w:val="22"/>
          <w:szCs w:val="22"/>
        </w:rPr>
      </w:pPr>
      <w:r w:rsidRPr="00C111B2">
        <w:rPr>
          <w:sz w:val="22"/>
          <w:szCs w:val="22"/>
        </w:rPr>
        <w:t>process the Shared Personal Data only for the Agreed</w:t>
      </w:r>
      <w:r w:rsidRPr="00C111B2">
        <w:rPr>
          <w:spacing w:val="-17"/>
          <w:sz w:val="22"/>
          <w:szCs w:val="22"/>
        </w:rPr>
        <w:t xml:space="preserve"> </w:t>
      </w:r>
      <w:proofErr w:type="gramStart"/>
      <w:r w:rsidRPr="00C111B2">
        <w:rPr>
          <w:sz w:val="22"/>
          <w:szCs w:val="22"/>
        </w:rPr>
        <w:t>Purposes;</w:t>
      </w:r>
      <w:proofErr w:type="gramEnd"/>
    </w:p>
    <w:p w14:paraId="0D4D0295"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4" w:hanging="811"/>
        <w:jc w:val="both"/>
        <w:rPr>
          <w:sz w:val="22"/>
          <w:szCs w:val="22"/>
        </w:rPr>
      </w:pPr>
      <w:r w:rsidRPr="00C111B2">
        <w:rPr>
          <w:sz w:val="22"/>
          <w:szCs w:val="22"/>
        </w:rPr>
        <w:t>not disclose or allow access to the Shared Personal Data to anyone other than the Permitted</w:t>
      </w:r>
      <w:r w:rsidRPr="00C111B2">
        <w:rPr>
          <w:spacing w:val="-1"/>
          <w:sz w:val="22"/>
          <w:szCs w:val="22"/>
        </w:rPr>
        <w:t xml:space="preserve"> </w:t>
      </w:r>
      <w:proofErr w:type="gramStart"/>
      <w:r w:rsidRPr="00C111B2">
        <w:rPr>
          <w:sz w:val="22"/>
          <w:szCs w:val="22"/>
        </w:rPr>
        <w:t>Recipients;</w:t>
      </w:r>
      <w:proofErr w:type="gramEnd"/>
    </w:p>
    <w:p w14:paraId="5E68B7A3" w14:textId="77777777" w:rsidR="00567977" w:rsidRPr="00C111B2" w:rsidRDefault="00567977" w:rsidP="00C111B2">
      <w:pPr>
        <w:pStyle w:val="ListParagraph"/>
        <w:numPr>
          <w:ilvl w:val="2"/>
          <w:numId w:val="5"/>
        </w:numPr>
        <w:tabs>
          <w:tab w:val="left" w:pos="1753"/>
        </w:tabs>
        <w:kinsoku w:val="0"/>
        <w:overflowPunct w:val="0"/>
        <w:spacing w:before="120" w:after="240" w:line="360" w:lineRule="auto"/>
        <w:ind w:left="1749" w:right="227" w:hanging="811"/>
        <w:jc w:val="both"/>
        <w:rPr>
          <w:sz w:val="22"/>
          <w:szCs w:val="22"/>
        </w:rPr>
      </w:pPr>
      <w:r w:rsidRPr="00C111B2">
        <w:rPr>
          <w:sz w:val="22"/>
          <w:szCs w:val="22"/>
        </w:rPr>
        <w:t>ensure that all Permitted Recipients are subject to written contractual obligations concerning the Shared Personal Data (including obligations of confidentiality) which are no less onerous than those imposed by this</w:t>
      </w:r>
      <w:r w:rsidRPr="00C111B2">
        <w:rPr>
          <w:spacing w:val="-11"/>
          <w:sz w:val="22"/>
          <w:szCs w:val="22"/>
        </w:rPr>
        <w:t xml:space="preserve"> </w:t>
      </w:r>
      <w:proofErr w:type="gramStart"/>
      <w:r w:rsidRPr="00C111B2">
        <w:rPr>
          <w:sz w:val="22"/>
          <w:szCs w:val="22"/>
        </w:rPr>
        <w:t>agreement;</w:t>
      </w:r>
      <w:proofErr w:type="gramEnd"/>
    </w:p>
    <w:p w14:paraId="7259DA2E" w14:textId="77777777" w:rsidR="00567977" w:rsidRPr="00C111B2" w:rsidRDefault="00567977" w:rsidP="00C111B2">
      <w:pPr>
        <w:pStyle w:val="ListParagraph"/>
        <w:numPr>
          <w:ilvl w:val="2"/>
          <w:numId w:val="5"/>
        </w:numPr>
        <w:tabs>
          <w:tab w:val="left" w:pos="1753"/>
        </w:tabs>
        <w:kinsoku w:val="0"/>
        <w:overflowPunct w:val="0"/>
        <w:spacing w:before="120" w:after="240" w:line="360" w:lineRule="auto"/>
        <w:ind w:left="1749" w:right="225" w:hanging="811"/>
        <w:jc w:val="both"/>
        <w:rPr>
          <w:sz w:val="22"/>
          <w:szCs w:val="22"/>
        </w:rPr>
      </w:pPr>
      <w:r w:rsidRPr="00C111B2">
        <w:rPr>
          <w:sz w:val="22"/>
          <w:szCs w:val="22"/>
        </w:rPr>
        <w:t>ensure that it has in place appropriate technical and organisational measures, reviewed and approved by the other party, to protect against unauthorised or unlawful processing of personal data and against accidental loss or destruction of, or damage to, personal</w:t>
      </w:r>
      <w:r w:rsidRPr="00C111B2">
        <w:rPr>
          <w:spacing w:val="-2"/>
          <w:sz w:val="22"/>
          <w:szCs w:val="22"/>
        </w:rPr>
        <w:t xml:space="preserve"> </w:t>
      </w:r>
      <w:r w:rsidRPr="00C111B2">
        <w:rPr>
          <w:sz w:val="22"/>
          <w:szCs w:val="22"/>
        </w:rPr>
        <w:t>data.</w:t>
      </w:r>
    </w:p>
    <w:p w14:paraId="7C13FB1D" w14:textId="77777777" w:rsidR="00567977" w:rsidRPr="00C111B2" w:rsidRDefault="00567977" w:rsidP="00C111B2">
      <w:pPr>
        <w:pStyle w:val="ListParagraph"/>
        <w:numPr>
          <w:ilvl w:val="2"/>
          <w:numId w:val="5"/>
        </w:numPr>
        <w:tabs>
          <w:tab w:val="left" w:pos="1752"/>
        </w:tabs>
        <w:kinsoku w:val="0"/>
        <w:overflowPunct w:val="0"/>
        <w:spacing w:before="120" w:after="240" w:line="360" w:lineRule="auto"/>
        <w:ind w:left="1749" w:right="226" w:hanging="811"/>
        <w:jc w:val="both"/>
        <w:rPr>
          <w:sz w:val="22"/>
          <w:szCs w:val="22"/>
        </w:rPr>
      </w:pPr>
      <w:r w:rsidRPr="00C111B2">
        <w:rPr>
          <w:sz w:val="22"/>
          <w:szCs w:val="22"/>
        </w:rPr>
        <w:t xml:space="preserve">not transfer any personal data received from the Data Discloser outside the </w:t>
      </w:r>
      <w:r w:rsidR="005F591B">
        <w:rPr>
          <w:sz w:val="22"/>
          <w:szCs w:val="22"/>
        </w:rPr>
        <w:t xml:space="preserve">United </w:t>
      </w:r>
      <w:r w:rsidR="005F591B">
        <w:rPr>
          <w:sz w:val="22"/>
          <w:szCs w:val="22"/>
        </w:rPr>
        <w:lastRenderedPageBreak/>
        <w:t>Kingdom</w:t>
      </w:r>
      <w:r w:rsidRPr="00C111B2">
        <w:rPr>
          <w:sz w:val="22"/>
          <w:szCs w:val="22"/>
        </w:rPr>
        <w:t xml:space="preserve"> unless the</w:t>
      </w:r>
      <w:r w:rsidRPr="00C111B2">
        <w:rPr>
          <w:spacing w:val="-2"/>
          <w:sz w:val="22"/>
          <w:szCs w:val="22"/>
        </w:rPr>
        <w:t xml:space="preserve"> </w:t>
      </w:r>
      <w:r w:rsidRPr="00C111B2">
        <w:rPr>
          <w:sz w:val="22"/>
          <w:szCs w:val="22"/>
        </w:rPr>
        <w:t>transferor:</w:t>
      </w:r>
    </w:p>
    <w:p w14:paraId="259570A9" w14:textId="77777777" w:rsidR="00567977" w:rsidRPr="00C111B2" w:rsidRDefault="00567977" w:rsidP="00C111B2">
      <w:pPr>
        <w:pStyle w:val="ListParagraph"/>
        <w:numPr>
          <w:ilvl w:val="3"/>
          <w:numId w:val="5"/>
        </w:numPr>
        <w:tabs>
          <w:tab w:val="left" w:pos="2345"/>
        </w:tabs>
        <w:kinsoku w:val="0"/>
        <w:overflowPunct w:val="0"/>
        <w:spacing w:before="120" w:after="240" w:line="360" w:lineRule="auto"/>
        <w:ind w:left="2378" w:right="252" w:hanging="576"/>
        <w:jc w:val="both"/>
        <w:rPr>
          <w:sz w:val="22"/>
          <w:szCs w:val="22"/>
        </w:rPr>
      </w:pPr>
      <w:r w:rsidRPr="00C111B2">
        <w:rPr>
          <w:sz w:val="22"/>
          <w:szCs w:val="22"/>
        </w:rPr>
        <w:t>complies with the provisions of Articles 26 of the GDPR (in the event the third party is a joint controller);</w:t>
      </w:r>
      <w:r w:rsidRPr="00C111B2">
        <w:rPr>
          <w:spacing w:val="-1"/>
          <w:sz w:val="22"/>
          <w:szCs w:val="22"/>
        </w:rPr>
        <w:t xml:space="preserve"> </w:t>
      </w:r>
      <w:r w:rsidRPr="00C111B2">
        <w:rPr>
          <w:sz w:val="22"/>
          <w:szCs w:val="22"/>
        </w:rPr>
        <w:t>and</w:t>
      </w:r>
    </w:p>
    <w:p w14:paraId="710FD73D" w14:textId="77777777" w:rsidR="00567977" w:rsidRPr="00C111B2" w:rsidRDefault="00567977" w:rsidP="00C111B2">
      <w:pPr>
        <w:pStyle w:val="ListParagraph"/>
        <w:numPr>
          <w:ilvl w:val="3"/>
          <w:numId w:val="5"/>
        </w:numPr>
        <w:tabs>
          <w:tab w:val="left" w:pos="2345"/>
        </w:tabs>
        <w:kinsoku w:val="0"/>
        <w:overflowPunct w:val="0"/>
        <w:spacing w:before="120" w:after="240" w:line="360" w:lineRule="auto"/>
        <w:ind w:left="2378" w:right="252" w:hanging="576"/>
        <w:jc w:val="both"/>
        <w:rPr>
          <w:sz w:val="22"/>
          <w:szCs w:val="22"/>
        </w:rPr>
      </w:pPr>
      <w:r w:rsidRPr="00C111B2">
        <w:rPr>
          <w:sz w:val="22"/>
          <w:szCs w:val="22"/>
        </w:rPr>
        <w:t>ensures that (</w:t>
      </w:r>
      <w:proofErr w:type="spellStart"/>
      <w:r w:rsidRPr="00C111B2">
        <w:rPr>
          <w:sz w:val="22"/>
          <w:szCs w:val="22"/>
        </w:rPr>
        <w:t>i</w:t>
      </w:r>
      <w:proofErr w:type="spellEnd"/>
      <w:r w:rsidRPr="00C111B2">
        <w:rPr>
          <w:sz w:val="22"/>
          <w:szCs w:val="22"/>
        </w:rPr>
        <w:t xml:space="preserve">) the transfer is to a country approved by the </w:t>
      </w:r>
      <w:r w:rsidR="00677AAA">
        <w:rPr>
          <w:sz w:val="22"/>
          <w:szCs w:val="22"/>
        </w:rPr>
        <w:t>Information</w:t>
      </w:r>
      <w:r w:rsidRPr="00C111B2">
        <w:rPr>
          <w:sz w:val="22"/>
          <w:szCs w:val="22"/>
        </w:rPr>
        <w:t xml:space="preserve"> Commission as providing adequate protection pursuant to Article 45 of the GDPR; or (ii) there are appropriate safeguards in place pursuant to Article</w:t>
      </w:r>
      <w:r w:rsidR="001F7971" w:rsidRPr="00C111B2">
        <w:rPr>
          <w:sz w:val="22"/>
          <w:szCs w:val="22"/>
        </w:rPr>
        <w:t xml:space="preserve"> </w:t>
      </w:r>
      <w:r w:rsidRPr="00C111B2">
        <w:rPr>
          <w:sz w:val="22"/>
          <w:szCs w:val="22"/>
        </w:rPr>
        <w:t>46 GDPR; or (iii) Binding corporate rules are in place or (iv) one of the derogations for specific situations in Article 49 GDPR applies to the transfer.</w:t>
      </w:r>
    </w:p>
    <w:p w14:paraId="07C122D2"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0" w:hanging="708"/>
        <w:jc w:val="both"/>
        <w:rPr>
          <w:sz w:val="22"/>
          <w:szCs w:val="22"/>
        </w:rPr>
      </w:pPr>
      <w:r w:rsidRPr="00C111B2">
        <w:rPr>
          <w:sz w:val="22"/>
          <w:szCs w:val="22"/>
        </w:rPr>
        <w:t>Each</w:t>
      </w:r>
      <w:r w:rsidRPr="00C111B2">
        <w:rPr>
          <w:spacing w:val="-4"/>
          <w:sz w:val="22"/>
          <w:szCs w:val="22"/>
        </w:rPr>
        <w:t xml:space="preserve"> </w:t>
      </w:r>
      <w:r w:rsidRPr="00C111B2">
        <w:rPr>
          <w:sz w:val="22"/>
          <w:szCs w:val="22"/>
        </w:rPr>
        <w:t>party</w:t>
      </w:r>
      <w:r w:rsidRPr="00C111B2">
        <w:rPr>
          <w:spacing w:val="-5"/>
          <w:sz w:val="22"/>
          <w:szCs w:val="22"/>
        </w:rPr>
        <w:t xml:space="preserve"> </w:t>
      </w:r>
      <w:r w:rsidRPr="00C111B2">
        <w:rPr>
          <w:sz w:val="22"/>
          <w:szCs w:val="22"/>
        </w:rPr>
        <w:t>shall</w:t>
      </w:r>
      <w:r w:rsidRPr="00C111B2">
        <w:rPr>
          <w:spacing w:val="-4"/>
          <w:sz w:val="22"/>
          <w:szCs w:val="22"/>
        </w:rPr>
        <w:t xml:space="preserve"> </w:t>
      </w:r>
      <w:r w:rsidRPr="00C111B2">
        <w:rPr>
          <w:sz w:val="22"/>
          <w:szCs w:val="22"/>
        </w:rPr>
        <w:t>assist</w:t>
      </w:r>
      <w:r w:rsidRPr="00C111B2">
        <w:rPr>
          <w:spacing w:val="-4"/>
          <w:sz w:val="22"/>
          <w:szCs w:val="22"/>
        </w:rPr>
        <w:t xml:space="preserve"> </w:t>
      </w:r>
      <w:r w:rsidRPr="00C111B2">
        <w:rPr>
          <w:sz w:val="22"/>
          <w:szCs w:val="22"/>
        </w:rPr>
        <w:t>the</w:t>
      </w:r>
      <w:r w:rsidRPr="00C111B2">
        <w:rPr>
          <w:spacing w:val="-3"/>
          <w:sz w:val="22"/>
          <w:szCs w:val="22"/>
        </w:rPr>
        <w:t xml:space="preserve"> </w:t>
      </w:r>
      <w:r w:rsidRPr="00C111B2">
        <w:rPr>
          <w:sz w:val="22"/>
          <w:szCs w:val="22"/>
        </w:rPr>
        <w:t>other</w:t>
      </w:r>
      <w:r w:rsidRPr="00C111B2">
        <w:rPr>
          <w:spacing w:val="-5"/>
          <w:sz w:val="22"/>
          <w:szCs w:val="22"/>
        </w:rPr>
        <w:t xml:space="preserve"> </w:t>
      </w:r>
      <w:r w:rsidRPr="00C111B2">
        <w:rPr>
          <w:sz w:val="22"/>
          <w:szCs w:val="22"/>
        </w:rPr>
        <w:t>in</w:t>
      </w:r>
      <w:r w:rsidRPr="00C111B2">
        <w:rPr>
          <w:spacing w:val="-3"/>
          <w:sz w:val="22"/>
          <w:szCs w:val="22"/>
        </w:rPr>
        <w:t xml:space="preserve"> </w:t>
      </w:r>
      <w:r w:rsidRPr="00C111B2">
        <w:rPr>
          <w:sz w:val="22"/>
          <w:szCs w:val="22"/>
        </w:rPr>
        <w:t>complying</w:t>
      </w:r>
      <w:r w:rsidRPr="00C111B2">
        <w:rPr>
          <w:spacing w:val="-1"/>
          <w:sz w:val="22"/>
          <w:szCs w:val="22"/>
        </w:rPr>
        <w:t xml:space="preserve"> </w:t>
      </w:r>
      <w:r w:rsidRPr="00C111B2">
        <w:rPr>
          <w:sz w:val="22"/>
          <w:szCs w:val="22"/>
        </w:rPr>
        <w:t>with</w:t>
      </w:r>
      <w:r w:rsidRPr="00C111B2">
        <w:rPr>
          <w:spacing w:val="-4"/>
          <w:sz w:val="22"/>
          <w:szCs w:val="22"/>
        </w:rPr>
        <w:t xml:space="preserve"> </w:t>
      </w:r>
      <w:r w:rsidRPr="00C111B2">
        <w:rPr>
          <w:sz w:val="22"/>
          <w:szCs w:val="22"/>
        </w:rPr>
        <w:t>all</w:t>
      </w:r>
      <w:r w:rsidRPr="00C111B2">
        <w:rPr>
          <w:spacing w:val="-3"/>
          <w:sz w:val="22"/>
          <w:szCs w:val="22"/>
        </w:rPr>
        <w:t xml:space="preserve"> </w:t>
      </w:r>
      <w:r w:rsidRPr="00C111B2">
        <w:rPr>
          <w:sz w:val="22"/>
          <w:szCs w:val="22"/>
        </w:rPr>
        <w:t>applicable</w:t>
      </w:r>
      <w:r w:rsidRPr="00C111B2">
        <w:rPr>
          <w:spacing w:val="-4"/>
          <w:sz w:val="22"/>
          <w:szCs w:val="22"/>
        </w:rPr>
        <w:t xml:space="preserve"> </w:t>
      </w:r>
      <w:r w:rsidRPr="00C111B2">
        <w:rPr>
          <w:sz w:val="22"/>
          <w:szCs w:val="22"/>
        </w:rPr>
        <w:t>requirements</w:t>
      </w:r>
      <w:r w:rsidRPr="00C111B2">
        <w:rPr>
          <w:spacing w:val="-5"/>
          <w:sz w:val="22"/>
          <w:szCs w:val="22"/>
        </w:rPr>
        <w:t xml:space="preserve"> </w:t>
      </w:r>
      <w:r w:rsidRPr="00C111B2">
        <w:rPr>
          <w:sz w:val="22"/>
          <w:szCs w:val="22"/>
        </w:rPr>
        <w:t>of</w:t>
      </w:r>
      <w:r w:rsidRPr="00C111B2">
        <w:rPr>
          <w:spacing w:val="-2"/>
          <w:sz w:val="22"/>
          <w:szCs w:val="22"/>
        </w:rPr>
        <w:t xml:space="preserve"> </w:t>
      </w:r>
      <w:r w:rsidRPr="00C111B2">
        <w:rPr>
          <w:sz w:val="22"/>
          <w:szCs w:val="22"/>
        </w:rPr>
        <w:t>the</w:t>
      </w:r>
      <w:r w:rsidRPr="00C111B2">
        <w:rPr>
          <w:spacing w:val="-3"/>
          <w:sz w:val="22"/>
          <w:szCs w:val="22"/>
        </w:rPr>
        <w:t xml:space="preserve"> </w:t>
      </w:r>
      <w:r w:rsidRPr="00C111B2">
        <w:rPr>
          <w:sz w:val="22"/>
          <w:szCs w:val="22"/>
        </w:rPr>
        <w:t xml:space="preserve">Data Protection Legislation. </w:t>
      </w:r>
      <w:proofErr w:type="gramStart"/>
      <w:r w:rsidRPr="00C111B2">
        <w:rPr>
          <w:sz w:val="22"/>
          <w:szCs w:val="22"/>
        </w:rPr>
        <w:t>In particular, each</w:t>
      </w:r>
      <w:proofErr w:type="gramEnd"/>
      <w:r w:rsidRPr="00C111B2">
        <w:rPr>
          <w:sz w:val="22"/>
          <w:szCs w:val="22"/>
        </w:rPr>
        <w:t xml:space="preserve"> party</w:t>
      </w:r>
      <w:r w:rsidRPr="00C111B2">
        <w:rPr>
          <w:spacing w:val="-7"/>
          <w:sz w:val="22"/>
          <w:szCs w:val="22"/>
        </w:rPr>
        <w:t xml:space="preserve"> </w:t>
      </w:r>
      <w:r w:rsidRPr="00C111B2">
        <w:rPr>
          <w:sz w:val="22"/>
          <w:szCs w:val="22"/>
        </w:rPr>
        <w:t>shall:</w:t>
      </w:r>
    </w:p>
    <w:p w14:paraId="176175E2"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8" w:hanging="811"/>
        <w:jc w:val="both"/>
        <w:rPr>
          <w:sz w:val="22"/>
          <w:szCs w:val="22"/>
        </w:rPr>
      </w:pPr>
      <w:r w:rsidRPr="00C111B2">
        <w:rPr>
          <w:sz w:val="22"/>
          <w:szCs w:val="22"/>
        </w:rPr>
        <w:t>consult</w:t>
      </w:r>
      <w:r w:rsidRPr="00C111B2">
        <w:rPr>
          <w:spacing w:val="-4"/>
          <w:sz w:val="22"/>
          <w:szCs w:val="22"/>
        </w:rPr>
        <w:t xml:space="preserve"> </w:t>
      </w:r>
      <w:r w:rsidRPr="00C111B2">
        <w:rPr>
          <w:sz w:val="22"/>
          <w:szCs w:val="22"/>
        </w:rPr>
        <w:t>with</w:t>
      </w:r>
      <w:r w:rsidRPr="00C111B2">
        <w:rPr>
          <w:spacing w:val="-4"/>
          <w:sz w:val="22"/>
          <w:szCs w:val="22"/>
        </w:rPr>
        <w:t xml:space="preserve"> </w:t>
      </w:r>
      <w:r w:rsidRPr="00C111B2">
        <w:rPr>
          <w:sz w:val="22"/>
          <w:szCs w:val="22"/>
        </w:rPr>
        <w:t>the</w:t>
      </w:r>
      <w:r w:rsidRPr="00C111B2">
        <w:rPr>
          <w:spacing w:val="-4"/>
          <w:sz w:val="22"/>
          <w:szCs w:val="22"/>
        </w:rPr>
        <w:t xml:space="preserve"> </w:t>
      </w:r>
      <w:r w:rsidRPr="00C111B2">
        <w:rPr>
          <w:sz w:val="22"/>
          <w:szCs w:val="22"/>
        </w:rPr>
        <w:t>other</w:t>
      </w:r>
      <w:r w:rsidRPr="00C111B2">
        <w:rPr>
          <w:spacing w:val="-3"/>
          <w:sz w:val="22"/>
          <w:szCs w:val="22"/>
        </w:rPr>
        <w:t xml:space="preserve"> </w:t>
      </w:r>
      <w:r w:rsidRPr="00C111B2">
        <w:rPr>
          <w:sz w:val="22"/>
          <w:szCs w:val="22"/>
        </w:rPr>
        <w:t>party</w:t>
      </w:r>
      <w:r w:rsidRPr="00C111B2">
        <w:rPr>
          <w:spacing w:val="-6"/>
          <w:sz w:val="22"/>
          <w:szCs w:val="22"/>
        </w:rPr>
        <w:t xml:space="preserve"> </w:t>
      </w:r>
      <w:r w:rsidRPr="00C111B2">
        <w:rPr>
          <w:sz w:val="22"/>
          <w:szCs w:val="22"/>
        </w:rPr>
        <w:t>about</w:t>
      </w:r>
      <w:r w:rsidRPr="00C111B2">
        <w:rPr>
          <w:spacing w:val="-3"/>
          <w:sz w:val="22"/>
          <w:szCs w:val="22"/>
        </w:rPr>
        <w:t xml:space="preserve"> </w:t>
      </w:r>
      <w:r w:rsidRPr="00C111B2">
        <w:rPr>
          <w:sz w:val="22"/>
          <w:szCs w:val="22"/>
        </w:rPr>
        <w:t>any</w:t>
      </w:r>
      <w:r w:rsidRPr="00C111B2">
        <w:rPr>
          <w:spacing w:val="-6"/>
          <w:sz w:val="22"/>
          <w:szCs w:val="22"/>
        </w:rPr>
        <w:t xml:space="preserve"> </w:t>
      </w:r>
      <w:r w:rsidRPr="00C111B2">
        <w:rPr>
          <w:sz w:val="22"/>
          <w:szCs w:val="22"/>
        </w:rPr>
        <w:t>notices</w:t>
      </w:r>
      <w:r w:rsidRPr="00C111B2">
        <w:rPr>
          <w:spacing w:val="-6"/>
          <w:sz w:val="22"/>
          <w:szCs w:val="22"/>
        </w:rPr>
        <w:t xml:space="preserve"> </w:t>
      </w:r>
      <w:r w:rsidRPr="00C111B2">
        <w:rPr>
          <w:sz w:val="22"/>
          <w:szCs w:val="22"/>
        </w:rPr>
        <w:t>given</w:t>
      </w:r>
      <w:r w:rsidRPr="00C111B2">
        <w:rPr>
          <w:spacing w:val="-4"/>
          <w:sz w:val="22"/>
          <w:szCs w:val="22"/>
        </w:rPr>
        <w:t xml:space="preserve"> </w:t>
      </w:r>
      <w:r w:rsidRPr="00C111B2">
        <w:rPr>
          <w:sz w:val="22"/>
          <w:szCs w:val="22"/>
        </w:rPr>
        <w:t>to</w:t>
      </w:r>
      <w:r w:rsidRPr="00C111B2">
        <w:rPr>
          <w:spacing w:val="-4"/>
          <w:sz w:val="22"/>
          <w:szCs w:val="22"/>
        </w:rPr>
        <w:t xml:space="preserve"> </w:t>
      </w:r>
      <w:r w:rsidRPr="00C111B2">
        <w:rPr>
          <w:sz w:val="22"/>
          <w:szCs w:val="22"/>
        </w:rPr>
        <w:t>data</w:t>
      </w:r>
      <w:r w:rsidRPr="00C111B2">
        <w:rPr>
          <w:spacing w:val="-4"/>
          <w:sz w:val="22"/>
          <w:szCs w:val="22"/>
        </w:rPr>
        <w:t xml:space="preserve"> </w:t>
      </w:r>
      <w:r w:rsidRPr="00C111B2">
        <w:rPr>
          <w:sz w:val="22"/>
          <w:szCs w:val="22"/>
        </w:rPr>
        <w:t>subjects</w:t>
      </w:r>
      <w:r w:rsidRPr="00C111B2">
        <w:rPr>
          <w:spacing w:val="-4"/>
          <w:sz w:val="22"/>
          <w:szCs w:val="22"/>
        </w:rPr>
        <w:t xml:space="preserve"> </w:t>
      </w:r>
      <w:r w:rsidRPr="00C111B2">
        <w:rPr>
          <w:sz w:val="22"/>
          <w:szCs w:val="22"/>
        </w:rPr>
        <w:t>in</w:t>
      </w:r>
      <w:r w:rsidRPr="00C111B2">
        <w:rPr>
          <w:spacing w:val="-4"/>
          <w:sz w:val="22"/>
          <w:szCs w:val="22"/>
        </w:rPr>
        <w:t xml:space="preserve"> </w:t>
      </w:r>
      <w:r w:rsidRPr="00C111B2">
        <w:rPr>
          <w:sz w:val="22"/>
          <w:szCs w:val="22"/>
        </w:rPr>
        <w:t>relation</w:t>
      </w:r>
      <w:r w:rsidRPr="00C111B2">
        <w:rPr>
          <w:spacing w:val="-4"/>
          <w:sz w:val="22"/>
          <w:szCs w:val="22"/>
        </w:rPr>
        <w:t xml:space="preserve"> </w:t>
      </w:r>
      <w:r w:rsidRPr="00C111B2">
        <w:rPr>
          <w:sz w:val="22"/>
          <w:szCs w:val="22"/>
        </w:rPr>
        <w:t>to the Shared Personal</w:t>
      </w:r>
      <w:r w:rsidRPr="00C111B2">
        <w:rPr>
          <w:spacing w:val="-3"/>
          <w:sz w:val="22"/>
          <w:szCs w:val="22"/>
        </w:rPr>
        <w:t xml:space="preserve"> </w:t>
      </w:r>
      <w:proofErr w:type="gramStart"/>
      <w:r w:rsidRPr="00C111B2">
        <w:rPr>
          <w:sz w:val="22"/>
          <w:szCs w:val="22"/>
        </w:rPr>
        <w:t>Data;</w:t>
      </w:r>
      <w:proofErr w:type="gramEnd"/>
    </w:p>
    <w:p w14:paraId="10F41D4C"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6" w:hanging="811"/>
        <w:jc w:val="both"/>
        <w:rPr>
          <w:sz w:val="22"/>
          <w:szCs w:val="22"/>
        </w:rPr>
      </w:pPr>
      <w:r w:rsidRPr="00C111B2">
        <w:rPr>
          <w:sz w:val="22"/>
          <w:szCs w:val="22"/>
        </w:rPr>
        <w:t xml:space="preserve">promptly inform the other party about the receipt of any data subject access </w:t>
      </w:r>
      <w:proofErr w:type="gramStart"/>
      <w:r w:rsidRPr="00C111B2">
        <w:rPr>
          <w:sz w:val="22"/>
          <w:szCs w:val="22"/>
        </w:rPr>
        <w:t>request;</w:t>
      </w:r>
      <w:proofErr w:type="gramEnd"/>
    </w:p>
    <w:p w14:paraId="001496F3"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32" w:hanging="811"/>
        <w:jc w:val="both"/>
        <w:rPr>
          <w:sz w:val="22"/>
          <w:szCs w:val="22"/>
        </w:rPr>
      </w:pPr>
      <w:r w:rsidRPr="00C111B2">
        <w:rPr>
          <w:sz w:val="22"/>
          <w:szCs w:val="22"/>
        </w:rPr>
        <w:t>provide the other party with reasonable assistance in complying with any data subject access</w:t>
      </w:r>
      <w:r w:rsidRPr="00C111B2">
        <w:rPr>
          <w:spacing w:val="-1"/>
          <w:sz w:val="22"/>
          <w:szCs w:val="22"/>
        </w:rPr>
        <w:t xml:space="preserve"> </w:t>
      </w:r>
      <w:proofErr w:type="gramStart"/>
      <w:r w:rsidRPr="00C111B2">
        <w:rPr>
          <w:sz w:val="22"/>
          <w:szCs w:val="22"/>
        </w:rPr>
        <w:t>request;</w:t>
      </w:r>
      <w:proofErr w:type="gramEnd"/>
    </w:p>
    <w:p w14:paraId="30EF8D71"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31" w:hanging="811"/>
        <w:jc w:val="both"/>
        <w:rPr>
          <w:sz w:val="22"/>
          <w:szCs w:val="22"/>
        </w:rPr>
      </w:pPr>
      <w:r w:rsidRPr="00C111B2">
        <w:rPr>
          <w:sz w:val="22"/>
          <w:szCs w:val="22"/>
        </w:rPr>
        <w:t>not disclose or release any Shared Personal Data in response to a data subject access request without first consulting the other party wherever</w:t>
      </w:r>
      <w:r w:rsidRPr="00C111B2">
        <w:rPr>
          <w:spacing w:val="-16"/>
          <w:sz w:val="22"/>
          <w:szCs w:val="22"/>
        </w:rPr>
        <w:t xml:space="preserve"> </w:t>
      </w:r>
      <w:proofErr w:type="gramStart"/>
      <w:r w:rsidRPr="00C111B2">
        <w:rPr>
          <w:sz w:val="22"/>
          <w:szCs w:val="22"/>
        </w:rPr>
        <w:t>possible;</w:t>
      </w:r>
      <w:proofErr w:type="gramEnd"/>
    </w:p>
    <w:p w14:paraId="7112057C"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7" w:hanging="811"/>
        <w:jc w:val="both"/>
        <w:rPr>
          <w:sz w:val="22"/>
          <w:szCs w:val="22"/>
        </w:rPr>
      </w:pPr>
      <w:r w:rsidRPr="00C111B2">
        <w:rPr>
          <w:sz w:val="22"/>
          <w:szCs w:val="22"/>
        </w:rPr>
        <w:t>assist the other party, at the cost of the other party, in responding to any request from</w:t>
      </w:r>
      <w:r w:rsidRPr="00C111B2">
        <w:rPr>
          <w:spacing w:val="-11"/>
          <w:sz w:val="22"/>
          <w:szCs w:val="22"/>
        </w:rPr>
        <w:t xml:space="preserve"> </w:t>
      </w:r>
      <w:r w:rsidRPr="00C111B2">
        <w:rPr>
          <w:sz w:val="22"/>
          <w:szCs w:val="22"/>
        </w:rPr>
        <w:t>a</w:t>
      </w:r>
      <w:r w:rsidRPr="00C111B2">
        <w:rPr>
          <w:spacing w:val="-15"/>
          <w:sz w:val="22"/>
          <w:szCs w:val="22"/>
        </w:rPr>
        <w:t xml:space="preserve"> </w:t>
      </w:r>
      <w:r w:rsidRPr="00C111B2">
        <w:rPr>
          <w:sz w:val="22"/>
          <w:szCs w:val="22"/>
        </w:rPr>
        <w:t>data</w:t>
      </w:r>
      <w:r w:rsidRPr="00C111B2">
        <w:rPr>
          <w:spacing w:val="-15"/>
          <w:sz w:val="22"/>
          <w:szCs w:val="22"/>
        </w:rPr>
        <w:t xml:space="preserve"> </w:t>
      </w:r>
      <w:r w:rsidRPr="00C111B2">
        <w:rPr>
          <w:sz w:val="22"/>
          <w:szCs w:val="22"/>
        </w:rPr>
        <w:t>subject</w:t>
      </w:r>
      <w:r w:rsidRPr="00C111B2">
        <w:rPr>
          <w:spacing w:val="-13"/>
          <w:sz w:val="22"/>
          <w:szCs w:val="22"/>
        </w:rPr>
        <w:t xml:space="preserve"> </w:t>
      </w:r>
      <w:r w:rsidRPr="00C111B2">
        <w:rPr>
          <w:sz w:val="22"/>
          <w:szCs w:val="22"/>
        </w:rPr>
        <w:t>and</w:t>
      </w:r>
      <w:r w:rsidRPr="00C111B2">
        <w:rPr>
          <w:spacing w:val="-14"/>
          <w:sz w:val="22"/>
          <w:szCs w:val="22"/>
        </w:rPr>
        <w:t xml:space="preserve"> </w:t>
      </w:r>
      <w:r w:rsidRPr="00C111B2">
        <w:rPr>
          <w:sz w:val="22"/>
          <w:szCs w:val="22"/>
        </w:rPr>
        <w:t>in</w:t>
      </w:r>
      <w:r w:rsidRPr="00C111B2">
        <w:rPr>
          <w:spacing w:val="-12"/>
          <w:sz w:val="22"/>
          <w:szCs w:val="22"/>
        </w:rPr>
        <w:t xml:space="preserve"> </w:t>
      </w:r>
      <w:r w:rsidRPr="00C111B2">
        <w:rPr>
          <w:sz w:val="22"/>
          <w:szCs w:val="22"/>
        </w:rPr>
        <w:t>ensuring</w:t>
      </w:r>
      <w:r w:rsidRPr="00C111B2">
        <w:rPr>
          <w:spacing w:val="-12"/>
          <w:sz w:val="22"/>
          <w:szCs w:val="22"/>
        </w:rPr>
        <w:t xml:space="preserve"> </w:t>
      </w:r>
      <w:r w:rsidRPr="00C111B2">
        <w:rPr>
          <w:sz w:val="22"/>
          <w:szCs w:val="22"/>
        </w:rPr>
        <w:t>compliance</w:t>
      </w:r>
      <w:r w:rsidRPr="00C111B2">
        <w:rPr>
          <w:spacing w:val="-12"/>
          <w:sz w:val="22"/>
          <w:szCs w:val="22"/>
        </w:rPr>
        <w:t xml:space="preserve"> </w:t>
      </w:r>
      <w:r w:rsidRPr="00C111B2">
        <w:rPr>
          <w:sz w:val="22"/>
          <w:szCs w:val="22"/>
        </w:rPr>
        <w:t>with</w:t>
      </w:r>
      <w:r w:rsidRPr="00C111B2">
        <w:rPr>
          <w:spacing w:val="-12"/>
          <w:sz w:val="22"/>
          <w:szCs w:val="22"/>
        </w:rPr>
        <w:t xml:space="preserve"> </w:t>
      </w:r>
      <w:r w:rsidRPr="00C111B2">
        <w:rPr>
          <w:sz w:val="22"/>
          <w:szCs w:val="22"/>
        </w:rPr>
        <w:t>its</w:t>
      </w:r>
      <w:r w:rsidRPr="00C111B2">
        <w:rPr>
          <w:spacing w:val="-14"/>
          <w:sz w:val="22"/>
          <w:szCs w:val="22"/>
        </w:rPr>
        <w:t xml:space="preserve"> </w:t>
      </w:r>
      <w:r w:rsidRPr="00C111B2">
        <w:rPr>
          <w:sz w:val="22"/>
          <w:szCs w:val="22"/>
        </w:rPr>
        <w:t>obligations</w:t>
      </w:r>
      <w:r w:rsidRPr="00C111B2">
        <w:rPr>
          <w:spacing w:val="-13"/>
          <w:sz w:val="22"/>
          <w:szCs w:val="22"/>
        </w:rPr>
        <w:t xml:space="preserve"> </w:t>
      </w:r>
      <w:r w:rsidRPr="00C111B2">
        <w:rPr>
          <w:sz w:val="22"/>
          <w:szCs w:val="22"/>
        </w:rPr>
        <w:t>under</w:t>
      </w:r>
      <w:r w:rsidRPr="00C111B2">
        <w:rPr>
          <w:spacing w:val="-13"/>
          <w:sz w:val="22"/>
          <w:szCs w:val="22"/>
        </w:rPr>
        <w:t xml:space="preserve"> </w:t>
      </w:r>
      <w:r w:rsidRPr="00C111B2">
        <w:rPr>
          <w:sz w:val="22"/>
          <w:szCs w:val="22"/>
        </w:rPr>
        <w:t>the</w:t>
      </w:r>
      <w:r w:rsidRPr="00C111B2">
        <w:rPr>
          <w:spacing w:val="-12"/>
          <w:sz w:val="22"/>
          <w:szCs w:val="22"/>
        </w:rPr>
        <w:t xml:space="preserve"> </w:t>
      </w:r>
      <w:r w:rsidRPr="00C111B2">
        <w:rPr>
          <w:sz w:val="22"/>
          <w:szCs w:val="22"/>
        </w:rPr>
        <w:t>Data Protection</w:t>
      </w:r>
      <w:r w:rsidRPr="00C111B2">
        <w:rPr>
          <w:spacing w:val="-8"/>
          <w:sz w:val="22"/>
          <w:szCs w:val="22"/>
        </w:rPr>
        <w:t xml:space="preserve"> </w:t>
      </w:r>
      <w:r w:rsidRPr="00C111B2">
        <w:rPr>
          <w:sz w:val="22"/>
          <w:szCs w:val="22"/>
        </w:rPr>
        <w:t>Legislation</w:t>
      </w:r>
      <w:r w:rsidRPr="00C111B2">
        <w:rPr>
          <w:spacing w:val="-8"/>
          <w:sz w:val="22"/>
          <w:szCs w:val="22"/>
        </w:rPr>
        <w:t xml:space="preserve"> </w:t>
      </w:r>
      <w:r w:rsidRPr="00C111B2">
        <w:rPr>
          <w:sz w:val="22"/>
          <w:szCs w:val="22"/>
        </w:rPr>
        <w:t>with</w:t>
      </w:r>
      <w:r w:rsidRPr="00C111B2">
        <w:rPr>
          <w:spacing w:val="-7"/>
          <w:sz w:val="22"/>
          <w:szCs w:val="22"/>
        </w:rPr>
        <w:t xml:space="preserve"> </w:t>
      </w:r>
      <w:r w:rsidRPr="00C111B2">
        <w:rPr>
          <w:sz w:val="22"/>
          <w:szCs w:val="22"/>
        </w:rPr>
        <w:t>respect</w:t>
      </w:r>
      <w:r w:rsidRPr="00C111B2">
        <w:rPr>
          <w:spacing w:val="-7"/>
          <w:sz w:val="22"/>
          <w:szCs w:val="22"/>
        </w:rPr>
        <w:t xml:space="preserve"> </w:t>
      </w:r>
      <w:r w:rsidRPr="00C111B2">
        <w:rPr>
          <w:sz w:val="22"/>
          <w:szCs w:val="22"/>
        </w:rPr>
        <w:t>to</w:t>
      </w:r>
      <w:r w:rsidRPr="00C111B2">
        <w:rPr>
          <w:spacing w:val="-10"/>
          <w:sz w:val="22"/>
          <w:szCs w:val="22"/>
        </w:rPr>
        <w:t xml:space="preserve"> </w:t>
      </w:r>
      <w:r w:rsidRPr="00C111B2">
        <w:rPr>
          <w:sz w:val="22"/>
          <w:szCs w:val="22"/>
        </w:rPr>
        <w:t>security,</w:t>
      </w:r>
      <w:r w:rsidRPr="00C111B2">
        <w:rPr>
          <w:spacing w:val="-7"/>
          <w:sz w:val="22"/>
          <w:szCs w:val="22"/>
        </w:rPr>
        <w:t xml:space="preserve"> </w:t>
      </w:r>
      <w:r w:rsidRPr="00C111B2">
        <w:rPr>
          <w:sz w:val="22"/>
          <w:szCs w:val="22"/>
        </w:rPr>
        <w:t>personal</w:t>
      </w:r>
      <w:r w:rsidRPr="00C111B2">
        <w:rPr>
          <w:spacing w:val="-8"/>
          <w:sz w:val="22"/>
          <w:szCs w:val="22"/>
        </w:rPr>
        <w:t xml:space="preserve"> </w:t>
      </w:r>
      <w:r w:rsidRPr="00C111B2">
        <w:rPr>
          <w:sz w:val="22"/>
          <w:szCs w:val="22"/>
        </w:rPr>
        <w:t>data</w:t>
      </w:r>
      <w:r w:rsidRPr="00C111B2">
        <w:rPr>
          <w:spacing w:val="-8"/>
          <w:sz w:val="22"/>
          <w:szCs w:val="22"/>
        </w:rPr>
        <w:t xml:space="preserve"> </w:t>
      </w:r>
      <w:r w:rsidRPr="00C111B2">
        <w:rPr>
          <w:sz w:val="22"/>
          <w:szCs w:val="22"/>
        </w:rPr>
        <w:t>breach</w:t>
      </w:r>
      <w:r w:rsidRPr="00C111B2">
        <w:rPr>
          <w:spacing w:val="-10"/>
          <w:sz w:val="22"/>
          <w:szCs w:val="22"/>
        </w:rPr>
        <w:t xml:space="preserve"> </w:t>
      </w:r>
      <w:r w:rsidRPr="00C111B2">
        <w:rPr>
          <w:sz w:val="22"/>
          <w:szCs w:val="22"/>
        </w:rPr>
        <w:t>notifications, data protection impact assessments and consultations with supervisory authorities or</w:t>
      </w:r>
      <w:r w:rsidRPr="00C111B2">
        <w:rPr>
          <w:spacing w:val="-4"/>
          <w:sz w:val="22"/>
          <w:szCs w:val="22"/>
        </w:rPr>
        <w:t xml:space="preserve"> </w:t>
      </w:r>
      <w:proofErr w:type="gramStart"/>
      <w:r w:rsidRPr="00C111B2">
        <w:rPr>
          <w:sz w:val="22"/>
          <w:szCs w:val="22"/>
        </w:rPr>
        <w:t>regulators;</w:t>
      </w:r>
      <w:proofErr w:type="gramEnd"/>
    </w:p>
    <w:p w14:paraId="5B6960EE"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33" w:hanging="811"/>
        <w:jc w:val="both"/>
        <w:rPr>
          <w:sz w:val="22"/>
          <w:szCs w:val="22"/>
        </w:rPr>
      </w:pPr>
      <w:r w:rsidRPr="00C111B2">
        <w:rPr>
          <w:sz w:val="22"/>
          <w:szCs w:val="22"/>
        </w:rPr>
        <w:t>notify the other party without undue delay on becoming aware of any breach of the UK Data Protection</w:t>
      </w:r>
      <w:r w:rsidRPr="00C111B2">
        <w:rPr>
          <w:spacing w:val="-1"/>
          <w:sz w:val="22"/>
          <w:szCs w:val="22"/>
        </w:rPr>
        <w:t xml:space="preserve"> </w:t>
      </w:r>
      <w:proofErr w:type="gramStart"/>
      <w:r w:rsidRPr="00C111B2">
        <w:rPr>
          <w:sz w:val="22"/>
          <w:szCs w:val="22"/>
        </w:rPr>
        <w:t>Legislation;</w:t>
      </w:r>
      <w:proofErr w:type="gramEnd"/>
    </w:p>
    <w:p w14:paraId="74B8601A" w14:textId="77777777" w:rsidR="00567977" w:rsidRPr="00C111B2" w:rsidRDefault="00567977" w:rsidP="00C111B2">
      <w:pPr>
        <w:pStyle w:val="ListParagraph"/>
        <w:numPr>
          <w:ilvl w:val="2"/>
          <w:numId w:val="5"/>
        </w:numPr>
        <w:tabs>
          <w:tab w:val="left" w:pos="1752"/>
        </w:tabs>
        <w:kinsoku w:val="0"/>
        <w:overflowPunct w:val="0"/>
        <w:spacing w:before="120" w:after="240" w:line="360" w:lineRule="auto"/>
        <w:ind w:left="1749" w:right="224" w:hanging="811"/>
        <w:jc w:val="both"/>
        <w:rPr>
          <w:sz w:val="22"/>
          <w:szCs w:val="22"/>
        </w:rPr>
      </w:pPr>
      <w:r w:rsidRPr="00C111B2">
        <w:rPr>
          <w:sz w:val="22"/>
          <w:szCs w:val="22"/>
        </w:rPr>
        <w:t>at the written direction of the Data Discloser, delete or return Shared Personal Data and copies thereof to the Data Discloser on termination of this agreement unless required by law to store the personal</w:t>
      </w:r>
      <w:r w:rsidRPr="00C111B2">
        <w:rPr>
          <w:spacing w:val="-10"/>
          <w:sz w:val="22"/>
          <w:szCs w:val="22"/>
        </w:rPr>
        <w:t xml:space="preserve"> </w:t>
      </w:r>
      <w:proofErr w:type="gramStart"/>
      <w:r w:rsidRPr="00C111B2">
        <w:rPr>
          <w:sz w:val="22"/>
          <w:szCs w:val="22"/>
        </w:rPr>
        <w:t>data;</w:t>
      </w:r>
      <w:proofErr w:type="gramEnd"/>
    </w:p>
    <w:p w14:paraId="604BB6E3"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6" w:hanging="811"/>
        <w:jc w:val="both"/>
        <w:rPr>
          <w:sz w:val="22"/>
          <w:szCs w:val="22"/>
        </w:rPr>
      </w:pPr>
      <w:r w:rsidRPr="00C111B2">
        <w:rPr>
          <w:sz w:val="22"/>
          <w:szCs w:val="22"/>
        </w:rPr>
        <w:lastRenderedPageBreak/>
        <w:t>use</w:t>
      </w:r>
      <w:r w:rsidRPr="00C111B2">
        <w:rPr>
          <w:spacing w:val="-4"/>
          <w:sz w:val="22"/>
          <w:szCs w:val="22"/>
        </w:rPr>
        <w:t xml:space="preserve"> </w:t>
      </w:r>
      <w:r w:rsidRPr="00C111B2">
        <w:rPr>
          <w:sz w:val="22"/>
          <w:szCs w:val="22"/>
        </w:rPr>
        <w:t>compatible</w:t>
      </w:r>
      <w:r w:rsidRPr="00C111B2">
        <w:rPr>
          <w:spacing w:val="-4"/>
          <w:sz w:val="22"/>
          <w:szCs w:val="22"/>
        </w:rPr>
        <w:t xml:space="preserve"> </w:t>
      </w:r>
      <w:r w:rsidRPr="00C111B2">
        <w:rPr>
          <w:sz w:val="22"/>
          <w:szCs w:val="22"/>
        </w:rPr>
        <w:t>technology</w:t>
      </w:r>
      <w:r w:rsidRPr="00C111B2">
        <w:rPr>
          <w:spacing w:val="-8"/>
          <w:sz w:val="22"/>
          <w:szCs w:val="22"/>
        </w:rPr>
        <w:t xml:space="preserve"> </w:t>
      </w:r>
      <w:r w:rsidRPr="00C111B2">
        <w:rPr>
          <w:sz w:val="22"/>
          <w:szCs w:val="22"/>
        </w:rPr>
        <w:t>for</w:t>
      </w:r>
      <w:r w:rsidRPr="00C111B2">
        <w:rPr>
          <w:spacing w:val="-5"/>
          <w:sz w:val="22"/>
          <w:szCs w:val="22"/>
        </w:rPr>
        <w:t xml:space="preserve"> </w:t>
      </w:r>
      <w:r w:rsidRPr="00C111B2">
        <w:rPr>
          <w:sz w:val="22"/>
          <w:szCs w:val="22"/>
        </w:rPr>
        <w:t>the</w:t>
      </w:r>
      <w:r w:rsidRPr="00C111B2">
        <w:rPr>
          <w:spacing w:val="-4"/>
          <w:sz w:val="22"/>
          <w:szCs w:val="22"/>
        </w:rPr>
        <w:t xml:space="preserve"> </w:t>
      </w:r>
      <w:r w:rsidRPr="00C111B2">
        <w:rPr>
          <w:sz w:val="22"/>
          <w:szCs w:val="22"/>
        </w:rPr>
        <w:t>processing</w:t>
      </w:r>
      <w:r w:rsidRPr="00C111B2">
        <w:rPr>
          <w:spacing w:val="-2"/>
          <w:sz w:val="22"/>
          <w:szCs w:val="22"/>
        </w:rPr>
        <w:t xml:space="preserve"> </w:t>
      </w:r>
      <w:r w:rsidRPr="00C111B2">
        <w:rPr>
          <w:sz w:val="22"/>
          <w:szCs w:val="22"/>
        </w:rPr>
        <w:t>of</w:t>
      </w:r>
      <w:r w:rsidRPr="00C111B2">
        <w:rPr>
          <w:spacing w:val="-5"/>
          <w:sz w:val="22"/>
          <w:szCs w:val="22"/>
        </w:rPr>
        <w:t xml:space="preserve"> </w:t>
      </w:r>
      <w:r w:rsidRPr="00C111B2">
        <w:rPr>
          <w:sz w:val="22"/>
          <w:szCs w:val="22"/>
        </w:rPr>
        <w:t>Shared</w:t>
      </w:r>
      <w:r w:rsidRPr="00C111B2">
        <w:rPr>
          <w:spacing w:val="-4"/>
          <w:sz w:val="22"/>
          <w:szCs w:val="22"/>
        </w:rPr>
        <w:t xml:space="preserve"> </w:t>
      </w:r>
      <w:r w:rsidRPr="00C111B2">
        <w:rPr>
          <w:sz w:val="22"/>
          <w:szCs w:val="22"/>
        </w:rPr>
        <w:t>Personal</w:t>
      </w:r>
      <w:r w:rsidRPr="00C111B2">
        <w:rPr>
          <w:spacing w:val="-5"/>
          <w:sz w:val="22"/>
          <w:szCs w:val="22"/>
        </w:rPr>
        <w:t xml:space="preserve"> </w:t>
      </w:r>
      <w:r w:rsidRPr="00C111B2">
        <w:rPr>
          <w:sz w:val="22"/>
          <w:szCs w:val="22"/>
        </w:rPr>
        <w:t>Data</w:t>
      </w:r>
      <w:r w:rsidRPr="00C111B2">
        <w:rPr>
          <w:spacing w:val="-7"/>
          <w:sz w:val="22"/>
          <w:szCs w:val="22"/>
        </w:rPr>
        <w:t xml:space="preserve"> </w:t>
      </w:r>
      <w:r w:rsidRPr="00C111B2">
        <w:rPr>
          <w:sz w:val="22"/>
          <w:szCs w:val="22"/>
        </w:rPr>
        <w:t>to</w:t>
      </w:r>
      <w:r w:rsidRPr="00C111B2">
        <w:rPr>
          <w:spacing w:val="-6"/>
          <w:sz w:val="22"/>
          <w:szCs w:val="22"/>
        </w:rPr>
        <w:t xml:space="preserve"> </w:t>
      </w:r>
      <w:r w:rsidRPr="00C111B2">
        <w:rPr>
          <w:sz w:val="22"/>
          <w:szCs w:val="22"/>
        </w:rPr>
        <w:t>ensure that there is no lack of accuracy resulting from personal data</w:t>
      </w:r>
      <w:r w:rsidRPr="00C111B2">
        <w:rPr>
          <w:spacing w:val="-17"/>
          <w:sz w:val="22"/>
          <w:szCs w:val="22"/>
        </w:rPr>
        <w:t xml:space="preserve"> </w:t>
      </w:r>
      <w:proofErr w:type="gramStart"/>
      <w:r w:rsidRPr="00C111B2">
        <w:rPr>
          <w:sz w:val="22"/>
          <w:szCs w:val="22"/>
        </w:rPr>
        <w:t>transfers;</w:t>
      </w:r>
      <w:proofErr w:type="gramEnd"/>
    </w:p>
    <w:p w14:paraId="53B3FC9A" w14:textId="77777777" w:rsidR="00567977" w:rsidRPr="00C111B2" w:rsidRDefault="00567977" w:rsidP="00C111B2">
      <w:pPr>
        <w:pStyle w:val="ListParagraph"/>
        <w:numPr>
          <w:ilvl w:val="2"/>
          <w:numId w:val="5"/>
        </w:numPr>
        <w:tabs>
          <w:tab w:val="left" w:pos="1752"/>
        </w:tabs>
        <w:kinsoku w:val="0"/>
        <w:overflowPunct w:val="0"/>
        <w:spacing w:before="120" w:after="240" w:line="360" w:lineRule="auto"/>
        <w:ind w:left="1749" w:right="224" w:hanging="811"/>
        <w:jc w:val="both"/>
        <w:rPr>
          <w:sz w:val="22"/>
          <w:szCs w:val="22"/>
        </w:rPr>
      </w:pPr>
      <w:r w:rsidRPr="00C111B2">
        <w:rPr>
          <w:sz w:val="22"/>
          <w:szCs w:val="22"/>
        </w:rPr>
        <w:t>maintain complete and accurate records and information to demonstrate its compliance</w:t>
      </w:r>
      <w:r w:rsidRPr="00C111B2">
        <w:rPr>
          <w:spacing w:val="-9"/>
          <w:sz w:val="22"/>
          <w:szCs w:val="22"/>
        </w:rPr>
        <w:t xml:space="preserve"> </w:t>
      </w:r>
      <w:r w:rsidRPr="00C111B2">
        <w:rPr>
          <w:sz w:val="22"/>
          <w:szCs w:val="22"/>
        </w:rPr>
        <w:t>with</w:t>
      </w:r>
      <w:r w:rsidRPr="00C111B2">
        <w:rPr>
          <w:spacing w:val="-9"/>
          <w:sz w:val="22"/>
          <w:szCs w:val="22"/>
        </w:rPr>
        <w:t xml:space="preserve"> </w:t>
      </w:r>
      <w:r w:rsidRPr="00C111B2">
        <w:rPr>
          <w:sz w:val="22"/>
          <w:szCs w:val="22"/>
        </w:rPr>
        <w:t>this</w:t>
      </w:r>
      <w:r w:rsidRPr="00C111B2">
        <w:rPr>
          <w:spacing w:val="-7"/>
          <w:sz w:val="22"/>
          <w:szCs w:val="22"/>
        </w:rPr>
        <w:t xml:space="preserve"> </w:t>
      </w:r>
      <w:r w:rsidRPr="00C111B2">
        <w:rPr>
          <w:sz w:val="22"/>
          <w:szCs w:val="22"/>
        </w:rPr>
        <w:t>Clause</w:t>
      </w:r>
      <w:r w:rsidR="00B607D9">
        <w:rPr>
          <w:sz w:val="22"/>
          <w:szCs w:val="22"/>
        </w:rPr>
        <w:t xml:space="preserve"> </w:t>
      </w:r>
      <w:r w:rsidR="00B607D9">
        <w:rPr>
          <w:sz w:val="22"/>
          <w:szCs w:val="22"/>
        </w:rPr>
        <w:fldChar w:fldCharType="begin"/>
      </w:r>
      <w:r w:rsidR="00B607D9">
        <w:rPr>
          <w:sz w:val="22"/>
          <w:szCs w:val="22"/>
        </w:rPr>
        <w:instrText xml:space="preserve"> REF _Ref71533886 \r \h </w:instrText>
      </w:r>
      <w:r w:rsidR="00B607D9">
        <w:rPr>
          <w:sz w:val="22"/>
          <w:szCs w:val="22"/>
        </w:rPr>
      </w:r>
      <w:r w:rsidR="00B607D9">
        <w:rPr>
          <w:sz w:val="22"/>
          <w:szCs w:val="22"/>
        </w:rPr>
        <w:fldChar w:fldCharType="separate"/>
      </w:r>
      <w:r w:rsidR="00C91E64">
        <w:rPr>
          <w:sz w:val="22"/>
          <w:szCs w:val="22"/>
        </w:rPr>
        <w:t>23</w:t>
      </w:r>
      <w:r w:rsidR="00B607D9">
        <w:rPr>
          <w:sz w:val="22"/>
          <w:szCs w:val="22"/>
        </w:rPr>
        <w:fldChar w:fldCharType="end"/>
      </w:r>
      <w:r w:rsidRPr="00C111B2">
        <w:rPr>
          <w:spacing w:val="-9"/>
          <w:sz w:val="22"/>
          <w:szCs w:val="22"/>
        </w:rPr>
        <w:t xml:space="preserve"> </w:t>
      </w:r>
      <w:r w:rsidRPr="00C111B2">
        <w:rPr>
          <w:sz w:val="22"/>
          <w:szCs w:val="22"/>
        </w:rPr>
        <w:t>and</w:t>
      </w:r>
      <w:r w:rsidRPr="00C111B2">
        <w:rPr>
          <w:spacing w:val="-8"/>
          <w:sz w:val="22"/>
          <w:szCs w:val="22"/>
        </w:rPr>
        <w:t xml:space="preserve"> </w:t>
      </w:r>
      <w:r w:rsidRPr="00C111B2">
        <w:rPr>
          <w:sz w:val="22"/>
          <w:szCs w:val="22"/>
        </w:rPr>
        <w:t>allow</w:t>
      </w:r>
      <w:r w:rsidRPr="00C111B2">
        <w:rPr>
          <w:spacing w:val="-12"/>
          <w:sz w:val="22"/>
          <w:szCs w:val="22"/>
        </w:rPr>
        <w:t xml:space="preserve"> </w:t>
      </w:r>
      <w:r w:rsidRPr="00C111B2">
        <w:rPr>
          <w:sz w:val="22"/>
          <w:szCs w:val="22"/>
        </w:rPr>
        <w:t>for</w:t>
      </w:r>
      <w:r w:rsidRPr="00C111B2">
        <w:rPr>
          <w:spacing w:val="-7"/>
          <w:sz w:val="22"/>
          <w:szCs w:val="22"/>
        </w:rPr>
        <w:t xml:space="preserve"> </w:t>
      </w:r>
      <w:r w:rsidRPr="00C111B2">
        <w:rPr>
          <w:sz w:val="22"/>
          <w:szCs w:val="22"/>
        </w:rPr>
        <w:t>audits</w:t>
      </w:r>
      <w:r w:rsidRPr="00C111B2">
        <w:rPr>
          <w:spacing w:val="-8"/>
          <w:sz w:val="22"/>
          <w:szCs w:val="22"/>
        </w:rPr>
        <w:t xml:space="preserve"> </w:t>
      </w:r>
      <w:r w:rsidRPr="00C111B2">
        <w:rPr>
          <w:sz w:val="22"/>
          <w:szCs w:val="22"/>
        </w:rPr>
        <w:t>by</w:t>
      </w:r>
      <w:r w:rsidRPr="00C111B2">
        <w:rPr>
          <w:spacing w:val="-11"/>
          <w:sz w:val="22"/>
          <w:szCs w:val="22"/>
        </w:rPr>
        <w:t xml:space="preserve"> </w:t>
      </w:r>
      <w:r w:rsidRPr="00C111B2">
        <w:rPr>
          <w:sz w:val="22"/>
          <w:szCs w:val="22"/>
        </w:rPr>
        <w:t>the</w:t>
      </w:r>
      <w:r w:rsidRPr="00C111B2">
        <w:rPr>
          <w:spacing w:val="-8"/>
          <w:sz w:val="22"/>
          <w:szCs w:val="22"/>
        </w:rPr>
        <w:t xml:space="preserve"> </w:t>
      </w:r>
      <w:r w:rsidRPr="00C111B2">
        <w:rPr>
          <w:sz w:val="22"/>
          <w:szCs w:val="22"/>
        </w:rPr>
        <w:t>other</w:t>
      </w:r>
      <w:r w:rsidRPr="00C111B2">
        <w:rPr>
          <w:spacing w:val="-8"/>
          <w:sz w:val="22"/>
          <w:szCs w:val="22"/>
        </w:rPr>
        <w:t xml:space="preserve"> </w:t>
      </w:r>
      <w:r w:rsidRPr="00C111B2">
        <w:rPr>
          <w:sz w:val="22"/>
          <w:szCs w:val="22"/>
        </w:rPr>
        <w:t>party</w:t>
      </w:r>
      <w:r w:rsidRPr="00C111B2">
        <w:rPr>
          <w:spacing w:val="-10"/>
          <w:sz w:val="22"/>
          <w:szCs w:val="22"/>
        </w:rPr>
        <w:t xml:space="preserve"> </w:t>
      </w:r>
      <w:r w:rsidRPr="00C111B2">
        <w:rPr>
          <w:sz w:val="22"/>
          <w:szCs w:val="22"/>
        </w:rPr>
        <w:t>or</w:t>
      </w:r>
      <w:r w:rsidRPr="00C111B2">
        <w:rPr>
          <w:spacing w:val="-10"/>
          <w:sz w:val="22"/>
          <w:szCs w:val="22"/>
        </w:rPr>
        <w:t xml:space="preserve"> </w:t>
      </w:r>
      <w:r w:rsidRPr="00C111B2">
        <w:rPr>
          <w:sz w:val="22"/>
          <w:szCs w:val="22"/>
        </w:rPr>
        <w:t>the</w:t>
      </w:r>
      <w:r w:rsidRPr="00C111B2">
        <w:rPr>
          <w:spacing w:val="-9"/>
          <w:sz w:val="22"/>
          <w:szCs w:val="22"/>
        </w:rPr>
        <w:t xml:space="preserve"> </w:t>
      </w:r>
      <w:r w:rsidRPr="00C111B2">
        <w:rPr>
          <w:sz w:val="22"/>
          <w:szCs w:val="22"/>
        </w:rPr>
        <w:t>other party’s designated auditor; and</w:t>
      </w:r>
    </w:p>
    <w:p w14:paraId="3AEE8D7E" w14:textId="77777777" w:rsidR="00567977" w:rsidRPr="00C111B2" w:rsidRDefault="00567977" w:rsidP="00C111B2">
      <w:pPr>
        <w:pStyle w:val="ListParagraph"/>
        <w:numPr>
          <w:ilvl w:val="2"/>
          <w:numId w:val="5"/>
        </w:numPr>
        <w:tabs>
          <w:tab w:val="left" w:pos="1750"/>
        </w:tabs>
        <w:kinsoku w:val="0"/>
        <w:overflowPunct w:val="0"/>
        <w:spacing w:before="120" w:after="240" w:line="360" w:lineRule="auto"/>
        <w:ind w:left="1749" w:right="224" w:hanging="811"/>
        <w:jc w:val="both"/>
        <w:rPr>
          <w:sz w:val="22"/>
          <w:szCs w:val="22"/>
        </w:rPr>
      </w:pPr>
      <w:r w:rsidRPr="00C111B2">
        <w:rPr>
          <w:sz w:val="22"/>
          <w:szCs w:val="22"/>
        </w:rPr>
        <w:t>provide the other party with contact details of at least one employee as point of contact and responsible manager for all issues arising out of the Data Protection</w:t>
      </w:r>
      <w:r w:rsidR="001F7971" w:rsidRPr="00C111B2">
        <w:rPr>
          <w:sz w:val="22"/>
          <w:szCs w:val="22"/>
        </w:rPr>
        <w:t xml:space="preserve"> </w:t>
      </w:r>
      <w:r w:rsidRPr="00C111B2">
        <w:rPr>
          <w:sz w:val="22"/>
          <w:szCs w:val="22"/>
        </w:rPr>
        <w:t>Legislation, including the joint training of relevant staff, the procedures to be followed in the event of a data security breach, and the regular review of the parties’ compliance with the Data Protection Legislation.</w:t>
      </w:r>
    </w:p>
    <w:p w14:paraId="6CB6E3AD" w14:textId="77777777" w:rsidR="00567977" w:rsidRPr="00C111B2" w:rsidRDefault="00567977" w:rsidP="00C111B2">
      <w:pPr>
        <w:pStyle w:val="ListParagraph"/>
        <w:numPr>
          <w:ilvl w:val="1"/>
          <w:numId w:val="5"/>
        </w:numPr>
        <w:tabs>
          <w:tab w:val="left" w:pos="930"/>
        </w:tabs>
        <w:kinsoku w:val="0"/>
        <w:overflowPunct w:val="0"/>
        <w:spacing w:before="120" w:after="240" w:line="360" w:lineRule="auto"/>
        <w:ind w:right="230" w:hanging="708"/>
        <w:jc w:val="both"/>
        <w:rPr>
          <w:sz w:val="22"/>
          <w:szCs w:val="22"/>
        </w:rPr>
      </w:pPr>
      <w:r w:rsidRPr="00C111B2">
        <w:rPr>
          <w:sz w:val="22"/>
          <w:szCs w:val="22"/>
        </w:rPr>
        <w:t xml:space="preserve">Either party may, at any time on not less than thirty (30) days’ written notice to the other party, revise this Clause </w:t>
      </w:r>
      <w:r w:rsidR="00B607D9">
        <w:rPr>
          <w:sz w:val="22"/>
          <w:szCs w:val="22"/>
        </w:rPr>
        <w:fldChar w:fldCharType="begin"/>
      </w:r>
      <w:r w:rsidR="00B607D9">
        <w:rPr>
          <w:sz w:val="22"/>
          <w:szCs w:val="22"/>
        </w:rPr>
        <w:instrText xml:space="preserve"> REF _Ref71533893 \r \h </w:instrText>
      </w:r>
      <w:r w:rsidR="00B607D9">
        <w:rPr>
          <w:sz w:val="22"/>
          <w:szCs w:val="22"/>
        </w:rPr>
      </w:r>
      <w:r w:rsidR="00B607D9">
        <w:rPr>
          <w:sz w:val="22"/>
          <w:szCs w:val="22"/>
        </w:rPr>
        <w:fldChar w:fldCharType="separate"/>
      </w:r>
      <w:r w:rsidR="00C91E64">
        <w:rPr>
          <w:sz w:val="22"/>
          <w:szCs w:val="22"/>
        </w:rPr>
        <w:t>23</w:t>
      </w:r>
      <w:r w:rsidR="00B607D9">
        <w:rPr>
          <w:sz w:val="22"/>
          <w:szCs w:val="22"/>
        </w:rPr>
        <w:fldChar w:fldCharType="end"/>
      </w:r>
      <w:r w:rsidRPr="00C111B2">
        <w:rPr>
          <w:sz w:val="22"/>
          <w:szCs w:val="22"/>
        </w:rPr>
        <w:t xml:space="preserve"> by replacing it with any applicable controller to processor or controller to controller standard clauses or similar terms forming part of an applicable certification</w:t>
      </w:r>
      <w:r w:rsidRPr="00C111B2">
        <w:rPr>
          <w:spacing w:val="-10"/>
          <w:sz w:val="22"/>
          <w:szCs w:val="22"/>
        </w:rPr>
        <w:t xml:space="preserve"> </w:t>
      </w:r>
      <w:r w:rsidRPr="00C111B2">
        <w:rPr>
          <w:sz w:val="22"/>
          <w:szCs w:val="22"/>
        </w:rPr>
        <w:t>scheme</w:t>
      </w:r>
      <w:r w:rsidRPr="00C111B2">
        <w:rPr>
          <w:spacing w:val="-10"/>
          <w:sz w:val="22"/>
          <w:szCs w:val="22"/>
        </w:rPr>
        <w:t xml:space="preserve"> </w:t>
      </w:r>
      <w:r w:rsidRPr="00C111B2">
        <w:rPr>
          <w:sz w:val="22"/>
          <w:szCs w:val="22"/>
        </w:rPr>
        <w:t>(which</w:t>
      </w:r>
      <w:r w:rsidRPr="00C111B2">
        <w:rPr>
          <w:spacing w:val="-10"/>
          <w:sz w:val="22"/>
          <w:szCs w:val="22"/>
        </w:rPr>
        <w:t xml:space="preserve"> </w:t>
      </w:r>
      <w:r w:rsidRPr="00C111B2">
        <w:rPr>
          <w:sz w:val="22"/>
          <w:szCs w:val="22"/>
        </w:rPr>
        <w:t>shall</w:t>
      </w:r>
      <w:r w:rsidRPr="00C111B2">
        <w:rPr>
          <w:spacing w:val="-10"/>
          <w:sz w:val="22"/>
          <w:szCs w:val="22"/>
        </w:rPr>
        <w:t xml:space="preserve"> </w:t>
      </w:r>
      <w:r w:rsidRPr="00C111B2">
        <w:rPr>
          <w:sz w:val="22"/>
          <w:szCs w:val="22"/>
        </w:rPr>
        <w:t>apply</w:t>
      </w:r>
      <w:r w:rsidRPr="00C111B2">
        <w:rPr>
          <w:spacing w:val="-9"/>
          <w:sz w:val="22"/>
          <w:szCs w:val="22"/>
        </w:rPr>
        <w:t xml:space="preserve"> </w:t>
      </w:r>
      <w:r w:rsidRPr="00C111B2">
        <w:rPr>
          <w:sz w:val="22"/>
          <w:szCs w:val="22"/>
        </w:rPr>
        <w:t>when</w:t>
      </w:r>
      <w:r w:rsidRPr="00C111B2">
        <w:rPr>
          <w:spacing w:val="-10"/>
          <w:sz w:val="22"/>
          <w:szCs w:val="22"/>
        </w:rPr>
        <w:t xml:space="preserve"> </w:t>
      </w:r>
      <w:r w:rsidRPr="00C111B2">
        <w:rPr>
          <w:sz w:val="22"/>
          <w:szCs w:val="22"/>
        </w:rPr>
        <w:t>incorporated</w:t>
      </w:r>
      <w:r w:rsidRPr="00C111B2">
        <w:rPr>
          <w:spacing w:val="-9"/>
          <w:sz w:val="22"/>
          <w:szCs w:val="22"/>
        </w:rPr>
        <w:t xml:space="preserve"> </w:t>
      </w:r>
      <w:r w:rsidRPr="00C111B2">
        <w:rPr>
          <w:sz w:val="22"/>
          <w:szCs w:val="22"/>
        </w:rPr>
        <w:t>by</w:t>
      </w:r>
      <w:r w:rsidRPr="00C111B2">
        <w:rPr>
          <w:spacing w:val="-12"/>
          <w:sz w:val="22"/>
          <w:szCs w:val="22"/>
        </w:rPr>
        <w:t xml:space="preserve"> </w:t>
      </w:r>
      <w:r w:rsidRPr="00C111B2">
        <w:rPr>
          <w:sz w:val="22"/>
          <w:szCs w:val="22"/>
        </w:rPr>
        <w:t>attachment</w:t>
      </w:r>
      <w:r w:rsidRPr="00C111B2">
        <w:rPr>
          <w:spacing w:val="-11"/>
          <w:sz w:val="22"/>
          <w:szCs w:val="22"/>
        </w:rPr>
        <w:t xml:space="preserve"> </w:t>
      </w:r>
      <w:r w:rsidRPr="00C111B2">
        <w:rPr>
          <w:sz w:val="22"/>
          <w:szCs w:val="22"/>
        </w:rPr>
        <w:t>to</w:t>
      </w:r>
      <w:r w:rsidRPr="00C111B2">
        <w:rPr>
          <w:spacing w:val="-12"/>
          <w:sz w:val="22"/>
          <w:szCs w:val="22"/>
        </w:rPr>
        <w:t xml:space="preserve"> </w:t>
      </w:r>
      <w:r w:rsidRPr="00C111B2">
        <w:rPr>
          <w:sz w:val="22"/>
          <w:szCs w:val="22"/>
        </w:rPr>
        <w:t>this</w:t>
      </w:r>
      <w:r w:rsidRPr="00C111B2">
        <w:rPr>
          <w:spacing w:val="-9"/>
          <w:sz w:val="22"/>
          <w:szCs w:val="22"/>
        </w:rPr>
        <w:t xml:space="preserve"> </w:t>
      </w:r>
      <w:r w:rsidRPr="00C111B2">
        <w:rPr>
          <w:sz w:val="22"/>
          <w:szCs w:val="22"/>
        </w:rPr>
        <w:t>Contract).</w:t>
      </w:r>
    </w:p>
    <w:p w14:paraId="3F4959EF" w14:textId="77777777" w:rsidR="00567977" w:rsidRPr="00C111B2" w:rsidRDefault="00567977" w:rsidP="00C111B2">
      <w:pPr>
        <w:pStyle w:val="ListParagraph"/>
        <w:numPr>
          <w:ilvl w:val="1"/>
          <w:numId w:val="5"/>
        </w:numPr>
        <w:tabs>
          <w:tab w:val="left" w:pos="930"/>
        </w:tabs>
        <w:kinsoku w:val="0"/>
        <w:overflowPunct w:val="0"/>
        <w:spacing w:before="120" w:after="240" w:line="360" w:lineRule="auto"/>
        <w:ind w:right="228" w:hanging="708"/>
        <w:jc w:val="both"/>
        <w:rPr>
          <w:sz w:val="22"/>
          <w:szCs w:val="22"/>
        </w:rPr>
      </w:pPr>
      <w:bookmarkStart w:id="114" w:name="_Ref72235788"/>
      <w:r w:rsidRPr="00C111B2">
        <w:rPr>
          <w:sz w:val="22"/>
          <w:szCs w:val="22"/>
        </w:rPr>
        <w:t>The Supplier will indemnify the University against any loss or damage suffered by the University including any fines payable or settlements agreed, from or in connection with any breach by the Supplier of its obligations under this Clause</w:t>
      </w:r>
      <w:r w:rsidRPr="00C111B2">
        <w:rPr>
          <w:spacing w:val="-10"/>
          <w:sz w:val="22"/>
          <w:szCs w:val="22"/>
        </w:rPr>
        <w:t xml:space="preserve"> </w:t>
      </w:r>
      <w:r w:rsidR="00B607D9">
        <w:rPr>
          <w:spacing w:val="-10"/>
          <w:sz w:val="22"/>
          <w:szCs w:val="22"/>
        </w:rPr>
        <w:fldChar w:fldCharType="begin"/>
      </w:r>
      <w:r w:rsidR="00B607D9">
        <w:rPr>
          <w:spacing w:val="-10"/>
          <w:sz w:val="22"/>
          <w:szCs w:val="22"/>
        </w:rPr>
        <w:instrText xml:space="preserve"> REF _Ref71533899 \r \h </w:instrText>
      </w:r>
      <w:r w:rsidR="00B607D9">
        <w:rPr>
          <w:spacing w:val="-10"/>
          <w:sz w:val="22"/>
          <w:szCs w:val="22"/>
        </w:rPr>
      </w:r>
      <w:r w:rsidR="00B607D9">
        <w:rPr>
          <w:spacing w:val="-10"/>
          <w:sz w:val="22"/>
          <w:szCs w:val="22"/>
        </w:rPr>
        <w:fldChar w:fldCharType="separate"/>
      </w:r>
      <w:r w:rsidR="00C91E64">
        <w:rPr>
          <w:spacing w:val="-10"/>
          <w:sz w:val="22"/>
          <w:szCs w:val="22"/>
        </w:rPr>
        <w:t>23</w:t>
      </w:r>
      <w:r w:rsidR="00B607D9">
        <w:rPr>
          <w:spacing w:val="-10"/>
          <w:sz w:val="22"/>
          <w:szCs w:val="22"/>
        </w:rPr>
        <w:fldChar w:fldCharType="end"/>
      </w:r>
      <w:r w:rsidRPr="00C111B2">
        <w:rPr>
          <w:sz w:val="22"/>
          <w:szCs w:val="22"/>
        </w:rPr>
        <w:t>.</w:t>
      </w:r>
      <w:bookmarkEnd w:id="114"/>
    </w:p>
    <w:p w14:paraId="7C0C09DA" w14:textId="77777777" w:rsidR="00567977" w:rsidRPr="00C111B2" w:rsidRDefault="00567977" w:rsidP="00C111B2">
      <w:pPr>
        <w:pStyle w:val="ListParagraph"/>
        <w:numPr>
          <w:ilvl w:val="1"/>
          <w:numId w:val="5"/>
        </w:numPr>
        <w:tabs>
          <w:tab w:val="left" w:pos="930"/>
        </w:tabs>
        <w:kinsoku w:val="0"/>
        <w:overflowPunct w:val="0"/>
        <w:spacing w:before="120" w:after="240" w:line="360" w:lineRule="auto"/>
        <w:ind w:right="231" w:hanging="708"/>
        <w:jc w:val="both"/>
        <w:rPr>
          <w:sz w:val="22"/>
          <w:szCs w:val="22"/>
        </w:rPr>
      </w:pPr>
      <w:bookmarkStart w:id="115" w:name="_Ref71533873"/>
      <w:r w:rsidRPr="00C111B2">
        <w:rPr>
          <w:sz w:val="22"/>
          <w:szCs w:val="22"/>
        </w:rPr>
        <w:t>The provisions of this clause shall apply during the continuance of this Contract and indefinitely after its expiry or</w:t>
      </w:r>
      <w:r w:rsidRPr="00C111B2">
        <w:rPr>
          <w:spacing w:val="-1"/>
          <w:sz w:val="22"/>
          <w:szCs w:val="22"/>
        </w:rPr>
        <w:t xml:space="preserve"> </w:t>
      </w:r>
      <w:r w:rsidRPr="00C111B2">
        <w:rPr>
          <w:sz w:val="22"/>
          <w:szCs w:val="22"/>
        </w:rPr>
        <w:t>termination.</w:t>
      </w:r>
      <w:bookmarkEnd w:id="115"/>
    </w:p>
    <w:p w14:paraId="74E2DCD7"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116" w:name="21_Freedom_of_Information"/>
      <w:bookmarkStart w:id="117" w:name="_bookmark21"/>
      <w:bookmarkStart w:id="118" w:name="_Toc73096057"/>
      <w:bookmarkEnd w:id="116"/>
      <w:bookmarkEnd w:id="117"/>
      <w:r w:rsidRPr="00C111B2">
        <w:rPr>
          <w:u w:val="thick"/>
        </w:rPr>
        <w:t>Freedom of</w:t>
      </w:r>
      <w:r w:rsidRPr="00C111B2">
        <w:rPr>
          <w:spacing w:val="-10"/>
          <w:u w:val="thick"/>
        </w:rPr>
        <w:t xml:space="preserve"> </w:t>
      </w:r>
      <w:r w:rsidRPr="00C111B2">
        <w:rPr>
          <w:u w:val="thick"/>
        </w:rPr>
        <w:t>Information</w:t>
      </w:r>
      <w:bookmarkEnd w:id="118"/>
    </w:p>
    <w:p w14:paraId="3E3F0CA2"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Supplier acknowledges that the University is subject to the requirements of the FOIA and the EIRs. The Supplier</w:t>
      </w:r>
      <w:r w:rsidRPr="00C111B2">
        <w:rPr>
          <w:spacing w:val="-21"/>
          <w:sz w:val="22"/>
          <w:szCs w:val="22"/>
        </w:rPr>
        <w:t xml:space="preserve"> </w:t>
      </w:r>
      <w:r w:rsidRPr="00C111B2">
        <w:rPr>
          <w:sz w:val="22"/>
          <w:szCs w:val="22"/>
        </w:rPr>
        <w:t>shall:</w:t>
      </w:r>
    </w:p>
    <w:p w14:paraId="13D46551"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3" w:hanging="852"/>
        <w:jc w:val="both"/>
        <w:rPr>
          <w:sz w:val="22"/>
          <w:szCs w:val="22"/>
        </w:rPr>
      </w:pPr>
      <w:r w:rsidRPr="00C111B2">
        <w:rPr>
          <w:sz w:val="22"/>
          <w:szCs w:val="22"/>
        </w:rPr>
        <w:t>provide</w:t>
      </w:r>
      <w:r w:rsidRPr="00C111B2">
        <w:rPr>
          <w:spacing w:val="-15"/>
          <w:sz w:val="22"/>
          <w:szCs w:val="22"/>
        </w:rPr>
        <w:t xml:space="preserve"> </w:t>
      </w:r>
      <w:r w:rsidRPr="00C111B2">
        <w:rPr>
          <w:sz w:val="22"/>
          <w:szCs w:val="22"/>
        </w:rPr>
        <w:t>all</w:t>
      </w:r>
      <w:r w:rsidRPr="00C111B2">
        <w:rPr>
          <w:spacing w:val="-15"/>
          <w:sz w:val="22"/>
          <w:szCs w:val="22"/>
        </w:rPr>
        <w:t xml:space="preserve"> </w:t>
      </w:r>
      <w:r w:rsidRPr="00C111B2">
        <w:rPr>
          <w:sz w:val="22"/>
          <w:szCs w:val="22"/>
        </w:rPr>
        <w:t>necessary</w:t>
      </w:r>
      <w:r w:rsidRPr="00C111B2">
        <w:rPr>
          <w:spacing w:val="-16"/>
          <w:sz w:val="22"/>
          <w:szCs w:val="22"/>
        </w:rPr>
        <w:t xml:space="preserve"> </w:t>
      </w:r>
      <w:r w:rsidRPr="00C111B2">
        <w:rPr>
          <w:sz w:val="22"/>
          <w:szCs w:val="22"/>
        </w:rPr>
        <w:t>assistance</w:t>
      </w:r>
      <w:r w:rsidRPr="00C111B2">
        <w:rPr>
          <w:spacing w:val="-15"/>
          <w:sz w:val="22"/>
          <w:szCs w:val="22"/>
        </w:rPr>
        <w:t xml:space="preserve"> </w:t>
      </w:r>
      <w:r w:rsidRPr="00C111B2">
        <w:rPr>
          <w:sz w:val="22"/>
          <w:szCs w:val="22"/>
        </w:rPr>
        <w:t>and</w:t>
      </w:r>
      <w:r w:rsidRPr="00C111B2">
        <w:rPr>
          <w:spacing w:val="-16"/>
          <w:sz w:val="22"/>
          <w:szCs w:val="22"/>
        </w:rPr>
        <w:t xml:space="preserve"> </w:t>
      </w:r>
      <w:r w:rsidRPr="00C111B2">
        <w:rPr>
          <w:sz w:val="22"/>
          <w:szCs w:val="22"/>
        </w:rPr>
        <w:t>cooperation</w:t>
      </w:r>
      <w:r w:rsidRPr="00C111B2">
        <w:rPr>
          <w:spacing w:val="-19"/>
          <w:sz w:val="22"/>
          <w:szCs w:val="22"/>
        </w:rPr>
        <w:t xml:space="preserve"> </w:t>
      </w:r>
      <w:r w:rsidRPr="00C111B2">
        <w:rPr>
          <w:sz w:val="22"/>
          <w:szCs w:val="22"/>
        </w:rPr>
        <w:t>as</w:t>
      </w:r>
      <w:r w:rsidRPr="00C111B2">
        <w:rPr>
          <w:spacing w:val="-13"/>
          <w:sz w:val="22"/>
          <w:szCs w:val="22"/>
        </w:rPr>
        <w:t xml:space="preserve"> </w:t>
      </w:r>
      <w:r w:rsidRPr="00C111B2">
        <w:rPr>
          <w:sz w:val="22"/>
          <w:szCs w:val="22"/>
        </w:rPr>
        <w:t>reasonably</w:t>
      </w:r>
      <w:r w:rsidRPr="00C111B2">
        <w:rPr>
          <w:spacing w:val="-17"/>
          <w:sz w:val="22"/>
          <w:szCs w:val="22"/>
        </w:rPr>
        <w:t xml:space="preserve"> </w:t>
      </w:r>
      <w:r w:rsidRPr="00C111B2">
        <w:rPr>
          <w:sz w:val="22"/>
          <w:szCs w:val="22"/>
        </w:rPr>
        <w:t>requested</w:t>
      </w:r>
      <w:r w:rsidRPr="00C111B2">
        <w:rPr>
          <w:spacing w:val="-18"/>
          <w:sz w:val="22"/>
          <w:szCs w:val="22"/>
        </w:rPr>
        <w:t xml:space="preserve"> </w:t>
      </w:r>
      <w:r w:rsidRPr="00C111B2">
        <w:rPr>
          <w:sz w:val="22"/>
          <w:szCs w:val="22"/>
        </w:rPr>
        <w:t>by</w:t>
      </w:r>
      <w:r w:rsidRPr="00C111B2">
        <w:rPr>
          <w:spacing w:val="-16"/>
          <w:sz w:val="22"/>
          <w:szCs w:val="22"/>
        </w:rPr>
        <w:t xml:space="preserve"> </w:t>
      </w:r>
      <w:r w:rsidRPr="00C111B2">
        <w:rPr>
          <w:sz w:val="22"/>
          <w:szCs w:val="22"/>
        </w:rPr>
        <w:t>the University to enable the University to comply with its obligations under the FOIA and</w:t>
      </w:r>
      <w:r w:rsidRPr="00C111B2">
        <w:rPr>
          <w:spacing w:val="-5"/>
          <w:sz w:val="22"/>
          <w:szCs w:val="22"/>
        </w:rPr>
        <w:t xml:space="preserve"> </w:t>
      </w:r>
      <w:proofErr w:type="gramStart"/>
      <w:r w:rsidRPr="00C111B2">
        <w:rPr>
          <w:sz w:val="22"/>
          <w:szCs w:val="22"/>
        </w:rPr>
        <w:t>EIRs;</w:t>
      </w:r>
      <w:proofErr w:type="gramEnd"/>
    </w:p>
    <w:p w14:paraId="563F8C52"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0" w:hanging="852"/>
        <w:jc w:val="both"/>
        <w:rPr>
          <w:sz w:val="22"/>
          <w:szCs w:val="22"/>
        </w:rPr>
      </w:pPr>
      <w:r w:rsidRPr="00C111B2">
        <w:rPr>
          <w:sz w:val="22"/>
          <w:szCs w:val="22"/>
        </w:rPr>
        <w:t>transfer</w:t>
      </w:r>
      <w:r w:rsidRPr="00C111B2">
        <w:rPr>
          <w:spacing w:val="-10"/>
          <w:sz w:val="22"/>
          <w:szCs w:val="22"/>
        </w:rPr>
        <w:t xml:space="preserve"> </w:t>
      </w:r>
      <w:r w:rsidRPr="00C111B2">
        <w:rPr>
          <w:sz w:val="22"/>
          <w:szCs w:val="22"/>
        </w:rPr>
        <w:t>to</w:t>
      </w:r>
      <w:r w:rsidRPr="00C111B2">
        <w:rPr>
          <w:spacing w:val="-15"/>
          <w:sz w:val="22"/>
          <w:szCs w:val="22"/>
        </w:rPr>
        <w:t xml:space="preserve"> </w:t>
      </w:r>
      <w:r w:rsidRPr="00C111B2">
        <w:rPr>
          <w:sz w:val="22"/>
          <w:szCs w:val="22"/>
        </w:rPr>
        <w:t>the</w:t>
      </w:r>
      <w:r w:rsidRPr="00C111B2">
        <w:rPr>
          <w:spacing w:val="-9"/>
          <w:sz w:val="22"/>
          <w:szCs w:val="22"/>
        </w:rPr>
        <w:t xml:space="preserve"> </w:t>
      </w:r>
      <w:r w:rsidRPr="00C111B2">
        <w:rPr>
          <w:sz w:val="22"/>
          <w:szCs w:val="22"/>
        </w:rPr>
        <w:t>University</w:t>
      </w:r>
      <w:r w:rsidRPr="00C111B2">
        <w:rPr>
          <w:spacing w:val="-10"/>
          <w:sz w:val="22"/>
          <w:szCs w:val="22"/>
        </w:rPr>
        <w:t xml:space="preserve"> </w:t>
      </w:r>
      <w:r w:rsidRPr="00C111B2">
        <w:rPr>
          <w:sz w:val="22"/>
          <w:szCs w:val="22"/>
        </w:rPr>
        <w:t>all</w:t>
      </w:r>
      <w:r w:rsidRPr="00C111B2">
        <w:rPr>
          <w:spacing w:val="-8"/>
          <w:sz w:val="22"/>
          <w:szCs w:val="22"/>
        </w:rPr>
        <w:t xml:space="preserve"> </w:t>
      </w:r>
      <w:r w:rsidRPr="00C111B2">
        <w:rPr>
          <w:sz w:val="22"/>
          <w:szCs w:val="22"/>
        </w:rPr>
        <w:t>Requests</w:t>
      </w:r>
      <w:r w:rsidRPr="00C111B2">
        <w:rPr>
          <w:spacing w:val="-13"/>
          <w:sz w:val="22"/>
          <w:szCs w:val="22"/>
        </w:rPr>
        <w:t xml:space="preserve"> </w:t>
      </w:r>
      <w:r w:rsidRPr="00C111B2">
        <w:rPr>
          <w:sz w:val="22"/>
          <w:szCs w:val="22"/>
        </w:rPr>
        <w:t>for</w:t>
      </w:r>
      <w:r w:rsidRPr="00C111B2">
        <w:rPr>
          <w:spacing w:val="-6"/>
          <w:sz w:val="22"/>
          <w:szCs w:val="22"/>
        </w:rPr>
        <w:t xml:space="preserve"> </w:t>
      </w:r>
      <w:r w:rsidRPr="00C111B2">
        <w:rPr>
          <w:sz w:val="22"/>
          <w:szCs w:val="22"/>
        </w:rPr>
        <w:t>Information</w:t>
      </w:r>
      <w:r w:rsidRPr="00C111B2">
        <w:rPr>
          <w:spacing w:val="-8"/>
          <w:sz w:val="22"/>
          <w:szCs w:val="22"/>
        </w:rPr>
        <w:t xml:space="preserve"> </w:t>
      </w:r>
      <w:r w:rsidRPr="00C111B2">
        <w:rPr>
          <w:sz w:val="22"/>
          <w:szCs w:val="22"/>
        </w:rPr>
        <w:t>relating</w:t>
      </w:r>
      <w:r w:rsidRPr="00C111B2">
        <w:rPr>
          <w:spacing w:val="-6"/>
          <w:sz w:val="22"/>
          <w:szCs w:val="22"/>
        </w:rPr>
        <w:t xml:space="preserve"> </w:t>
      </w:r>
      <w:r w:rsidRPr="00C111B2">
        <w:rPr>
          <w:sz w:val="22"/>
          <w:szCs w:val="22"/>
        </w:rPr>
        <w:t>to</w:t>
      </w:r>
      <w:r w:rsidRPr="00C111B2">
        <w:rPr>
          <w:spacing w:val="-13"/>
          <w:sz w:val="22"/>
          <w:szCs w:val="22"/>
        </w:rPr>
        <w:t xml:space="preserve"> </w:t>
      </w:r>
      <w:r w:rsidRPr="00C111B2">
        <w:rPr>
          <w:sz w:val="22"/>
          <w:szCs w:val="22"/>
        </w:rPr>
        <w:t>this</w:t>
      </w:r>
      <w:r w:rsidRPr="00C111B2">
        <w:rPr>
          <w:spacing w:val="-11"/>
          <w:sz w:val="22"/>
          <w:szCs w:val="22"/>
        </w:rPr>
        <w:t xml:space="preserve"> </w:t>
      </w:r>
      <w:r w:rsidRPr="00C111B2">
        <w:rPr>
          <w:sz w:val="22"/>
          <w:szCs w:val="22"/>
        </w:rPr>
        <w:t>Contract</w:t>
      </w:r>
      <w:r w:rsidRPr="00C111B2">
        <w:rPr>
          <w:spacing w:val="-4"/>
          <w:sz w:val="22"/>
          <w:szCs w:val="22"/>
        </w:rPr>
        <w:t xml:space="preserve"> </w:t>
      </w:r>
      <w:r w:rsidRPr="00C111B2">
        <w:rPr>
          <w:sz w:val="22"/>
          <w:szCs w:val="22"/>
        </w:rPr>
        <w:t>that it receives as soon as practicable and in any event within two (2) Working Days of</w:t>
      </w:r>
      <w:r w:rsidRPr="00C111B2">
        <w:rPr>
          <w:spacing w:val="1"/>
          <w:sz w:val="22"/>
          <w:szCs w:val="22"/>
        </w:rPr>
        <w:t xml:space="preserve"> </w:t>
      </w:r>
      <w:proofErr w:type="gramStart"/>
      <w:r w:rsidRPr="00C111B2">
        <w:rPr>
          <w:sz w:val="22"/>
          <w:szCs w:val="22"/>
        </w:rPr>
        <w:t>receipt;</w:t>
      </w:r>
      <w:proofErr w:type="gramEnd"/>
    </w:p>
    <w:p w14:paraId="5EF712F5"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 xml:space="preserve">provide the University with a copy of all Information belonging to the University </w:t>
      </w:r>
      <w:r w:rsidRPr="00C111B2">
        <w:rPr>
          <w:sz w:val="22"/>
          <w:szCs w:val="22"/>
        </w:rPr>
        <w:lastRenderedPageBreak/>
        <w:t xml:space="preserve">requested in the Request </w:t>
      </w:r>
      <w:proofErr w:type="gramStart"/>
      <w:r w:rsidRPr="00C111B2">
        <w:rPr>
          <w:sz w:val="22"/>
          <w:szCs w:val="22"/>
        </w:rPr>
        <w:t>For</w:t>
      </w:r>
      <w:proofErr w:type="gramEnd"/>
      <w:r w:rsidRPr="00C111B2">
        <w:rPr>
          <w:sz w:val="22"/>
          <w:szCs w:val="22"/>
        </w:rPr>
        <w:t xml:space="preserve"> Information which is in its possession or control in the form that the University requires within five (5) Working Days (or such other period as the University may reasonably specify) of the University’s request for such Information;</w:t>
      </w:r>
      <w:r w:rsidRPr="00C111B2">
        <w:rPr>
          <w:spacing w:val="-4"/>
          <w:sz w:val="22"/>
          <w:szCs w:val="22"/>
        </w:rPr>
        <w:t xml:space="preserve"> </w:t>
      </w:r>
      <w:r w:rsidRPr="00C111B2">
        <w:rPr>
          <w:sz w:val="22"/>
          <w:szCs w:val="22"/>
        </w:rPr>
        <w:t>and</w:t>
      </w:r>
    </w:p>
    <w:p w14:paraId="479F33CB" w14:textId="77777777" w:rsidR="00567977" w:rsidRPr="00C111B2" w:rsidRDefault="00567977" w:rsidP="00C111B2">
      <w:pPr>
        <w:pStyle w:val="ListParagraph"/>
        <w:numPr>
          <w:ilvl w:val="2"/>
          <w:numId w:val="5"/>
        </w:numPr>
        <w:tabs>
          <w:tab w:val="left" w:pos="1779"/>
        </w:tabs>
        <w:kinsoku w:val="0"/>
        <w:overflowPunct w:val="0"/>
        <w:spacing w:before="120" w:after="240" w:line="360" w:lineRule="auto"/>
        <w:ind w:right="230" w:hanging="852"/>
        <w:jc w:val="both"/>
        <w:rPr>
          <w:sz w:val="22"/>
          <w:szCs w:val="22"/>
        </w:rPr>
      </w:pPr>
      <w:r w:rsidRPr="00C111B2">
        <w:rPr>
          <w:sz w:val="22"/>
          <w:szCs w:val="22"/>
        </w:rPr>
        <w:t xml:space="preserve">not respond directly to a Request </w:t>
      </w:r>
      <w:proofErr w:type="gramStart"/>
      <w:r w:rsidRPr="00C111B2">
        <w:rPr>
          <w:sz w:val="22"/>
          <w:szCs w:val="22"/>
        </w:rPr>
        <w:t>For</w:t>
      </w:r>
      <w:proofErr w:type="gramEnd"/>
      <w:r w:rsidRPr="00C111B2">
        <w:rPr>
          <w:sz w:val="22"/>
          <w:szCs w:val="22"/>
        </w:rPr>
        <w:t xml:space="preserve"> Information unless authorised in writing to do so by the</w:t>
      </w:r>
      <w:r w:rsidRPr="00C111B2">
        <w:rPr>
          <w:spacing w:val="-21"/>
          <w:sz w:val="22"/>
          <w:szCs w:val="22"/>
        </w:rPr>
        <w:t xml:space="preserve"> </w:t>
      </w:r>
      <w:r w:rsidRPr="00C111B2">
        <w:rPr>
          <w:sz w:val="22"/>
          <w:szCs w:val="22"/>
        </w:rPr>
        <w:t>University.</w:t>
      </w:r>
    </w:p>
    <w:p w14:paraId="4192D713" w14:textId="77777777" w:rsidR="00567977" w:rsidRPr="00C111B2" w:rsidRDefault="00DF57CE" w:rsidP="00C111B2">
      <w:pPr>
        <w:pStyle w:val="ListParagraph"/>
        <w:numPr>
          <w:ilvl w:val="1"/>
          <w:numId w:val="5"/>
        </w:numPr>
        <w:tabs>
          <w:tab w:val="left" w:pos="927"/>
        </w:tabs>
        <w:kinsoku w:val="0"/>
        <w:overflowPunct w:val="0"/>
        <w:spacing w:before="120" w:after="240" w:line="360" w:lineRule="auto"/>
        <w:ind w:right="226" w:hanging="707"/>
        <w:jc w:val="both"/>
      </w:pPr>
      <w:r w:rsidRPr="00DF57CE">
        <w:rPr>
          <w:sz w:val="22"/>
          <w:szCs w:val="22"/>
        </w:rPr>
        <w:t>The Supplier acknowledges that the University may be required under the FOIA and EIRs (together with any guidance and/or codes of practice issued by the Information Commissioner or relevant government department in relation to such regulations) to disclose Information (including Confidential Information) without consulting or obtaining consent from the Supplier. The University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University shall be responsible for determining in its absolute discretion whether any Confidential Information and/or any other information is exempt from disclosure in accordance with the FOIA and/or the EIRs</w:t>
      </w:r>
      <w:r w:rsidR="00567977" w:rsidRPr="00C111B2">
        <w:rPr>
          <w:sz w:val="22"/>
          <w:szCs w:val="22"/>
        </w:rPr>
        <w:t>.</w:t>
      </w:r>
    </w:p>
    <w:p w14:paraId="3951D60F"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119" w:name="22_Publicity_and_Branding"/>
      <w:bookmarkStart w:id="120" w:name="_bookmark22"/>
      <w:bookmarkStart w:id="121" w:name="_Toc73096058"/>
      <w:bookmarkEnd w:id="119"/>
      <w:bookmarkEnd w:id="120"/>
      <w:r w:rsidRPr="00C111B2">
        <w:rPr>
          <w:u w:val="thick"/>
        </w:rPr>
        <w:t>Publicity and</w:t>
      </w:r>
      <w:r w:rsidRPr="00C111B2">
        <w:rPr>
          <w:spacing w:val="-17"/>
          <w:u w:val="thick"/>
        </w:rPr>
        <w:t xml:space="preserve"> </w:t>
      </w:r>
      <w:r w:rsidRPr="00C111B2">
        <w:rPr>
          <w:u w:val="thick"/>
        </w:rPr>
        <w:t>Branding</w:t>
      </w:r>
      <w:bookmarkEnd w:id="121"/>
    </w:p>
    <w:p w14:paraId="138DD558"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28" w:hanging="708"/>
        <w:jc w:val="both"/>
        <w:rPr>
          <w:sz w:val="22"/>
          <w:szCs w:val="22"/>
        </w:rPr>
      </w:pPr>
      <w:r w:rsidRPr="00C111B2">
        <w:rPr>
          <w:sz w:val="22"/>
          <w:szCs w:val="22"/>
        </w:rPr>
        <w:t>Unless otherwise directed by the University, the Supplier shall not make any press announcements or publicise this Contract in any way without the University’s prior written consent.</w:t>
      </w:r>
    </w:p>
    <w:p w14:paraId="433E46EB"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1" w:hanging="708"/>
        <w:jc w:val="both"/>
        <w:rPr>
          <w:sz w:val="22"/>
          <w:szCs w:val="22"/>
        </w:rPr>
      </w:pPr>
      <w:r w:rsidRPr="00C111B2">
        <w:rPr>
          <w:sz w:val="22"/>
          <w:szCs w:val="22"/>
        </w:rPr>
        <w:t>The University shall be entitled to publicise this Contract in accordance with any legal obligation on the</w:t>
      </w:r>
      <w:r w:rsidRPr="00C111B2">
        <w:rPr>
          <w:spacing w:val="-21"/>
          <w:sz w:val="22"/>
          <w:szCs w:val="22"/>
        </w:rPr>
        <w:t xml:space="preserve"> </w:t>
      </w:r>
      <w:r w:rsidRPr="00C111B2">
        <w:rPr>
          <w:sz w:val="22"/>
          <w:szCs w:val="22"/>
        </w:rPr>
        <w:t>University.</w:t>
      </w:r>
    </w:p>
    <w:p w14:paraId="473376D1"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Supplier shall not do anything that may damage the reputation of the University or bring the University into</w:t>
      </w:r>
      <w:r w:rsidRPr="00C111B2">
        <w:rPr>
          <w:spacing w:val="-26"/>
          <w:sz w:val="22"/>
          <w:szCs w:val="22"/>
        </w:rPr>
        <w:t xml:space="preserve"> </w:t>
      </w:r>
      <w:r w:rsidRPr="00C111B2">
        <w:rPr>
          <w:sz w:val="22"/>
          <w:szCs w:val="22"/>
        </w:rPr>
        <w:t>disrepute.</w:t>
      </w:r>
    </w:p>
    <w:p w14:paraId="1C621AC7" w14:textId="77777777" w:rsidR="00567977" w:rsidRPr="00C111B2" w:rsidRDefault="00567977" w:rsidP="00C111B2">
      <w:pPr>
        <w:pStyle w:val="Heading1"/>
        <w:numPr>
          <w:ilvl w:val="0"/>
          <w:numId w:val="5"/>
        </w:numPr>
        <w:tabs>
          <w:tab w:val="left" w:pos="939"/>
        </w:tabs>
        <w:kinsoku w:val="0"/>
        <w:overflowPunct w:val="0"/>
        <w:spacing w:before="120" w:after="240" w:line="360" w:lineRule="auto"/>
        <w:ind w:left="938" w:hanging="720"/>
        <w:jc w:val="both"/>
        <w:rPr>
          <w:u w:val="none"/>
        </w:rPr>
      </w:pPr>
      <w:bookmarkStart w:id="122" w:name="23_Intellectual_Property"/>
      <w:bookmarkStart w:id="123" w:name="_bookmark23"/>
      <w:bookmarkStart w:id="124" w:name="_Ref71533927"/>
      <w:bookmarkStart w:id="125" w:name="_Ref71533974"/>
      <w:bookmarkStart w:id="126" w:name="_Toc73096059"/>
      <w:bookmarkEnd w:id="122"/>
      <w:bookmarkEnd w:id="123"/>
      <w:r w:rsidRPr="00C111B2">
        <w:rPr>
          <w:u w:val="thick"/>
        </w:rPr>
        <w:t>Intellectual</w:t>
      </w:r>
      <w:r w:rsidRPr="00C111B2">
        <w:rPr>
          <w:spacing w:val="-9"/>
          <w:u w:val="thick"/>
        </w:rPr>
        <w:t xml:space="preserve"> </w:t>
      </w:r>
      <w:r w:rsidRPr="00C111B2">
        <w:rPr>
          <w:u w:val="thick"/>
        </w:rPr>
        <w:t>Property</w:t>
      </w:r>
      <w:bookmarkEnd w:id="124"/>
      <w:bookmarkEnd w:id="125"/>
      <w:bookmarkEnd w:id="126"/>
    </w:p>
    <w:p w14:paraId="7AA9F884" w14:textId="77777777" w:rsidR="00567977" w:rsidRPr="00C111B2" w:rsidRDefault="00567977" w:rsidP="00C111B2">
      <w:pPr>
        <w:pStyle w:val="ListParagraph"/>
        <w:numPr>
          <w:ilvl w:val="1"/>
          <w:numId w:val="5"/>
        </w:numPr>
        <w:tabs>
          <w:tab w:val="left" w:pos="927"/>
        </w:tabs>
        <w:kinsoku w:val="0"/>
        <w:overflowPunct w:val="0"/>
        <w:spacing w:before="120" w:after="240" w:line="360" w:lineRule="auto"/>
        <w:ind w:right="230" w:hanging="708"/>
        <w:jc w:val="both"/>
        <w:rPr>
          <w:sz w:val="22"/>
          <w:szCs w:val="22"/>
        </w:rPr>
      </w:pPr>
      <w:r w:rsidRPr="00C111B2">
        <w:rPr>
          <w:sz w:val="22"/>
          <w:szCs w:val="22"/>
        </w:rPr>
        <w:t>Save as granted under this Contract, neither Party shall acquire any right, title or interest in or to the Intellectual Property Rights of the other</w:t>
      </w:r>
      <w:r w:rsidRPr="00C111B2">
        <w:rPr>
          <w:spacing w:val="-46"/>
          <w:sz w:val="22"/>
          <w:szCs w:val="22"/>
        </w:rPr>
        <w:t xml:space="preserve"> </w:t>
      </w:r>
      <w:r w:rsidRPr="00C111B2">
        <w:rPr>
          <w:sz w:val="22"/>
          <w:szCs w:val="22"/>
        </w:rPr>
        <w:t>Party.</w:t>
      </w:r>
    </w:p>
    <w:p w14:paraId="65AFD0F1" w14:textId="4CBBD44A" w:rsidR="00567977" w:rsidRPr="00C111B2" w:rsidRDefault="00567977" w:rsidP="00C111B2">
      <w:pPr>
        <w:pStyle w:val="ListParagraph"/>
        <w:numPr>
          <w:ilvl w:val="1"/>
          <w:numId w:val="5"/>
        </w:numPr>
        <w:tabs>
          <w:tab w:val="left" w:pos="927"/>
        </w:tabs>
        <w:kinsoku w:val="0"/>
        <w:overflowPunct w:val="0"/>
        <w:spacing w:before="120" w:after="240" w:line="360" w:lineRule="auto"/>
        <w:ind w:right="226" w:hanging="708"/>
        <w:jc w:val="both"/>
        <w:rPr>
          <w:sz w:val="22"/>
          <w:szCs w:val="22"/>
        </w:rPr>
      </w:pPr>
      <w:r w:rsidRPr="00C111B2">
        <w:rPr>
          <w:sz w:val="22"/>
          <w:szCs w:val="22"/>
        </w:rPr>
        <w:t xml:space="preserve">Where the Supplier acquires, by operation of law, title to Intellectual Property Rights that </w:t>
      </w:r>
      <w:r w:rsidRPr="00C111B2">
        <w:rPr>
          <w:sz w:val="22"/>
          <w:szCs w:val="22"/>
        </w:rPr>
        <w:lastRenderedPageBreak/>
        <w:t xml:space="preserve">is inconsistent with Clause </w:t>
      </w:r>
      <w:r w:rsidR="00B607D9">
        <w:rPr>
          <w:sz w:val="22"/>
          <w:szCs w:val="22"/>
        </w:rPr>
        <w:fldChar w:fldCharType="begin"/>
      </w:r>
      <w:r w:rsidR="00B607D9">
        <w:rPr>
          <w:sz w:val="22"/>
          <w:szCs w:val="22"/>
        </w:rPr>
        <w:instrText xml:space="preserve"> REF _Ref71533910 \r \h </w:instrText>
      </w:r>
      <w:r w:rsidR="00B607D9">
        <w:rPr>
          <w:sz w:val="22"/>
          <w:szCs w:val="22"/>
        </w:rPr>
      </w:r>
      <w:r w:rsidR="00B607D9">
        <w:rPr>
          <w:sz w:val="22"/>
          <w:szCs w:val="22"/>
        </w:rPr>
        <w:fldChar w:fldCharType="separate"/>
      </w:r>
      <w:r w:rsidR="00554311">
        <w:rPr>
          <w:sz w:val="22"/>
          <w:szCs w:val="22"/>
        </w:rPr>
        <w:t>26.6</w:t>
      </w:r>
      <w:r w:rsidR="00B607D9">
        <w:rPr>
          <w:sz w:val="22"/>
          <w:szCs w:val="22"/>
        </w:rPr>
        <w:fldChar w:fldCharType="end"/>
      </w:r>
      <w:r w:rsidRPr="00C111B2">
        <w:rPr>
          <w:sz w:val="22"/>
          <w:szCs w:val="22"/>
        </w:rPr>
        <w:t xml:space="preserve"> or with Clause </w:t>
      </w:r>
      <w:r w:rsidR="00B607D9">
        <w:rPr>
          <w:sz w:val="22"/>
          <w:szCs w:val="22"/>
        </w:rPr>
        <w:fldChar w:fldCharType="begin"/>
      </w:r>
      <w:r w:rsidR="00B607D9">
        <w:rPr>
          <w:sz w:val="22"/>
          <w:szCs w:val="22"/>
        </w:rPr>
        <w:instrText xml:space="preserve"> REF _Ref71533914 \r \h </w:instrText>
      </w:r>
      <w:r w:rsidR="00B607D9">
        <w:rPr>
          <w:sz w:val="22"/>
          <w:szCs w:val="22"/>
        </w:rPr>
      </w:r>
      <w:r w:rsidR="00B607D9">
        <w:rPr>
          <w:sz w:val="22"/>
          <w:szCs w:val="22"/>
        </w:rPr>
        <w:fldChar w:fldCharType="separate"/>
      </w:r>
      <w:r w:rsidR="00554311">
        <w:rPr>
          <w:sz w:val="22"/>
          <w:szCs w:val="22"/>
        </w:rPr>
        <w:t>26.7</w:t>
      </w:r>
      <w:r w:rsidR="00B607D9">
        <w:rPr>
          <w:sz w:val="22"/>
          <w:szCs w:val="22"/>
        </w:rPr>
        <w:fldChar w:fldCharType="end"/>
      </w:r>
      <w:r w:rsidRPr="00C111B2">
        <w:rPr>
          <w:sz w:val="22"/>
          <w:szCs w:val="22"/>
        </w:rPr>
        <w:t xml:space="preserve"> (as applicable), it shall (in respect of Services) assign in writing such Intellectual Property Rights as it has acquired to the University</w:t>
      </w:r>
      <w:r w:rsidRPr="00C111B2">
        <w:rPr>
          <w:spacing w:val="-7"/>
          <w:sz w:val="22"/>
          <w:szCs w:val="22"/>
        </w:rPr>
        <w:t xml:space="preserve"> </w:t>
      </w:r>
      <w:r w:rsidRPr="00C111B2">
        <w:rPr>
          <w:sz w:val="22"/>
          <w:szCs w:val="22"/>
        </w:rPr>
        <w:t>or</w:t>
      </w:r>
      <w:r w:rsidRPr="00C111B2">
        <w:rPr>
          <w:spacing w:val="2"/>
          <w:sz w:val="22"/>
          <w:szCs w:val="22"/>
        </w:rPr>
        <w:t xml:space="preserve"> </w:t>
      </w:r>
      <w:r w:rsidRPr="00C111B2">
        <w:rPr>
          <w:sz w:val="22"/>
          <w:szCs w:val="22"/>
        </w:rPr>
        <w:t>(in</w:t>
      </w:r>
      <w:r w:rsidRPr="00C111B2">
        <w:rPr>
          <w:spacing w:val="-7"/>
          <w:sz w:val="22"/>
          <w:szCs w:val="22"/>
        </w:rPr>
        <w:t xml:space="preserve"> </w:t>
      </w:r>
      <w:r w:rsidRPr="00C111B2">
        <w:rPr>
          <w:sz w:val="22"/>
          <w:szCs w:val="22"/>
        </w:rPr>
        <w:t>respect</w:t>
      </w:r>
      <w:r w:rsidRPr="00C111B2">
        <w:rPr>
          <w:spacing w:val="-7"/>
          <w:sz w:val="22"/>
          <w:szCs w:val="22"/>
        </w:rPr>
        <w:t xml:space="preserve"> </w:t>
      </w:r>
      <w:r w:rsidRPr="00C111B2">
        <w:rPr>
          <w:sz w:val="22"/>
          <w:szCs w:val="22"/>
        </w:rPr>
        <w:t>of</w:t>
      </w:r>
      <w:r w:rsidRPr="00C111B2">
        <w:rPr>
          <w:spacing w:val="5"/>
          <w:sz w:val="22"/>
          <w:szCs w:val="22"/>
        </w:rPr>
        <w:t xml:space="preserve"> </w:t>
      </w:r>
      <w:r w:rsidRPr="00C111B2">
        <w:rPr>
          <w:sz w:val="22"/>
          <w:szCs w:val="22"/>
        </w:rPr>
        <w:t>Goods)</w:t>
      </w:r>
      <w:r w:rsidRPr="00C111B2">
        <w:rPr>
          <w:spacing w:val="-7"/>
          <w:sz w:val="22"/>
          <w:szCs w:val="22"/>
        </w:rPr>
        <w:t xml:space="preserve"> </w:t>
      </w:r>
      <w:r w:rsidRPr="00C111B2">
        <w:rPr>
          <w:sz w:val="22"/>
          <w:szCs w:val="22"/>
        </w:rPr>
        <w:t>grant</w:t>
      </w:r>
      <w:r w:rsidRPr="00C111B2">
        <w:rPr>
          <w:spacing w:val="-2"/>
          <w:sz w:val="22"/>
          <w:szCs w:val="22"/>
        </w:rPr>
        <w:t xml:space="preserve"> </w:t>
      </w:r>
      <w:r w:rsidRPr="00C111B2">
        <w:rPr>
          <w:sz w:val="22"/>
          <w:szCs w:val="22"/>
        </w:rPr>
        <w:t>or</w:t>
      </w:r>
      <w:r w:rsidRPr="00C111B2">
        <w:rPr>
          <w:spacing w:val="-1"/>
          <w:sz w:val="22"/>
          <w:szCs w:val="22"/>
        </w:rPr>
        <w:t xml:space="preserve"> </w:t>
      </w:r>
      <w:r w:rsidRPr="00C111B2">
        <w:rPr>
          <w:sz w:val="22"/>
          <w:szCs w:val="22"/>
        </w:rPr>
        <w:t>arrange</w:t>
      </w:r>
      <w:r w:rsidRPr="00C111B2">
        <w:rPr>
          <w:spacing w:val="-12"/>
          <w:sz w:val="22"/>
          <w:szCs w:val="22"/>
        </w:rPr>
        <w:t xml:space="preserve"> </w:t>
      </w:r>
      <w:r w:rsidRPr="00C111B2">
        <w:rPr>
          <w:sz w:val="22"/>
          <w:szCs w:val="22"/>
        </w:rPr>
        <w:t>for</w:t>
      </w:r>
      <w:r w:rsidRPr="00C111B2">
        <w:rPr>
          <w:spacing w:val="-5"/>
          <w:sz w:val="22"/>
          <w:szCs w:val="22"/>
        </w:rPr>
        <w:t xml:space="preserve"> </w:t>
      </w:r>
      <w:r w:rsidRPr="00C111B2">
        <w:rPr>
          <w:sz w:val="22"/>
          <w:szCs w:val="22"/>
        </w:rPr>
        <w:t>the</w:t>
      </w:r>
      <w:r w:rsidRPr="00C111B2">
        <w:rPr>
          <w:spacing w:val="-13"/>
          <w:sz w:val="22"/>
          <w:szCs w:val="22"/>
        </w:rPr>
        <w:t xml:space="preserve"> </w:t>
      </w:r>
      <w:r w:rsidRPr="00C111B2">
        <w:rPr>
          <w:sz w:val="22"/>
          <w:szCs w:val="22"/>
        </w:rPr>
        <w:t>grant</w:t>
      </w:r>
      <w:r w:rsidRPr="00C111B2">
        <w:rPr>
          <w:spacing w:val="-5"/>
          <w:sz w:val="22"/>
          <w:szCs w:val="22"/>
        </w:rPr>
        <w:t xml:space="preserve"> </w:t>
      </w:r>
      <w:r w:rsidRPr="00C111B2">
        <w:rPr>
          <w:sz w:val="22"/>
          <w:szCs w:val="22"/>
        </w:rPr>
        <w:t>of the</w:t>
      </w:r>
      <w:r w:rsidRPr="00C111B2">
        <w:rPr>
          <w:spacing w:val="-6"/>
          <w:sz w:val="22"/>
          <w:szCs w:val="22"/>
        </w:rPr>
        <w:t xml:space="preserve"> </w:t>
      </w:r>
      <w:r w:rsidRPr="00C111B2">
        <w:rPr>
          <w:sz w:val="22"/>
          <w:szCs w:val="22"/>
        </w:rPr>
        <w:t>licence</w:t>
      </w:r>
      <w:r w:rsidRPr="00C111B2">
        <w:rPr>
          <w:spacing w:val="-5"/>
          <w:sz w:val="22"/>
          <w:szCs w:val="22"/>
        </w:rPr>
        <w:t xml:space="preserve"> </w:t>
      </w:r>
      <w:r w:rsidRPr="00C111B2">
        <w:rPr>
          <w:sz w:val="22"/>
          <w:szCs w:val="22"/>
        </w:rPr>
        <w:t>or licences in</w:t>
      </w:r>
      <w:r w:rsidRPr="00C111B2">
        <w:rPr>
          <w:spacing w:val="-4"/>
          <w:sz w:val="22"/>
          <w:szCs w:val="22"/>
        </w:rPr>
        <w:t xml:space="preserve"> </w:t>
      </w:r>
      <w:r w:rsidRPr="00C111B2">
        <w:rPr>
          <w:sz w:val="22"/>
          <w:szCs w:val="22"/>
        </w:rPr>
        <w:t>Clause</w:t>
      </w:r>
      <w:r w:rsidRPr="00C111B2">
        <w:rPr>
          <w:spacing w:val="-3"/>
          <w:sz w:val="22"/>
          <w:szCs w:val="22"/>
        </w:rPr>
        <w:t xml:space="preserve"> </w:t>
      </w:r>
      <w:r w:rsidR="00B607D9">
        <w:rPr>
          <w:spacing w:val="-3"/>
          <w:sz w:val="22"/>
          <w:szCs w:val="22"/>
        </w:rPr>
        <w:fldChar w:fldCharType="begin"/>
      </w:r>
      <w:r w:rsidR="00B607D9">
        <w:rPr>
          <w:spacing w:val="-3"/>
          <w:sz w:val="22"/>
          <w:szCs w:val="22"/>
        </w:rPr>
        <w:instrText xml:space="preserve"> REF _Ref71533914 \r \h </w:instrText>
      </w:r>
      <w:r w:rsidR="00B607D9">
        <w:rPr>
          <w:spacing w:val="-3"/>
          <w:sz w:val="22"/>
          <w:szCs w:val="22"/>
        </w:rPr>
      </w:r>
      <w:r w:rsidR="00B607D9">
        <w:rPr>
          <w:spacing w:val="-3"/>
          <w:sz w:val="22"/>
          <w:szCs w:val="22"/>
        </w:rPr>
        <w:fldChar w:fldCharType="separate"/>
      </w:r>
      <w:r w:rsidR="00C91E64">
        <w:rPr>
          <w:spacing w:val="-3"/>
          <w:sz w:val="22"/>
          <w:szCs w:val="22"/>
        </w:rPr>
        <w:t>26.7</w:t>
      </w:r>
      <w:r w:rsidR="00B607D9">
        <w:rPr>
          <w:spacing w:val="-3"/>
          <w:sz w:val="22"/>
          <w:szCs w:val="22"/>
        </w:rPr>
        <w:fldChar w:fldCharType="end"/>
      </w:r>
      <w:r w:rsidRPr="00C111B2">
        <w:rPr>
          <w:spacing w:val="-5"/>
          <w:sz w:val="22"/>
          <w:szCs w:val="22"/>
        </w:rPr>
        <w:t xml:space="preserve"> </w:t>
      </w:r>
      <w:r w:rsidRPr="00C111B2">
        <w:rPr>
          <w:sz w:val="22"/>
          <w:szCs w:val="22"/>
        </w:rPr>
        <w:t>to</w:t>
      </w:r>
      <w:r w:rsidRPr="00C111B2">
        <w:rPr>
          <w:spacing w:val="-9"/>
          <w:sz w:val="22"/>
          <w:szCs w:val="22"/>
        </w:rPr>
        <w:t xml:space="preserve"> </w:t>
      </w:r>
      <w:r w:rsidRPr="00C111B2">
        <w:rPr>
          <w:sz w:val="22"/>
          <w:szCs w:val="22"/>
        </w:rPr>
        <w:t>the</w:t>
      </w:r>
      <w:r w:rsidRPr="00C111B2">
        <w:rPr>
          <w:spacing w:val="-5"/>
          <w:sz w:val="22"/>
          <w:szCs w:val="22"/>
        </w:rPr>
        <w:t xml:space="preserve"> </w:t>
      </w:r>
      <w:r w:rsidRPr="00C111B2">
        <w:rPr>
          <w:sz w:val="22"/>
          <w:szCs w:val="22"/>
        </w:rPr>
        <w:t>University,</w:t>
      </w:r>
      <w:r w:rsidRPr="00C111B2">
        <w:rPr>
          <w:spacing w:val="1"/>
          <w:sz w:val="22"/>
          <w:szCs w:val="22"/>
        </w:rPr>
        <w:t xml:space="preserve"> </w:t>
      </w:r>
      <w:r w:rsidRPr="00C111B2">
        <w:rPr>
          <w:sz w:val="22"/>
          <w:szCs w:val="22"/>
        </w:rPr>
        <w:t>on</w:t>
      </w:r>
      <w:r w:rsidRPr="00C111B2">
        <w:rPr>
          <w:spacing w:val="-4"/>
          <w:sz w:val="22"/>
          <w:szCs w:val="22"/>
        </w:rPr>
        <w:t xml:space="preserve"> </w:t>
      </w:r>
      <w:r w:rsidRPr="00C111B2">
        <w:rPr>
          <w:sz w:val="22"/>
          <w:szCs w:val="22"/>
        </w:rPr>
        <w:t>the</w:t>
      </w:r>
      <w:r w:rsidRPr="00C111B2">
        <w:rPr>
          <w:spacing w:val="-8"/>
          <w:sz w:val="22"/>
          <w:szCs w:val="22"/>
        </w:rPr>
        <w:t xml:space="preserve"> </w:t>
      </w:r>
      <w:r w:rsidRPr="00C111B2">
        <w:rPr>
          <w:sz w:val="22"/>
          <w:szCs w:val="22"/>
        </w:rPr>
        <w:t>request</w:t>
      </w:r>
      <w:r w:rsidRPr="00C111B2">
        <w:rPr>
          <w:spacing w:val="-1"/>
          <w:sz w:val="22"/>
          <w:szCs w:val="22"/>
        </w:rPr>
        <w:t xml:space="preserve"> </w:t>
      </w:r>
      <w:r w:rsidRPr="00C111B2">
        <w:rPr>
          <w:sz w:val="22"/>
          <w:szCs w:val="22"/>
        </w:rPr>
        <w:t>of</w:t>
      </w:r>
      <w:r w:rsidRPr="00C111B2">
        <w:rPr>
          <w:spacing w:val="-3"/>
          <w:sz w:val="22"/>
          <w:szCs w:val="22"/>
        </w:rPr>
        <w:t xml:space="preserve"> </w:t>
      </w:r>
      <w:r w:rsidRPr="00C111B2">
        <w:rPr>
          <w:sz w:val="22"/>
          <w:szCs w:val="22"/>
        </w:rPr>
        <w:t>the</w:t>
      </w:r>
      <w:r w:rsidRPr="00C111B2">
        <w:rPr>
          <w:spacing w:val="-5"/>
          <w:sz w:val="22"/>
          <w:szCs w:val="22"/>
        </w:rPr>
        <w:t xml:space="preserve"> </w:t>
      </w:r>
      <w:r w:rsidRPr="00C111B2">
        <w:rPr>
          <w:sz w:val="22"/>
          <w:szCs w:val="22"/>
        </w:rPr>
        <w:t>University</w:t>
      </w:r>
      <w:r w:rsidRPr="00C111B2">
        <w:rPr>
          <w:spacing w:val="-7"/>
          <w:sz w:val="22"/>
          <w:szCs w:val="22"/>
        </w:rPr>
        <w:t xml:space="preserve"> </w:t>
      </w:r>
      <w:r w:rsidRPr="00C111B2">
        <w:rPr>
          <w:sz w:val="22"/>
          <w:szCs w:val="22"/>
        </w:rPr>
        <w:t>(whenever</w:t>
      </w:r>
      <w:r w:rsidRPr="00C111B2">
        <w:rPr>
          <w:spacing w:val="-33"/>
          <w:sz w:val="22"/>
          <w:szCs w:val="22"/>
        </w:rPr>
        <w:t xml:space="preserve"> </w:t>
      </w:r>
      <w:r w:rsidRPr="00C111B2">
        <w:rPr>
          <w:sz w:val="22"/>
          <w:szCs w:val="22"/>
        </w:rPr>
        <w:t>made).</w:t>
      </w:r>
    </w:p>
    <w:p w14:paraId="24EFAA75" w14:textId="77777777" w:rsidR="00567977" w:rsidRDefault="00567977" w:rsidP="00C111B2">
      <w:pPr>
        <w:pStyle w:val="ListParagraph"/>
        <w:numPr>
          <w:ilvl w:val="1"/>
          <w:numId w:val="5"/>
        </w:numPr>
        <w:tabs>
          <w:tab w:val="left" w:pos="927"/>
        </w:tabs>
        <w:kinsoku w:val="0"/>
        <w:overflowPunct w:val="0"/>
        <w:spacing w:before="120" w:after="240" w:line="360" w:lineRule="auto"/>
        <w:ind w:right="225" w:hanging="708"/>
        <w:jc w:val="both"/>
        <w:rPr>
          <w:sz w:val="22"/>
          <w:szCs w:val="22"/>
        </w:rPr>
      </w:pPr>
      <w:r w:rsidRPr="00C111B2">
        <w:rPr>
          <w:sz w:val="22"/>
          <w:szCs w:val="22"/>
        </w:rPr>
        <w:t xml:space="preserve">Neither Party shall have any right to use any of the other Party's names, logos or trademarks on any of </w:t>
      </w:r>
      <w:r w:rsidRPr="00C111B2">
        <w:rPr>
          <w:spacing w:val="-3"/>
          <w:sz w:val="22"/>
          <w:szCs w:val="22"/>
        </w:rPr>
        <w:t xml:space="preserve">its </w:t>
      </w:r>
      <w:r w:rsidRPr="00C111B2">
        <w:rPr>
          <w:sz w:val="22"/>
          <w:szCs w:val="22"/>
        </w:rPr>
        <w:t>products or services without the other Party's prior written consent.</w:t>
      </w:r>
    </w:p>
    <w:p w14:paraId="196B1C7A" w14:textId="77777777" w:rsidR="00DF57CE" w:rsidRPr="00C111B2" w:rsidRDefault="00DF57CE" w:rsidP="00DF57CE">
      <w:pPr>
        <w:pStyle w:val="ListParagraph"/>
        <w:numPr>
          <w:ilvl w:val="1"/>
          <w:numId w:val="5"/>
        </w:numPr>
        <w:tabs>
          <w:tab w:val="left" w:pos="927"/>
        </w:tabs>
        <w:kinsoku w:val="0"/>
        <w:overflowPunct w:val="0"/>
        <w:spacing w:before="120" w:after="240" w:line="360" w:lineRule="auto"/>
        <w:ind w:right="233"/>
        <w:jc w:val="both"/>
        <w:rPr>
          <w:sz w:val="22"/>
          <w:szCs w:val="22"/>
        </w:rPr>
      </w:pPr>
      <w:r w:rsidRPr="00DF57CE">
        <w:rPr>
          <w:sz w:val="22"/>
          <w:szCs w:val="22"/>
        </w:rPr>
        <w:t>The Supplier shall not use any of the University’s Intellectual Property Rights other than in accordance with the provisions of this Contract and/or the University’s written instructions.</w:t>
      </w:r>
    </w:p>
    <w:p w14:paraId="3D304338" w14:textId="77777777" w:rsidR="00567977" w:rsidRPr="00A023A4" w:rsidRDefault="00DF57CE" w:rsidP="003A0E15">
      <w:pPr>
        <w:pStyle w:val="ListParagraph"/>
        <w:numPr>
          <w:ilvl w:val="1"/>
          <w:numId w:val="5"/>
        </w:numPr>
        <w:tabs>
          <w:tab w:val="left" w:pos="927"/>
        </w:tabs>
        <w:kinsoku w:val="0"/>
        <w:overflowPunct w:val="0"/>
        <w:spacing w:before="240" w:after="120" w:line="360" w:lineRule="auto"/>
        <w:ind w:left="924" w:right="225"/>
        <w:jc w:val="both"/>
        <w:rPr>
          <w:b/>
          <w:bCs/>
        </w:rPr>
      </w:pPr>
      <w:r w:rsidRPr="00DF57CE">
        <w:rPr>
          <w:sz w:val="22"/>
          <w:szCs w:val="22"/>
        </w:rPr>
        <w:tab/>
      </w:r>
      <w:bookmarkStart w:id="127" w:name="Deliverables"/>
      <w:bookmarkEnd w:id="127"/>
      <w:r w:rsidR="00567977" w:rsidRPr="00A023A4">
        <w:rPr>
          <w:b/>
          <w:bCs/>
          <w:u w:val="thick"/>
        </w:rPr>
        <w:t>Deliverables</w:t>
      </w:r>
    </w:p>
    <w:p w14:paraId="7F8F9F72" w14:textId="77777777" w:rsidR="00567977" w:rsidRPr="00C111B2" w:rsidRDefault="00567977" w:rsidP="00677AAA">
      <w:pPr>
        <w:pStyle w:val="ListParagraph"/>
        <w:numPr>
          <w:ilvl w:val="1"/>
          <w:numId w:val="5"/>
        </w:numPr>
        <w:tabs>
          <w:tab w:val="left" w:pos="927"/>
        </w:tabs>
        <w:kinsoku w:val="0"/>
        <w:overflowPunct w:val="0"/>
        <w:spacing w:before="240" w:after="120" w:line="360" w:lineRule="auto"/>
        <w:ind w:right="224" w:hanging="708"/>
        <w:jc w:val="both"/>
        <w:rPr>
          <w:sz w:val="22"/>
          <w:szCs w:val="22"/>
        </w:rPr>
      </w:pPr>
      <w:bookmarkStart w:id="128" w:name="_Ref71533910"/>
      <w:r w:rsidRPr="00C111B2">
        <w:rPr>
          <w:sz w:val="22"/>
          <w:szCs w:val="22"/>
        </w:rPr>
        <w:t>In</w:t>
      </w:r>
      <w:r w:rsidRPr="00C111B2">
        <w:rPr>
          <w:spacing w:val="-7"/>
          <w:sz w:val="22"/>
          <w:szCs w:val="22"/>
        </w:rPr>
        <w:t xml:space="preserve"> </w:t>
      </w:r>
      <w:r w:rsidRPr="00C111B2">
        <w:rPr>
          <w:sz w:val="22"/>
          <w:szCs w:val="22"/>
        </w:rPr>
        <w:t>respect</w:t>
      </w:r>
      <w:r w:rsidRPr="00C111B2">
        <w:rPr>
          <w:spacing w:val="1"/>
          <w:sz w:val="22"/>
          <w:szCs w:val="22"/>
        </w:rPr>
        <w:t xml:space="preserve"> </w:t>
      </w:r>
      <w:r w:rsidRPr="00C111B2">
        <w:rPr>
          <w:sz w:val="22"/>
          <w:szCs w:val="22"/>
        </w:rPr>
        <w:t>of</w:t>
      </w:r>
      <w:r w:rsidRPr="00C111B2">
        <w:rPr>
          <w:spacing w:val="-3"/>
          <w:sz w:val="22"/>
          <w:szCs w:val="22"/>
        </w:rPr>
        <w:t xml:space="preserve"> </w:t>
      </w:r>
      <w:r w:rsidRPr="00C111B2">
        <w:rPr>
          <w:sz w:val="22"/>
          <w:szCs w:val="22"/>
        </w:rPr>
        <w:t>Goods</w:t>
      </w:r>
      <w:r w:rsidRPr="00C111B2">
        <w:rPr>
          <w:spacing w:val="-6"/>
          <w:sz w:val="22"/>
          <w:szCs w:val="22"/>
        </w:rPr>
        <w:t xml:space="preserve"> </w:t>
      </w:r>
      <w:r w:rsidRPr="00C111B2">
        <w:rPr>
          <w:sz w:val="22"/>
          <w:szCs w:val="22"/>
        </w:rPr>
        <w:t>the</w:t>
      </w:r>
      <w:r w:rsidRPr="00C111B2">
        <w:rPr>
          <w:spacing w:val="-12"/>
          <w:sz w:val="22"/>
          <w:szCs w:val="22"/>
        </w:rPr>
        <w:t xml:space="preserve"> </w:t>
      </w:r>
      <w:r w:rsidRPr="00C111B2">
        <w:rPr>
          <w:sz w:val="22"/>
          <w:szCs w:val="22"/>
        </w:rPr>
        <w:t>University</w:t>
      </w:r>
      <w:r w:rsidRPr="00C111B2">
        <w:rPr>
          <w:spacing w:val="-6"/>
          <w:sz w:val="22"/>
          <w:szCs w:val="22"/>
        </w:rPr>
        <w:t xml:space="preserve"> </w:t>
      </w:r>
      <w:r w:rsidRPr="00C111B2">
        <w:rPr>
          <w:sz w:val="22"/>
          <w:szCs w:val="22"/>
        </w:rPr>
        <w:t>shall</w:t>
      </w:r>
      <w:r w:rsidRPr="00C111B2">
        <w:rPr>
          <w:spacing w:val="-6"/>
          <w:sz w:val="22"/>
          <w:szCs w:val="22"/>
        </w:rPr>
        <w:t xml:space="preserve"> </w:t>
      </w:r>
      <w:r w:rsidRPr="00C111B2">
        <w:rPr>
          <w:sz w:val="22"/>
          <w:szCs w:val="22"/>
        </w:rPr>
        <w:t>own</w:t>
      </w:r>
      <w:r w:rsidRPr="00C111B2">
        <w:rPr>
          <w:spacing w:val="-3"/>
          <w:sz w:val="22"/>
          <w:szCs w:val="22"/>
        </w:rPr>
        <w:t xml:space="preserve"> </w:t>
      </w:r>
      <w:r w:rsidRPr="00C111B2">
        <w:rPr>
          <w:sz w:val="22"/>
          <w:szCs w:val="22"/>
        </w:rPr>
        <w:t>all</w:t>
      </w:r>
      <w:r w:rsidRPr="00C111B2">
        <w:rPr>
          <w:spacing w:val="-3"/>
          <w:sz w:val="22"/>
          <w:szCs w:val="22"/>
        </w:rPr>
        <w:t xml:space="preserve"> </w:t>
      </w:r>
      <w:r w:rsidRPr="00C111B2">
        <w:rPr>
          <w:sz w:val="22"/>
          <w:szCs w:val="22"/>
        </w:rPr>
        <w:t>Deliverables</w:t>
      </w:r>
      <w:r w:rsidRPr="00C111B2">
        <w:rPr>
          <w:spacing w:val="-1"/>
          <w:sz w:val="22"/>
          <w:szCs w:val="22"/>
        </w:rPr>
        <w:t xml:space="preserve"> </w:t>
      </w:r>
      <w:r w:rsidRPr="00C111B2">
        <w:rPr>
          <w:sz w:val="22"/>
          <w:szCs w:val="22"/>
        </w:rPr>
        <w:t>produced</w:t>
      </w:r>
      <w:r w:rsidRPr="00C111B2">
        <w:rPr>
          <w:spacing w:val="-7"/>
          <w:sz w:val="22"/>
          <w:szCs w:val="22"/>
        </w:rPr>
        <w:t xml:space="preserve"> </w:t>
      </w:r>
      <w:r w:rsidRPr="00C111B2">
        <w:rPr>
          <w:sz w:val="22"/>
          <w:szCs w:val="22"/>
        </w:rPr>
        <w:t>and/or</w:t>
      </w:r>
      <w:r w:rsidRPr="00C111B2">
        <w:rPr>
          <w:spacing w:val="-1"/>
          <w:sz w:val="22"/>
          <w:szCs w:val="22"/>
        </w:rPr>
        <w:t xml:space="preserve"> </w:t>
      </w:r>
      <w:r w:rsidRPr="00C111B2">
        <w:rPr>
          <w:sz w:val="22"/>
          <w:szCs w:val="22"/>
        </w:rPr>
        <w:t>supplied</w:t>
      </w:r>
      <w:r w:rsidRPr="00C111B2">
        <w:rPr>
          <w:spacing w:val="-2"/>
          <w:sz w:val="22"/>
          <w:szCs w:val="22"/>
        </w:rPr>
        <w:t xml:space="preserve"> </w:t>
      </w:r>
      <w:r w:rsidRPr="00C111B2">
        <w:rPr>
          <w:sz w:val="22"/>
          <w:szCs w:val="22"/>
        </w:rPr>
        <w:t>by the</w:t>
      </w:r>
      <w:r w:rsidRPr="00C111B2">
        <w:rPr>
          <w:spacing w:val="-5"/>
          <w:sz w:val="22"/>
          <w:szCs w:val="22"/>
        </w:rPr>
        <w:t xml:space="preserve"> </w:t>
      </w:r>
      <w:r w:rsidRPr="00C111B2">
        <w:rPr>
          <w:sz w:val="22"/>
          <w:szCs w:val="22"/>
        </w:rPr>
        <w:t>Supplier</w:t>
      </w:r>
      <w:r w:rsidRPr="00C111B2">
        <w:rPr>
          <w:spacing w:val="-5"/>
          <w:sz w:val="22"/>
          <w:szCs w:val="22"/>
        </w:rPr>
        <w:t xml:space="preserve"> </w:t>
      </w:r>
      <w:r w:rsidRPr="00C111B2">
        <w:rPr>
          <w:sz w:val="22"/>
          <w:szCs w:val="22"/>
        </w:rPr>
        <w:t>(unless</w:t>
      </w:r>
      <w:r w:rsidRPr="00C111B2">
        <w:rPr>
          <w:spacing w:val="-6"/>
          <w:sz w:val="22"/>
          <w:szCs w:val="22"/>
        </w:rPr>
        <w:t xml:space="preserve"> </w:t>
      </w:r>
      <w:r w:rsidRPr="00C111B2">
        <w:rPr>
          <w:sz w:val="22"/>
          <w:szCs w:val="22"/>
        </w:rPr>
        <w:t>stated</w:t>
      </w:r>
      <w:r w:rsidRPr="00C111B2">
        <w:rPr>
          <w:spacing w:val="-4"/>
          <w:sz w:val="22"/>
          <w:szCs w:val="22"/>
        </w:rPr>
        <w:t xml:space="preserve"> </w:t>
      </w:r>
      <w:r w:rsidRPr="00C111B2">
        <w:rPr>
          <w:sz w:val="22"/>
          <w:szCs w:val="22"/>
        </w:rPr>
        <w:t>otherwise</w:t>
      </w:r>
      <w:r w:rsidRPr="00C111B2">
        <w:rPr>
          <w:spacing w:val="-4"/>
          <w:sz w:val="22"/>
          <w:szCs w:val="22"/>
        </w:rPr>
        <w:t xml:space="preserve"> </w:t>
      </w:r>
      <w:r w:rsidRPr="00C111B2">
        <w:rPr>
          <w:sz w:val="22"/>
          <w:szCs w:val="22"/>
        </w:rPr>
        <w:t>in</w:t>
      </w:r>
      <w:r w:rsidRPr="00C111B2">
        <w:rPr>
          <w:spacing w:val="-7"/>
          <w:sz w:val="22"/>
          <w:szCs w:val="22"/>
        </w:rPr>
        <w:t xml:space="preserve"> </w:t>
      </w:r>
      <w:r w:rsidRPr="00C111B2">
        <w:rPr>
          <w:sz w:val="22"/>
          <w:szCs w:val="22"/>
        </w:rPr>
        <w:t>the</w:t>
      </w:r>
      <w:r w:rsidRPr="00C111B2">
        <w:rPr>
          <w:spacing w:val="-6"/>
          <w:sz w:val="22"/>
          <w:szCs w:val="22"/>
        </w:rPr>
        <w:t xml:space="preserve"> </w:t>
      </w:r>
      <w:r w:rsidRPr="00C111B2">
        <w:rPr>
          <w:sz w:val="22"/>
          <w:szCs w:val="22"/>
        </w:rPr>
        <w:t>Order Form)</w:t>
      </w:r>
      <w:r w:rsidRPr="00C111B2">
        <w:rPr>
          <w:spacing w:val="-3"/>
          <w:sz w:val="22"/>
          <w:szCs w:val="22"/>
        </w:rPr>
        <w:t xml:space="preserve"> </w:t>
      </w:r>
      <w:r w:rsidRPr="00C111B2">
        <w:rPr>
          <w:sz w:val="22"/>
          <w:szCs w:val="22"/>
        </w:rPr>
        <w:t>and</w:t>
      </w:r>
      <w:r w:rsidRPr="00C111B2">
        <w:rPr>
          <w:spacing w:val="-7"/>
          <w:sz w:val="22"/>
          <w:szCs w:val="22"/>
        </w:rPr>
        <w:t xml:space="preserve"> </w:t>
      </w:r>
      <w:r w:rsidRPr="00C111B2">
        <w:rPr>
          <w:sz w:val="22"/>
          <w:szCs w:val="22"/>
        </w:rPr>
        <w:t>in</w:t>
      </w:r>
      <w:r w:rsidRPr="00C111B2">
        <w:rPr>
          <w:spacing w:val="-6"/>
          <w:sz w:val="22"/>
          <w:szCs w:val="22"/>
        </w:rPr>
        <w:t xml:space="preserve"> </w:t>
      </w:r>
      <w:r w:rsidRPr="00C111B2">
        <w:rPr>
          <w:sz w:val="22"/>
          <w:szCs w:val="22"/>
        </w:rPr>
        <w:t>respect</w:t>
      </w:r>
      <w:r w:rsidRPr="00C111B2">
        <w:rPr>
          <w:spacing w:val="-5"/>
          <w:sz w:val="22"/>
          <w:szCs w:val="22"/>
        </w:rPr>
        <w:t xml:space="preserve"> </w:t>
      </w:r>
      <w:r w:rsidRPr="00C111B2">
        <w:rPr>
          <w:sz w:val="22"/>
          <w:szCs w:val="22"/>
        </w:rPr>
        <w:t>of</w:t>
      </w:r>
      <w:r w:rsidRPr="00C111B2">
        <w:rPr>
          <w:spacing w:val="-2"/>
          <w:sz w:val="22"/>
          <w:szCs w:val="22"/>
        </w:rPr>
        <w:t xml:space="preserve"> </w:t>
      </w:r>
      <w:r w:rsidRPr="00C111B2">
        <w:rPr>
          <w:sz w:val="22"/>
          <w:szCs w:val="22"/>
        </w:rPr>
        <w:t>any</w:t>
      </w:r>
      <w:r w:rsidRPr="00C111B2">
        <w:rPr>
          <w:spacing w:val="-8"/>
          <w:sz w:val="22"/>
          <w:szCs w:val="22"/>
        </w:rPr>
        <w:t xml:space="preserve"> </w:t>
      </w:r>
      <w:r w:rsidRPr="00C111B2">
        <w:rPr>
          <w:sz w:val="22"/>
          <w:szCs w:val="22"/>
        </w:rPr>
        <w:t>Intellectual Property Rights therein the Supplier hereby grants to the University, or shall procure the grant to the University of, an irrevocable, worldwide, royalty free, perpetual licence to use the Intellectual Property Rights in the Deliverables for the purpose for which the Deliverables are supplied, including for commercial</w:t>
      </w:r>
      <w:r w:rsidRPr="00C111B2">
        <w:rPr>
          <w:spacing w:val="-26"/>
          <w:sz w:val="22"/>
          <w:szCs w:val="22"/>
        </w:rPr>
        <w:t xml:space="preserve"> </w:t>
      </w:r>
      <w:r w:rsidRPr="00C111B2">
        <w:rPr>
          <w:sz w:val="22"/>
          <w:szCs w:val="22"/>
        </w:rPr>
        <w:t>purposes.</w:t>
      </w:r>
      <w:bookmarkEnd w:id="128"/>
    </w:p>
    <w:p w14:paraId="43E4CC07" w14:textId="197D979A" w:rsidR="00567977" w:rsidRPr="00C111B2" w:rsidRDefault="00567977" w:rsidP="00C111B2">
      <w:pPr>
        <w:pStyle w:val="ListParagraph"/>
        <w:numPr>
          <w:ilvl w:val="1"/>
          <w:numId w:val="5"/>
        </w:numPr>
        <w:tabs>
          <w:tab w:val="left" w:pos="927"/>
        </w:tabs>
        <w:kinsoku w:val="0"/>
        <w:overflowPunct w:val="0"/>
        <w:spacing w:before="120" w:after="240" w:line="360" w:lineRule="auto"/>
        <w:ind w:right="224" w:hanging="708"/>
        <w:jc w:val="both"/>
        <w:rPr>
          <w:sz w:val="22"/>
          <w:szCs w:val="22"/>
        </w:rPr>
      </w:pPr>
      <w:bookmarkStart w:id="129" w:name="_Ref71533914"/>
      <w:r w:rsidRPr="00C111B2">
        <w:rPr>
          <w:sz w:val="22"/>
          <w:szCs w:val="22"/>
        </w:rPr>
        <w:t>In respect of Services, the Supplier hereby irrevocably, unconditionally and absolutely assigns</w:t>
      </w:r>
      <w:r w:rsidRPr="00C111B2">
        <w:rPr>
          <w:spacing w:val="-9"/>
          <w:sz w:val="22"/>
          <w:szCs w:val="22"/>
        </w:rPr>
        <w:t xml:space="preserve"> </w:t>
      </w:r>
      <w:r w:rsidRPr="00C111B2">
        <w:rPr>
          <w:sz w:val="22"/>
          <w:szCs w:val="22"/>
        </w:rPr>
        <w:t>to</w:t>
      </w:r>
      <w:r w:rsidRPr="00C111B2">
        <w:rPr>
          <w:spacing w:val="-6"/>
          <w:sz w:val="22"/>
          <w:szCs w:val="22"/>
        </w:rPr>
        <w:t xml:space="preserve"> </w:t>
      </w:r>
      <w:r w:rsidRPr="00C111B2">
        <w:rPr>
          <w:sz w:val="22"/>
          <w:szCs w:val="22"/>
        </w:rPr>
        <w:t>the</w:t>
      </w:r>
      <w:r w:rsidRPr="00C111B2">
        <w:rPr>
          <w:spacing w:val="-6"/>
          <w:sz w:val="22"/>
          <w:szCs w:val="22"/>
        </w:rPr>
        <w:t xml:space="preserve"> </w:t>
      </w:r>
      <w:r w:rsidRPr="00C111B2">
        <w:rPr>
          <w:sz w:val="22"/>
          <w:szCs w:val="22"/>
        </w:rPr>
        <w:t>University,</w:t>
      </w:r>
      <w:r w:rsidRPr="00C111B2">
        <w:rPr>
          <w:spacing w:val="5"/>
          <w:sz w:val="22"/>
          <w:szCs w:val="22"/>
        </w:rPr>
        <w:t xml:space="preserve"> </w:t>
      </w:r>
      <w:r w:rsidRPr="00C111B2">
        <w:rPr>
          <w:sz w:val="22"/>
          <w:szCs w:val="22"/>
        </w:rPr>
        <w:t>with</w:t>
      </w:r>
      <w:r w:rsidRPr="00C111B2">
        <w:rPr>
          <w:spacing w:val="-6"/>
          <w:sz w:val="22"/>
          <w:szCs w:val="22"/>
        </w:rPr>
        <w:t xml:space="preserve"> </w:t>
      </w:r>
      <w:r w:rsidRPr="00C111B2">
        <w:rPr>
          <w:sz w:val="22"/>
          <w:szCs w:val="22"/>
        </w:rPr>
        <w:t>full</w:t>
      </w:r>
      <w:r w:rsidRPr="00C111B2">
        <w:rPr>
          <w:spacing w:val="-6"/>
          <w:sz w:val="22"/>
          <w:szCs w:val="22"/>
        </w:rPr>
        <w:t xml:space="preserve"> </w:t>
      </w:r>
      <w:r w:rsidRPr="00C111B2">
        <w:rPr>
          <w:sz w:val="22"/>
          <w:szCs w:val="22"/>
        </w:rPr>
        <w:t>title</w:t>
      </w:r>
      <w:r w:rsidRPr="00C111B2">
        <w:rPr>
          <w:spacing w:val="-11"/>
          <w:sz w:val="22"/>
          <w:szCs w:val="22"/>
        </w:rPr>
        <w:t xml:space="preserve"> </w:t>
      </w:r>
      <w:r w:rsidRPr="00C111B2">
        <w:rPr>
          <w:sz w:val="22"/>
          <w:szCs w:val="22"/>
        </w:rPr>
        <w:t>guarantee,</w:t>
      </w:r>
      <w:r w:rsidRPr="00C111B2">
        <w:rPr>
          <w:spacing w:val="-7"/>
          <w:sz w:val="22"/>
          <w:szCs w:val="22"/>
        </w:rPr>
        <w:t xml:space="preserve"> </w:t>
      </w:r>
      <w:r w:rsidRPr="00C111B2">
        <w:rPr>
          <w:sz w:val="22"/>
          <w:szCs w:val="22"/>
        </w:rPr>
        <w:t>and</w:t>
      </w:r>
      <w:r w:rsidRPr="00C111B2">
        <w:rPr>
          <w:spacing w:val="-4"/>
          <w:sz w:val="22"/>
          <w:szCs w:val="22"/>
        </w:rPr>
        <w:t xml:space="preserve"> </w:t>
      </w:r>
      <w:r w:rsidRPr="00C111B2">
        <w:rPr>
          <w:sz w:val="22"/>
          <w:szCs w:val="22"/>
        </w:rPr>
        <w:t>without restriction,</w:t>
      </w:r>
      <w:r w:rsidRPr="00C111B2">
        <w:rPr>
          <w:spacing w:val="-1"/>
          <w:sz w:val="22"/>
          <w:szCs w:val="22"/>
        </w:rPr>
        <w:t xml:space="preserve"> </w:t>
      </w:r>
      <w:r w:rsidRPr="00C111B2">
        <w:rPr>
          <w:sz w:val="22"/>
          <w:szCs w:val="22"/>
        </w:rPr>
        <w:t>all</w:t>
      </w:r>
      <w:r w:rsidRPr="00C111B2">
        <w:rPr>
          <w:spacing w:val="-5"/>
          <w:sz w:val="22"/>
          <w:szCs w:val="22"/>
        </w:rPr>
        <w:t xml:space="preserve"> </w:t>
      </w:r>
      <w:r w:rsidRPr="00C111B2">
        <w:rPr>
          <w:sz w:val="22"/>
          <w:szCs w:val="22"/>
        </w:rPr>
        <w:t>right,</w:t>
      </w:r>
      <w:r w:rsidRPr="00C111B2">
        <w:rPr>
          <w:spacing w:val="-5"/>
          <w:sz w:val="22"/>
          <w:szCs w:val="22"/>
        </w:rPr>
        <w:t xml:space="preserve"> </w:t>
      </w:r>
      <w:r w:rsidRPr="00C111B2">
        <w:rPr>
          <w:sz w:val="22"/>
          <w:szCs w:val="22"/>
        </w:rPr>
        <w:t>title</w:t>
      </w:r>
      <w:r w:rsidRPr="00C111B2">
        <w:rPr>
          <w:spacing w:val="-4"/>
          <w:sz w:val="22"/>
          <w:szCs w:val="22"/>
        </w:rPr>
        <w:t xml:space="preserve"> </w:t>
      </w:r>
      <w:r w:rsidRPr="00C111B2">
        <w:rPr>
          <w:sz w:val="22"/>
          <w:szCs w:val="22"/>
        </w:rPr>
        <w:t>and interest in and to all existing and future Intellectual Property Rights (including future copyright and design right) subsisting in or relating to all Deliverables whether created, developed or produced before, on or after the Commencement Date, in all countries and with the right to sue for damages and other relief for past infringement of any of those Intellectual</w:t>
      </w:r>
      <w:r w:rsidRPr="00C111B2">
        <w:rPr>
          <w:spacing w:val="-19"/>
          <w:sz w:val="22"/>
          <w:szCs w:val="22"/>
        </w:rPr>
        <w:t xml:space="preserve"> </w:t>
      </w:r>
      <w:r w:rsidRPr="00C111B2">
        <w:rPr>
          <w:sz w:val="22"/>
          <w:szCs w:val="22"/>
        </w:rPr>
        <w:t>Property</w:t>
      </w:r>
      <w:r w:rsidRPr="00C111B2">
        <w:rPr>
          <w:spacing w:val="-22"/>
          <w:sz w:val="22"/>
          <w:szCs w:val="22"/>
        </w:rPr>
        <w:t xml:space="preserve"> </w:t>
      </w:r>
      <w:r w:rsidRPr="00C111B2">
        <w:rPr>
          <w:sz w:val="22"/>
          <w:szCs w:val="22"/>
        </w:rPr>
        <w:t>Rights.</w:t>
      </w:r>
      <w:r w:rsidRPr="00C111B2">
        <w:rPr>
          <w:spacing w:val="-17"/>
          <w:sz w:val="22"/>
          <w:szCs w:val="22"/>
        </w:rPr>
        <w:t xml:space="preserve"> </w:t>
      </w:r>
      <w:r w:rsidRPr="00C111B2">
        <w:rPr>
          <w:sz w:val="22"/>
          <w:szCs w:val="22"/>
        </w:rPr>
        <w:t>For</w:t>
      </w:r>
      <w:r w:rsidRPr="00C111B2">
        <w:rPr>
          <w:spacing w:val="-21"/>
          <w:sz w:val="22"/>
          <w:szCs w:val="22"/>
        </w:rPr>
        <w:t xml:space="preserve"> </w:t>
      </w:r>
      <w:r w:rsidRPr="00C111B2">
        <w:rPr>
          <w:sz w:val="22"/>
          <w:szCs w:val="22"/>
        </w:rPr>
        <w:t>the</w:t>
      </w:r>
      <w:r w:rsidRPr="00C111B2">
        <w:rPr>
          <w:spacing w:val="-21"/>
          <w:sz w:val="22"/>
          <w:szCs w:val="22"/>
        </w:rPr>
        <w:t xml:space="preserve"> </w:t>
      </w:r>
      <w:r w:rsidRPr="00C111B2">
        <w:rPr>
          <w:sz w:val="22"/>
          <w:szCs w:val="22"/>
        </w:rPr>
        <w:t>avoidance</w:t>
      </w:r>
      <w:r w:rsidRPr="00C111B2">
        <w:rPr>
          <w:spacing w:val="-16"/>
          <w:sz w:val="22"/>
          <w:szCs w:val="22"/>
        </w:rPr>
        <w:t xml:space="preserve"> </w:t>
      </w:r>
      <w:r w:rsidRPr="00C111B2">
        <w:rPr>
          <w:sz w:val="22"/>
          <w:szCs w:val="22"/>
        </w:rPr>
        <w:t>of</w:t>
      </w:r>
      <w:r w:rsidRPr="00C111B2">
        <w:rPr>
          <w:spacing w:val="-8"/>
          <w:sz w:val="22"/>
          <w:szCs w:val="22"/>
        </w:rPr>
        <w:t xml:space="preserve"> </w:t>
      </w:r>
      <w:r w:rsidRPr="00C111B2">
        <w:rPr>
          <w:sz w:val="22"/>
          <w:szCs w:val="22"/>
        </w:rPr>
        <w:t>doubt,</w:t>
      </w:r>
      <w:r w:rsidRPr="00C111B2">
        <w:rPr>
          <w:spacing w:val="-22"/>
          <w:sz w:val="22"/>
          <w:szCs w:val="22"/>
        </w:rPr>
        <w:t xml:space="preserve"> </w:t>
      </w:r>
      <w:r w:rsidRPr="00C111B2">
        <w:rPr>
          <w:sz w:val="22"/>
          <w:szCs w:val="22"/>
        </w:rPr>
        <w:t>the</w:t>
      </w:r>
      <w:r w:rsidRPr="00C111B2">
        <w:rPr>
          <w:spacing w:val="-16"/>
          <w:sz w:val="22"/>
          <w:szCs w:val="22"/>
        </w:rPr>
        <w:t xml:space="preserve"> </w:t>
      </w:r>
      <w:r w:rsidRPr="00C111B2">
        <w:rPr>
          <w:sz w:val="22"/>
          <w:szCs w:val="22"/>
        </w:rPr>
        <w:t>assignment</w:t>
      </w:r>
      <w:r w:rsidRPr="00C111B2">
        <w:rPr>
          <w:spacing w:val="-17"/>
          <w:sz w:val="22"/>
          <w:szCs w:val="22"/>
        </w:rPr>
        <w:t xml:space="preserve"> </w:t>
      </w:r>
      <w:r w:rsidRPr="00C111B2">
        <w:rPr>
          <w:sz w:val="22"/>
          <w:szCs w:val="22"/>
        </w:rPr>
        <w:t>under</w:t>
      </w:r>
      <w:r w:rsidRPr="00C111B2">
        <w:rPr>
          <w:spacing w:val="-16"/>
          <w:sz w:val="22"/>
          <w:szCs w:val="22"/>
        </w:rPr>
        <w:t xml:space="preserve"> </w:t>
      </w:r>
      <w:r w:rsidRPr="00C111B2">
        <w:rPr>
          <w:sz w:val="22"/>
          <w:szCs w:val="22"/>
        </w:rPr>
        <w:t>this</w:t>
      </w:r>
      <w:r w:rsidRPr="00C111B2">
        <w:rPr>
          <w:spacing w:val="-16"/>
          <w:sz w:val="22"/>
          <w:szCs w:val="22"/>
        </w:rPr>
        <w:t xml:space="preserve"> </w:t>
      </w:r>
      <w:r w:rsidRPr="00C111B2">
        <w:rPr>
          <w:sz w:val="22"/>
          <w:szCs w:val="22"/>
        </w:rPr>
        <w:t>Clause</w:t>
      </w:r>
      <w:r w:rsidR="00B607D9">
        <w:rPr>
          <w:sz w:val="22"/>
          <w:szCs w:val="22"/>
        </w:rPr>
        <w:t xml:space="preserve"> </w:t>
      </w:r>
      <w:r w:rsidR="00B607D9">
        <w:rPr>
          <w:sz w:val="22"/>
          <w:szCs w:val="22"/>
        </w:rPr>
        <w:fldChar w:fldCharType="begin"/>
      </w:r>
      <w:r w:rsidR="00B607D9">
        <w:rPr>
          <w:sz w:val="22"/>
          <w:szCs w:val="22"/>
        </w:rPr>
        <w:instrText xml:space="preserve"> REF _Ref71533927 \r \h </w:instrText>
      </w:r>
      <w:r w:rsidR="00B607D9">
        <w:rPr>
          <w:sz w:val="22"/>
          <w:szCs w:val="22"/>
        </w:rPr>
      </w:r>
      <w:r w:rsidR="00B607D9">
        <w:rPr>
          <w:sz w:val="22"/>
          <w:szCs w:val="22"/>
        </w:rPr>
        <w:fldChar w:fldCharType="separate"/>
      </w:r>
      <w:r w:rsidR="00554311">
        <w:rPr>
          <w:sz w:val="22"/>
          <w:szCs w:val="22"/>
        </w:rPr>
        <w:t>26</w:t>
      </w:r>
      <w:r w:rsidR="00B607D9">
        <w:rPr>
          <w:sz w:val="22"/>
          <w:szCs w:val="22"/>
        </w:rPr>
        <w:fldChar w:fldCharType="end"/>
      </w:r>
      <w:r w:rsidR="00C111B2" w:rsidRPr="00C111B2">
        <w:rPr>
          <w:sz w:val="22"/>
          <w:szCs w:val="22"/>
        </w:rPr>
        <w:t xml:space="preserve"> </w:t>
      </w:r>
      <w:r w:rsidRPr="00C111B2">
        <w:rPr>
          <w:sz w:val="22"/>
          <w:szCs w:val="22"/>
        </w:rPr>
        <w:t>(Intellectual</w:t>
      </w:r>
      <w:r w:rsidRPr="00C111B2">
        <w:rPr>
          <w:spacing w:val="-24"/>
          <w:sz w:val="22"/>
          <w:szCs w:val="22"/>
        </w:rPr>
        <w:t xml:space="preserve"> </w:t>
      </w:r>
      <w:r w:rsidRPr="00C111B2">
        <w:rPr>
          <w:sz w:val="22"/>
          <w:szCs w:val="22"/>
        </w:rPr>
        <w:t>Property)</w:t>
      </w:r>
      <w:r w:rsidRPr="00C111B2">
        <w:rPr>
          <w:spacing w:val="-20"/>
          <w:sz w:val="22"/>
          <w:szCs w:val="22"/>
        </w:rPr>
        <w:t xml:space="preserve"> </w:t>
      </w:r>
      <w:r w:rsidRPr="00C111B2">
        <w:rPr>
          <w:sz w:val="22"/>
          <w:szCs w:val="22"/>
        </w:rPr>
        <w:t>shall</w:t>
      </w:r>
      <w:r w:rsidRPr="00C111B2">
        <w:rPr>
          <w:spacing w:val="-25"/>
          <w:sz w:val="22"/>
          <w:szCs w:val="22"/>
        </w:rPr>
        <w:t xml:space="preserve"> </w:t>
      </w:r>
      <w:r w:rsidRPr="00C111B2">
        <w:rPr>
          <w:sz w:val="22"/>
          <w:szCs w:val="22"/>
        </w:rPr>
        <w:t>take</w:t>
      </w:r>
      <w:r w:rsidRPr="00C111B2">
        <w:rPr>
          <w:spacing w:val="-24"/>
          <w:sz w:val="22"/>
          <w:szCs w:val="22"/>
        </w:rPr>
        <w:t xml:space="preserve"> </w:t>
      </w:r>
      <w:r w:rsidRPr="00C111B2">
        <w:rPr>
          <w:sz w:val="22"/>
          <w:szCs w:val="22"/>
        </w:rPr>
        <w:t>effect</w:t>
      </w:r>
      <w:r w:rsidRPr="00C111B2">
        <w:rPr>
          <w:spacing w:val="-26"/>
          <w:sz w:val="22"/>
          <w:szCs w:val="22"/>
        </w:rPr>
        <w:t xml:space="preserve"> </w:t>
      </w:r>
      <w:r w:rsidRPr="00C111B2">
        <w:rPr>
          <w:sz w:val="22"/>
          <w:szCs w:val="22"/>
        </w:rPr>
        <w:t>from</w:t>
      </w:r>
      <w:r w:rsidRPr="00C111B2">
        <w:rPr>
          <w:spacing w:val="-23"/>
          <w:sz w:val="22"/>
          <w:szCs w:val="22"/>
        </w:rPr>
        <w:t xml:space="preserve"> </w:t>
      </w:r>
      <w:r w:rsidRPr="00C111B2">
        <w:rPr>
          <w:sz w:val="22"/>
          <w:szCs w:val="22"/>
        </w:rPr>
        <w:t>the</w:t>
      </w:r>
      <w:r w:rsidRPr="00C111B2">
        <w:rPr>
          <w:spacing w:val="-24"/>
          <w:sz w:val="22"/>
          <w:szCs w:val="22"/>
        </w:rPr>
        <w:t xml:space="preserve"> </w:t>
      </w:r>
      <w:r w:rsidRPr="00C111B2">
        <w:rPr>
          <w:sz w:val="22"/>
          <w:szCs w:val="22"/>
        </w:rPr>
        <w:t>date</w:t>
      </w:r>
      <w:r w:rsidRPr="00C111B2">
        <w:rPr>
          <w:spacing w:val="-22"/>
          <w:sz w:val="22"/>
          <w:szCs w:val="22"/>
        </w:rPr>
        <w:t xml:space="preserve"> </w:t>
      </w:r>
      <w:r w:rsidRPr="00C111B2">
        <w:rPr>
          <w:sz w:val="22"/>
          <w:szCs w:val="22"/>
        </w:rPr>
        <w:t>on</w:t>
      </w:r>
      <w:r w:rsidRPr="00C111B2">
        <w:rPr>
          <w:spacing w:val="-23"/>
          <w:sz w:val="22"/>
          <w:szCs w:val="22"/>
        </w:rPr>
        <w:t xml:space="preserve"> </w:t>
      </w:r>
      <w:r w:rsidRPr="00C111B2">
        <w:rPr>
          <w:sz w:val="22"/>
          <w:szCs w:val="22"/>
        </w:rPr>
        <w:t>which</w:t>
      </w:r>
      <w:r w:rsidRPr="00C111B2">
        <w:rPr>
          <w:spacing w:val="-22"/>
          <w:sz w:val="22"/>
          <w:szCs w:val="22"/>
        </w:rPr>
        <w:t xml:space="preserve"> </w:t>
      </w:r>
      <w:r w:rsidRPr="00C111B2">
        <w:rPr>
          <w:sz w:val="22"/>
          <w:szCs w:val="22"/>
        </w:rPr>
        <w:t>the</w:t>
      </w:r>
      <w:r w:rsidRPr="00C111B2">
        <w:rPr>
          <w:spacing w:val="-27"/>
          <w:sz w:val="22"/>
          <w:szCs w:val="22"/>
        </w:rPr>
        <w:t xml:space="preserve"> </w:t>
      </w:r>
      <w:r w:rsidRPr="00C111B2">
        <w:rPr>
          <w:sz w:val="22"/>
          <w:szCs w:val="22"/>
        </w:rPr>
        <w:t>relevant</w:t>
      </w:r>
      <w:r w:rsidRPr="00C111B2">
        <w:rPr>
          <w:spacing w:val="-20"/>
          <w:sz w:val="22"/>
          <w:szCs w:val="22"/>
        </w:rPr>
        <w:t xml:space="preserve"> </w:t>
      </w:r>
      <w:r w:rsidRPr="00C111B2">
        <w:rPr>
          <w:sz w:val="22"/>
          <w:szCs w:val="22"/>
        </w:rPr>
        <w:t>Deliverable was or is created, developed or</w:t>
      </w:r>
      <w:r w:rsidRPr="00C111B2">
        <w:rPr>
          <w:spacing w:val="-8"/>
          <w:sz w:val="22"/>
          <w:szCs w:val="22"/>
        </w:rPr>
        <w:t xml:space="preserve"> </w:t>
      </w:r>
      <w:r w:rsidRPr="00C111B2">
        <w:rPr>
          <w:sz w:val="22"/>
          <w:szCs w:val="22"/>
        </w:rPr>
        <w:t>produced.</w:t>
      </w:r>
      <w:bookmarkEnd w:id="129"/>
    </w:p>
    <w:p w14:paraId="3B740CDF"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24" w:hanging="708"/>
        <w:jc w:val="both"/>
      </w:pPr>
      <w:r w:rsidRPr="00C111B2">
        <w:rPr>
          <w:sz w:val="22"/>
          <w:szCs w:val="22"/>
        </w:rPr>
        <w:t>To</w:t>
      </w:r>
      <w:r w:rsidRPr="00C111B2">
        <w:rPr>
          <w:spacing w:val="-6"/>
          <w:sz w:val="22"/>
          <w:szCs w:val="22"/>
        </w:rPr>
        <w:t xml:space="preserve"> </w:t>
      </w:r>
      <w:r w:rsidRPr="00C111B2">
        <w:rPr>
          <w:sz w:val="22"/>
          <w:szCs w:val="22"/>
        </w:rPr>
        <w:t>the</w:t>
      </w:r>
      <w:r w:rsidRPr="00C111B2">
        <w:rPr>
          <w:spacing w:val="-5"/>
          <w:sz w:val="22"/>
          <w:szCs w:val="22"/>
        </w:rPr>
        <w:t xml:space="preserve"> </w:t>
      </w:r>
      <w:r w:rsidRPr="00C111B2">
        <w:rPr>
          <w:sz w:val="22"/>
          <w:szCs w:val="22"/>
        </w:rPr>
        <w:t>extent</w:t>
      </w:r>
      <w:r w:rsidRPr="00C111B2">
        <w:rPr>
          <w:spacing w:val="-4"/>
          <w:sz w:val="22"/>
          <w:szCs w:val="22"/>
        </w:rPr>
        <w:t xml:space="preserve"> </w:t>
      </w:r>
      <w:r w:rsidRPr="00C111B2">
        <w:rPr>
          <w:sz w:val="22"/>
          <w:szCs w:val="22"/>
        </w:rPr>
        <w:t>that</w:t>
      </w:r>
      <w:r w:rsidRPr="00C111B2">
        <w:rPr>
          <w:spacing w:val="-1"/>
          <w:sz w:val="22"/>
          <w:szCs w:val="22"/>
        </w:rPr>
        <w:t xml:space="preserve"> </w:t>
      </w:r>
      <w:r w:rsidRPr="00C111B2">
        <w:rPr>
          <w:sz w:val="22"/>
          <w:szCs w:val="22"/>
        </w:rPr>
        <w:t>Clause</w:t>
      </w:r>
      <w:r w:rsidRPr="00C111B2">
        <w:rPr>
          <w:spacing w:val="-8"/>
          <w:sz w:val="22"/>
          <w:szCs w:val="22"/>
        </w:rPr>
        <w:t xml:space="preserve"> </w:t>
      </w:r>
      <w:r w:rsidR="00B607D9">
        <w:rPr>
          <w:spacing w:val="-8"/>
          <w:sz w:val="22"/>
          <w:szCs w:val="22"/>
        </w:rPr>
        <w:fldChar w:fldCharType="begin"/>
      </w:r>
      <w:r w:rsidR="00B607D9">
        <w:rPr>
          <w:spacing w:val="-8"/>
          <w:sz w:val="22"/>
          <w:szCs w:val="22"/>
        </w:rPr>
        <w:instrText xml:space="preserve"> REF _Ref71533914 \r \h </w:instrText>
      </w:r>
      <w:r w:rsidR="00B607D9">
        <w:rPr>
          <w:spacing w:val="-8"/>
          <w:sz w:val="22"/>
          <w:szCs w:val="22"/>
        </w:rPr>
      </w:r>
      <w:r w:rsidR="00B607D9">
        <w:rPr>
          <w:spacing w:val="-8"/>
          <w:sz w:val="22"/>
          <w:szCs w:val="22"/>
        </w:rPr>
        <w:fldChar w:fldCharType="separate"/>
      </w:r>
      <w:r w:rsidR="00C91E64">
        <w:rPr>
          <w:spacing w:val="-8"/>
          <w:sz w:val="22"/>
          <w:szCs w:val="22"/>
        </w:rPr>
        <w:t>26.7</w:t>
      </w:r>
      <w:r w:rsidR="00B607D9">
        <w:rPr>
          <w:spacing w:val="-8"/>
          <w:sz w:val="22"/>
          <w:szCs w:val="22"/>
        </w:rPr>
        <w:fldChar w:fldCharType="end"/>
      </w:r>
      <w:r w:rsidRPr="00C111B2">
        <w:rPr>
          <w:spacing w:val="-5"/>
          <w:sz w:val="22"/>
          <w:szCs w:val="22"/>
        </w:rPr>
        <w:t xml:space="preserve"> </w:t>
      </w:r>
      <w:r w:rsidRPr="00C111B2">
        <w:rPr>
          <w:sz w:val="22"/>
          <w:szCs w:val="22"/>
        </w:rPr>
        <w:t>(Intellectual</w:t>
      </w:r>
      <w:r w:rsidRPr="00C111B2">
        <w:rPr>
          <w:spacing w:val="-3"/>
          <w:sz w:val="22"/>
          <w:szCs w:val="22"/>
        </w:rPr>
        <w:t xml:space="preserve"> </w:t>
      </w:r>
      <w:r w:rsidRPr="00C111B2">
        <w:rPr>
          <w:sz w:val="22"/>
          <w:szCs w:val="22"/>
        </w:rPr>
        <w:t>Property)</w:t>
      </w:r>
      <w:r w:rsidRPr="00C111B2">
        <w:rPr>
          <w:spacing w:val="4"/>
          <w:sz w:val="22"/>
          <w:szCs w:val="22"/>
        </w:rPr>
        <w:t xml:space="preserve"> </w:t>
      </w:r>
      <w:r w:rsidRPr="00C111B2">
        <w:rPr>
          <w:sz w:val="22"/>
          <w:szCs w:val="22"/>
        </w:rPr>
        <w:t>is</w:t>
      </w:r>
      <w:r w:rsidRPr="00C111B2">
        <w:rPr>
          <w:spacing w:val="-3"/>
          <w:sz w:val="22"/>
          <w:szCs w:val="22"/>
        </w:rPr>
        <w:t xml:space="preserve"> </w:t>
      </w:r>
      <w:r w:rsidRPr="00C111B2">
        <w:rPr>
          <w:sz w:val="22"/>
          <w:szCs w:val="22"/>
        </w:rPr>
        <w:t>not</w:t>
      </w:r>
      <w:r w:rsidRPr="00C111B2">
        <w:rPr>
          <w:spacing w:val="3"/>
          <w:sz w:val="22"/>
          <w:szCs w:val="22"/>
        </w:rPr>
        <w:t xml:space="preserve"> </w:t>
      </w:r>
      <w:r w:rsidRPr="00C111B2">
        <w:rPr>
          <w:sz w:val="22"/>
          <w:szCs w:val="22"/>
        </w:rPr>
        <w:t>effective</w:t>
      </w:r>
      <w:r w:rsidRPr="00C111B2">
        <w:rPr>
          <w:spacing w:val="-3"/>
          <w:sz w:val="22"/>
          <w:szCs w:val="22"/>
        </w:rPr>
        <w:t xml:space="preserve"> </w:t>
      </w:r>
      <w:r w:rsidRPr="00C111B2">
        <w:rPr>
          <w:sz w:val="22"/>
          <w:szCs w:val="22"/>
        </w:rPr>
        <w:t>to</w:t>
      </w:r>
      <w:r w:rsidRPr="00C111B2">
        <w:rPr>
          <w:spacing w:val="-5"/>
          <w:sz w:val="22"/>
          <w:szCs w:val="22"/>
        </w:rPr>
        <w:t xml:space="preserve"> </w:t>
      </w:r>
      <w:r w:rsidRPr="00C111B2">
        <w:rPr>
          <w:sz w:val="22"/>
          <w:szCs w:val="22"/>
        </w:rPr>
        <w:t>assign</w:t>
      </w:r>
      <w:r w:rsidRPr="00C111B2">
        <w:rPr>
          <w:spacing w:val="-5"/>
          <w:sz w:val="22"/>
          <w:szCs w:val="22"/>
        </w:rPr>
        <w:t xml:space="preserve"> </w:t>
      </w:r>
      <w:r w:rsidRPr="00C111B2">
        <w:rPr>
          <w:sz w:val="22"/>
          <w:szCs w:val="22"/>
        </w:rPr>
        <w:t>legal</w:t>
      </w:r>
      <w:r w:rsidRPr="00C111B2">
        <w:rPr>
          <w:spacing w:val="-8"/>
          <w:sz w:val="22"/>
          <w:szCs w:val="22"/>
        </w:rPr>
        <w:t xml:space="preserve"> </w:t>
      </w:r>
      <w:r w:rsidRPr="00C111B2">
        <w:rPr>
          <w:sz w:val="22"/>
          <w:szCs w:val="22"/>
        </w:rPr>
        <w:t>title</w:t>
      </w:r>
      <w:r w:rsidRPr="00C111B2">
        <w:rPr>
          <w:spacing w:val="-6"/>
          <w:sz w:val="22"/>
          <w:szCs w:val="22"/>
        </w:rPr>
        <w:t xml:space="preserve"> </w:t>
      </w:r>
      <w:r w:rsidRPr="00C111B2">
        <w:rPr>
          <w:sz w:val="22"/>
          <w:szCs w:val="22"/>
        </w:rPr>
        <w:t xml:space="preserve">to the Intellectual Property Rights in or to the Deliverables, then the Supplier shall assign to </w:t>
      </w:r>
      <w:r w:rsidRPr="008D53AC">
        <w:rPr>
          <w:spacing w:val="-9"/>
          <w:sz w:val="22"/>
          <w:szCs w:val="22"/>
        </w:rPr>
        <w:t>the</w:t>
      </w:r>
      <w:r w:rsidRPr="00C111B2">
        <w:rPr>
          <w:sz w:val="22"/>
          <w:szCs w:val="22"/>
        </w:rPr>
        <w:t xml:space="preserve"> University such Intellectual Property Rights as and when requested by the University by executing any assignment documents reasonably requested by the University. Until such time as those Intellectual Property Rights </w:t>
      </w:r>
      <w:proofErr w:type="gramStart"/>
      <w:r w:rsidRPr="00C111B2">
        <w:rPr>
          <w:sz w:val="22"/>
          <w:szCs w:val="22"/>
        </w:rPr>
        <w:t>are</w:t>
      </w:r>
      <w:proofErr w:type="gramEnd"/>
      <w:r w:rsidRPr="00C111B2">
        <w:rPr>
          <w:sz w:val="22"/>
          <w:szCs w:val="22"/>
        </w:rPr>
        <w:t xml:space="preserve"> assigned to the University, the Supplier shall hold all such Intellectual Property Rights on trust for the University and the University</w:t>
      </w:r>
      <w:r w:rsidR="00C111B2">
        <w:rPr>
          <w:sz w:val="22"/>
          <w:szCs w:val="22"/>
        </w:rPr>
        <w:t xml:space="preserve"> </w:t>
      </w:r>
      <w:r w:rsidRPr="00C111B2">
        <w:rPr>
          <w:sz w:val="22"/>
          <w:szCs w:val="22"/>
        </w:rPr>
        <w:t xml:space="preserve">shall have an exclusive worldwide, royalty-free licence under those Intellectual Property </w:t>
      </w:r>
      <w:r w:rsidRPr="00C111B2">
        <w:rPr>
          <w:sz w:val="22"/>
          <w:szCs w:val="22"/>
        </w:rPr>
        <w:lastRenderedPageBreak/>
        <w:t>Rights and to use the Deliverables for any purpose.</w:t>
      </w:r>
    </w:p>
    <w:p w14:paraId="6E1EA92A"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24" w:hanging="708"/>
        <w:jc w:val="both"/>
        <w:rPr>
          <w:sz w:val="22"/>
          <w:szCs w:val="22"/>
        </w:rPr>
      </w:pPr>
      <w:r w:rsidRPr="00C111B2">
        <w:rPr>
          <w:sz w:val="22"/>
          <w:szCs w:val="22"/>
        </w:rPr>
        <w:t xml:space="preserve">The </w:t>
      </w:r>
      <w:r w:rsidRPr="008D53AC">
        <w:rPr>
          <w:spacing w:val="-9"/>
          <w:sz w:val="22"/>
          <w:szCs w:val="22"/>
        </w:rPr>
        <w:t>Supplier</w:t>
      </w:r>
      <w:r w:rsidRPr="00C111B2">
        <w:rPr>
          <w:sz w:val="22"/>
          <w:szCs w:val="22"/>
        </w:rPr>
        <w:t xml:space="preserve"> warrants that it has obtained or shall obtain from all sub-contractors an unconditional assignment without restriction of the legal and beneficial ownership of all existing</w:t>
      </w:r>
      <w:r w:rsidRPr="00C111B2">
        <w:rPr>
          <w:spacing w:val="1"/>
          <w:sz w:val="22"/>
          <w:szCs w:val="22"/>
        </w:rPr>
        <w:t xml:space="preserve"> </w:t>
      </w:r>
      <w:r w:rsidRPr="00C111B2">
        <w:rPr>
          <w:sz w:val="22"/>
          <w:szCs w:val="22"/>
        </w:rPr>
        <w:t>and</w:t>
      </w:r>
      <w:r w:rsidRPr="00C111B2">
        <w:rPr>
          <w:spacing w:val="-16"/>
          <w:sz w:val="22"/>
          <w:szCs w:val="22"/>
        </w:rPr>
        <w:t xml:space="preserve"> </w:t>
      </w:r>
      <w:r w:rsidRPr="00C111B2">
        <w:rPr>
          <w:sz w:val="22"/>
          <w:szCs w:val="22"/>
        </w:rPr>
        <w:t>future</w:t>
      </w:r>
      <w:r w:rsidRPr="00C111B2">
        <w:rPr>
          <w:spacing w:val="-17"/>
          <w:sz w:val="22"/>
          <w:szCs w:val="22"/>
        </w:rPr>
        <w:t xml:space="preserve"> </w:t>
      </w:r>
      <w:r w:rsidRPr="00C111B2">
        <w:rPr>
          <w:sz w:val="22"/>
          <w:szCs w:val="22"/>
        </w:rPr>
        <w:t>Intellectual</w:t>
      </w:r>
      <w:r w:rsidRPr="00C111B2">
        <w:rPr>
          <w:spacing w:val="-8"/>
          <w:sz w:val="22"/>
          <w:szCs w:val="22"/>
        </w:rPr>
        <w:t xml:space="preserve"> </w:t>
      </w:r>
      <w:r w:rsidRPr="00C111B2">
        <w:rPr>
          <w:sz w:val="22"/>
          <w:szCs w:val="22"/>
        </w:rPr>
        <w:t>Property</w:t>
      </w:r>
      <w:r w:rsidRPr="00C111B2">
        <w:rPr>
          <w:spacing w:val="-11"/>
          <w:sz w:val="22"/>
          <w:szCs w:val="22"/>
        </w:rPr>
        <w:t xml:space="preserve"> </w:t>
      </w:r>
      <w:r w:rsidRPr="00C111B2">
        <w:rPr>
          <w:sz w:val="22"/>
          <w:szCs w:val="22"/>
        </w:rPr>
        <w:t>Rights</w:t>
      </w:r>
      <w:r w:rsidRPr="00C111B2">
        <w:rPr>
          <w:spacing w:val="-9"/>
          <w:sz w:val="22"/>
          <w:szCs w:val="22"/>
        </w:rPr>
        <w:t xml:space="preserve"> </w:t>
      </w:r>
      <w:r w:rsidRPr="00C111B2">
        <w:rPr>
          <w:sz w:val="22"/>
          <w:szCs w:val="22"/>
        </w:rPr>
        <w:t>subsisting</w:t>
      </w:r>
      <w:r w:rsidRPr="00C111B2">
        <w:rPr>
          <w:spacing w:val="-5"/>
          <w:sz w:val="22"/>
          <w:szCs w:val="22"/>
        </w:rPr>
        <w:t xml:space="preserve"> </w:t>
      </w:r>
      <w:r w:rsidRPr="00C111B2">
        <w:rPr>
          <w:sz w:val="22"/>
          <w:szCs w:val="22"/>
        </w:rPr>
        <w:t>in</w:t>
      </w:r>
      <w:r w:rsidRPr="00C111B2">
        <w:rPr>
          <w:spacing w:val="-10"/>
          <w:sz w:val="22"/>
          <w:szCs w:val="22"/>
        </w:rPr>
        <w:t xml:space="preserve"> </w:t>
      </w:r>
      <w:r w:rsidRPr="00C111B2">
        <w:rPr>
          <w:sz w:val="22"/>
          <w:szCs w:val="22"/>
        </w:rPr>
        <w:t>or</w:t>
      </w:r>
      <w:r w:rsidRPr="00C111B2">
        <w:rPr>
          <w:spacing w:val="-10"/>
          <w:sz w:val="22"/>
          <w:szCs w:val="22"/>
        </w:rPr>
        <w:t xml:space="preserve"> </w:t>
      </w:r>
      <w:r w:rsidRPr="00C111B2">
        <w:rPr>
          <w:sz w:val="22"/>
          <w:szCs w:val="22"/>
        </w:rPr>
        <w:t>relating</w:t>
      </w:r>
      <w:r w:rsidRPr="00C111B2">
        <w:rPr>
          <w:spacing w:val="-7"/>
          <w:sz w:val="22"/>
          <w:szCs w:val="22"/>
        </w:rPr>
        <w:t xml:space="preserve"> </w:t>
      </w:r>
      <w:r w:rsidRPr="00C111B2">
        <w:rPr>
          <w:sz w:val="22"/>
          <w:szCs w:val="22"/>
        </w:rPr>
        <w:t>to</w:t>
      </w:r>
      <w:r w:rsidRPr="00C111B2">
        <w:rPr>
          <w:spacing w:val="-10"/>
          <w:sz w:val="22"/>
          <w:szCs w:val="22"/>
        </w:rPr>
        <w:t xml:space="preserve"> </w:t>
      </w:r>
      <w:r w:rsidRPr="00C111B2">
        <w:rPr>
          <w:sz w:val="22"/>
          <w:szCs w:val="22"/>
        </w:rPr>
        <w:t>any</w:t>
      </w:r>
      <w:r w:rsidRPr="00C111B2">
        <w:rPr>
          <w:spacing w:val="-12"/>
          <w:sz w:val="22"/>
          <w:szCs w:val="22"/>
        </w:rPr>
        <w:t xml:space="preserve"> </w:t>
      </w:r>
      <w:r w:rsidRPr="00C111B2">
        <w:rPr>
          <w:sz w:val="22"/>
          <w:szCs w:val="22"/>
        </w:rPr>
        <w:t xml:space="preserve">Deliverables created or developed by such sub-contractors, in all countries, and that the assignment under Clause </w:t>
      </w:r>
      <w:r w:rsidR="00B607D9">
        <w:rPr>
          <w:sz w:val="22"/>
          <w:szCs w:val="22"/>
        </w:rPr>
        <w:fldChar w:fldCharType="begin"/>
      </w:r>
      <w:r w:rsidR="00B607D9">
        <w:rPr>
          <w:sz w:val="22"/>
          <w:szCs w:val="22"/>
        </w:rPr>
        <w:instrText xml:space="preserve"> REF _Ref71533914 \r \h </w:instrText>
      </w:r>
      <w:r w:rsidR="00B607D9">
        <w:rPr>
          <w:sz w:val="22"/>
          <w:szCs w:val="22"/>
        </w:rPr>
      </w:r>
      <w:r w:rsidR="00B607D9">
        <w:rPr>
          <w:sz w:val="22"/>
          <w:szCs w:val="22"/>
        </w:rPr>
        <w:fldChar w:fldCharType="separate"/>
      </w:r>
      <w:r w:rsidR="00C91E64">
        <w:rPr>
          <w:sz w:val="22"/>
          <w:szCs w:val="22"/>
        </w:rPr>
        <w:t>26.7</w:t>
      </w:r>
      <w:r w:rsidR="00B607D9">
        <w:rPr>
          <w:sz w:val="22"/>
          <w:szCs w:val="22"/>
        </w:rPr>
        <w:fldChar w:fldCharType="end"/>
      </w:r>
      <w:r w:rsidRPr="00C111B2">
        <w:rPr>
          <w:sz w:val="22"/>
          <w:szCs w:val="22"/>
        </w:rPr>
        <w:t xml:space="preserve"> (Intellectual Property) includes the assignment of all of those Intellectual Property</w:t>
      </w:r>
      <w:r w:rsidRPr="00C111B2">
        <w:rPr>
          <w:spacing w:val="-14"/>
          <w:sz w:val="22"/>
          <w:szCs w:val="22"/>
        </w:rPr>
        <w:t xml:space="preserve"> </w:t>
      </w:r>
      <w:r w:rsidRPr="00C111B2">
        <w:rPr>
          <w:sz w:val="22"/>
          <w:szCs w:val="22"/>
        </w:rPr>
        <w:t>Rights.</w:t>
      </w:r>
    </w:p>
    <w:p w14:paraId="294CAE84"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24" w:hanging="708"/>
        <w:jc w:val="both"/>
        <w:rPr>
          <w:sz w:val="22"/>
          <w:szCs w:val="22"/>
        </w:rPr>
      </w:pPr>
      <w:r w:rsidRPr="00C111B2">
        <w:rPr>
          <w:sz w:val="22"/>
          <w:szCs w:val="22"/>
        </w:rPr>
        <w:t xml:space="preserve">The </w:t>
      </w:r>
      <w:r w:rsidRPr="008D53AC">
        <w:rPr>
          <w:spacing w:val="-9"/>
          <w:sz w:val="22"/>
          <w:szCs w:val="22"/>
        </w:rPr>
        <w:t>Supplier</w:t>
      </w:r>
      <w:r w:rsidRPr="00C111B2">
        <w:rPr>
          <w:sz w:val="22"/>
          <w:szCs w:val="22"/>
        </w:rPr>
        <w:t xml:space="preserve"> shall procure that all Supplier Personnel, sub-contractors and its sub- contractors’ personnel used by the Supplier in connection with the provision of the</w:t>
      </w:r>
      <w:r w:rsidRPr="00C111B2">
        <w:rPr>
          <w:spacing w:val="-41"/>
          <w:sz w:val="22"/>
          <w:szCs w:val="22"/>
        </w:rPr>
        <w:t xml:space="preserve"> </w:t>
      </w:r>
      <w:r w:rsidRPr="00C111B2">
        <w:rPr>
          <w:sz w:val="22"/>
          <w:szCs w:val="22"/>
        </w:rPr>
        <w:t>Goods and/or Services shall unconditionally and irrevocably waive all of their moral rights described in Chapter 4 of Part 1 of the Copyright Designs and Patents Act 1988 (or any similar or equivalent legislation anywhere in the world) in respect of the Deliverables.</w:t>
      </w:r>
      <w:r w:rsidRPr="00C111B2">
        <w:rPr>
          <w:spacing w:val="-43"/>
          <w:sz w:val="22"/>
          <w:szCs w:val="22"/>
        </w:rPr>
        <w:t xml:space="preserve"> </w:t>
      </w:r>
      <w:r w:rsidRPr="00C111B2">
        <w:rPr>
          <w:sz w:val="22"/>
          <w:szCs w:val="22"/>
        </w:rPr>
        <w:t>Any such waivers shall be made in favour of the Supplier, the University and the University’s licensees, sub-licensees, assignees and successors in title to the Deliverables. The Supplier shall promptly provide copies of any waivers to the University,</w:t>
      </w:r>
      <w:r w:rsidRPr="00C111B2">
        <w:rPr>
          <w:spacing w:val="-13"/>
          <w:sz w:val="22"/>
          <w:szCs w:val="22"/>
        </w:rPr>
        <w:t xml:space="preserve"> </w:t>
      </w:r>
      <w:r w:rsidRPr="00C111B2">
        <w:rPr>
          <w:sz w:val="22"/>
          <w:szCs w:val="22"/>
        </w:rPr>
        <w:t>on</w:t>
      </w:r>
      <w:r w:rsidR="00C111B2">
        <w:rPr>
          <w:sz w:val="22"/>
          <w:szCs w:val="22"/>
        </w:rPr>
        <w:t xml:space="preserve"> </w:t>
      </w:r>
      <w:r w:rsidRPr="00C111B2">
        <w:rPr>
          <w:sz w:val="22"/>
          <w:szCs w:val="22"/>
        </w:rPr>
        <w:t>request.</w:t>
      </w:r>
    </w:p>
    <w:p w14:paraId="7DCFB3F9" w14:textId="77777777" w:rsidR="00567977" w:rsidRPr="00C111B2" w:rsidRDefault="00567977" w:rsidP="00677AAA">
      <w:pPr>
        <w:pStyle w:val="ListParagraph"/>
        <w:numPr>
          <w:ilvl w:val="1"/>
          <w:numId w:val="5"/>
        </w:numPr>
        <w:tabs>
          <w:tab w:val="left" w:pos="927"/>
        </w:tabs>
        <w:kinsoku w:val="0"/>
        <w:overflowPunct w:val="0"/>
        <w:spacing w:before="240" w:after="120" w:line="360" w:lineRule="auto"/>
        <w:ind w:right="224" w:hanging="708"/>
        <w:jc w:val="both"/>
        <w:rPr>
          <w:sz w:val="22"/>
          <w:szCs w:val="22"/>
        </w:rPr>
      </w:pPr>
      <w:r w:rsidRPr="008D53AC">
        <w:rPr>
          <w:spacing w:val="-9"/>
          <w:sz w:val="22"/>
          <w:szCs w:val="22"/>
        </w:rPr>
        <w:t>Subject</w:t>
      </w:r>
      <w:r w:rsidRPr="00C111B2">
        <w:rPr>
          <w:sz w:val="22"/>
          <w:szCs w:val="22"/>
        </w:rPr>
        <w:t xml:space="preserve"> to Clause </w:t>
      </w:r>
      <w:r w:rsidR="00B607D9">
        <w:rPr>
          <w:sz w:val="22"/>
          <w:szCs w:val="22"/>
        </w:rPr>
        <w:fldChar w:fldCharType="begin"/>
      </w:r>
      <w:r w:rsidR="00B607D9">
        <w:rPr>
          <w:sz w:val="22"/>
          <w:szCs w:val="22"/>
        </w:rPr>
        <w:instrText xml:space="preserve"> REF _Ref71533945 \r \h </w:instrText>
      </w:r>
      <w:r w:rsidR="00B607D9">
        <w:rPr>
          <w:sz w:val="22"/>
          <w:szCs w:val="22"/>
        </w:rPr>
      </w:r>
      <w:r w:rsidR="00B607D9">
        <w:rPr>
          <w:sz w:val="22"/>
          <w:szCs w:val="22"/>
        </w:rPr>
        <w:fldChar w:fldCharType="separate"/>
      </w:r>
      <w:r w:rsidR="00C91E64">
        <w:rPr>
          <w:sz w:val="22"/>
          <w:szCs w:val="22"/>
        </w:rPr>
        <w:t>26.12</w:t>
      </w:r>
      <w:r w:rsidR="00B607D9">
        <w:rPr>
          <w:sz w:val="22"/>
          <w:szCs w:val="22"/>
        </w:rPr>
        <w:fldChar w:fldCharType="end"/>
      </w:r>
      <w:r w:rsidRPr="00C111B2">
        <w:rPr>
          <w:sz w:val="22"/>
          <w:szCs w:val="22"/>
        </w:rPr>
        <w:t xml:space="preserve"> (Intellectual Property) below the University grants the Supplier a non-exclusive, non-transferable, royalty-free licence to use the University’s Intellectual Property</w:t>
      </w:r>
      <w:r w:rsidRPr="00C111B2">
        <w:rPr>
          <w:spacing w:val="-13"/>
          <w:sz w:val="22"/>
          <w:szCs w:val="22"/>
        </w:rPr>
        <w:t xml:space="preserve"> </w:t>
      </w:r>
      <w:r w:rsidRPr="00C111B2">
        <w:rPr>
          <w:sz w:val="22"/>
          <w:szCs w:val="22"/>
        </w:rPr>
        <w:t>Rights</w:t>
      </w:r>
      <w:r w:rsidRPr="00C111B2">
        <w:rPr>
          <w:spacing w:val="-11"/>
          <w:sz w:val="22"/>
          <w:szCs w:val="22"/>
        </w:rPr>
        <w:t xml:space="preserve"> </w:t>
      </w:r>
      <w:r w:rsidRPr="00C111B2">
        <w:rPr>
          <w:sz w:val="22"/>
          <w:szCs w:val="22"/>
        </w:rPr>
        <w:t>and</w:t>
      </w:r>
      <w:r w:rsidRPr="00C111B2">
        <w:rPr>
          <w:spacing w:val="-11"/>
          <w:sz w:val="22"/>
          <w:szCs w:val="22"/>
        </w:rPr>
        <w:t xml:space="preserve"> </w:t>
      </w:r>
      <w:r w:rsidRPr="00C111B2">
        <w:rPr>
          <w:sz w:val="22"/>
          <w:szCs w:val="22"/>
        </w:rPr>
        <w:t>the</w:t>
      </w:r>
      <w:r w:rsidRPr="00C111B2">
        <w:rPr>
          <w:spacing w:val="-17"/>
          <w:sz w:val="22"/>
          <w:szCs w:val="22"/>
        </w:rPr>
        <w:t xml:space="preserve"> </w:t>
      </w:r>
      <w:r w:rsidRPr="00C111B2">
        <w:rPr>
          <w:sz w:val="22"/>
          <w:szCs w:val="22"/>
        </w:rPr>
        <w:t>Deliverables</w:t>
      </w:r>
      <w:r w:rsidRPr="00C111B2">
        <w:rPr>
          <w:spacing w:val="-3"/>
          <w:sz w:val="22"/>
          <w:szCs w:val="22"/>
        </w:rPr>
        <w:t xml:space="preserve"> </w:t>
      </w:r>
      <w:r w:rsidRPr="00C111B2">
        <w:rPr>
          <w:sz w:val="22"/>
          <w:szCs w:val="22"/>
        </w:rPr>
        <w:t>solely</w:t>
      </w:r>
      <w:r w:rsidRPr="00C111B2">
        <w:rPr>
          <w:spacing w:val="-11"/>
          <w:sz w:val="22"/>
          <w:szCs w:val="22"/>
        </w:rPr>
        <w:t xml:space="preserve"> </w:t>
      </w:r>
      <w:r w:rsidRPr="00C111B2">
        <w:rPr>
          <w:sz w:val="22"/>
          <w:szCs w:val="22"/>
        </w:rPr>
        <w:t>to</w:t>
      </w:r>
      <w:r w:rsidRPr="00C111B2">
        <w:rPr>
          <w:spacing w:val="-9"/>
          <w:sz w:val="22"/>
          <w:szCs w:val="22"/>
        </w:rPr>
        <w:t xml:space="preserve"> </w:t>
      </w:r>
      <w:r w:rsidRPr="00C111B2">
        <w:rPr>
          <w:sz w:val="22"/>
          <w:szCs w:val="22"/>
        </w:rPr>
        <w:t>the</w:t>
      </w:r>
      <w:r w:rsidRPr="00C111B2">
        <w:rPr>
          <w:spacing w:val="-11"/>
          <w:sz w:val="22"/>
          <w:szCs w:val="22"/>
        </w:rPr>
        <w:t xml:space="preserve"> </w:t>
      </w:r>
      <w:r w:rsidRPr="00C111B2">
        <w:rPr>
          <w:sz w:val="22"/>
          <w:szCs w:val="22"/>
        </w:rPr>
        <w:t>extent</w:t>
      </w:r>
      <w:r w:rsidRPr="00C111B2">
        <w:rPr>
          <w:spacing w:val="-2"/>
          <w:sz w:val="22"/>
          <w:szCs w:val="22"/>
        </w:rPr>
        <w:t xml:space="preserve"> </w:t>
      </w:r>
      <w:r w:rsidRPr="00C111B2">
        <w:rPr>
          <w:sz w:val="22"/>
          <w:szCs w:val="22"/>
        </w:rPr>
        <w:t>necessary</w:t>
      </w:r>
      <w:r w:rsidRPr="00C111B2">
        <w:rPr>
          <w:spacing w:val="-12"/>
          <w:sz w:val="22"/>
          <w:szCs w:val="22"/>
        </w:rPr>
        <w:t xml:space="preserve"> </w:t>
      </w:r>
      <w:r w:rsidRPr="00C111B2">
        <w:rPr>
          <w:sz w:val="22"/>
          <w:szCs w:val="22"/>
        </w:rPr>
        <w:t>to</w:t>
      </w:r>
      <w:r w:rsidRPr="00C111B2">
        <w:rPr>
          <w:spacing w:val="-6"/>
          <w:sz w:val="22"/>
          <w:szCs w:val="22"/>
        </w:rPr>
        <w:t xml:space="preserve"> </w:t>
      </w:r>
      <w:r w:rsidRPr="00C111B2">
        <w:rPr>
          <w:sz w:val="22"/>
          <w:szCs w:val="22"/>
        </w:rPr>
        <w:t>enable</w:t>
      </w:r>
      <w:r w:rsidRPr="00C111B2">
        <w:rPr>
          <w:spacing w:val="-6"/>
          <w:sz w:val="22"/>
          <w:szCs w:val="22"/>
        </w:rPr>
        <w:t xml:space="preserve"> </w:t>
      </w:r>
      <w:r w:rsidRPr="00C111B2">
        <w:rPr>
          <w:sz w:val="22"/>
          <w:szCs w:val="22"/>
        </w:rPr>
        <w:t>the</w:t>
      </w:r>
      <w:r w:rsidRPr="00C111B2">
        <w:rPr>
          <w:spacing w:val="-6"/>
          <w:sz w:val="22"/>
          <w:szCs w:val="22"/>
        </w:rPr>
        <w:t xml:space="preserve"> </w:t>
      </w:r>
      <w:r w:rsidRPr="00C111B2">
        <w:rPr>
          <w:sz w:val="22"/>
          <w:szCs w:val="22"/>
        </w:rPr>
        <w:t>Supplier to provide the Goods and/or Services during the</w:t>
      </w:r>
      <w:r w:rsidRPr="00C111B2">
        <w:rPr>
          <w:spacing w:val="-34"/>
          <w:sz w:val="22"/>
          <w:szCs w:val="22"/>
        </w:rPr>
        <w:t xml:space="preserve"> </w:t>
      </w:r>
      <w:r w:rsidRPr="00C111B2">
        <w:rPr>
          <w:sz w:val="22"/>
          <w:szCs w:val="22"/>
        </w:rPr>
        <w:t>Term.</w:t>
      </w:r>
    </w:p>
    <w:p w14:paraId="2438563D" w14:textId="77777777" w:rsidR="00567977" w:rsidRPr="00677AAA" w:rsidRDefault="00567977" w:rsidP="00677AAA">
      <w:pPr>
        <w:spacing w:before="240" w:after="120" w:line="360" w:lineRule="auto"/>
        <w:ind w:left="924"/>
        <w:rPr>
          <w:b/>
          <w:bCs/>
          <w:u w:val="thick"/>
        </w:rPr>
      </w:pPr>
      <w:bookmarkStart w:id="130" w:name="Ownership_and_Custody"/>
      <w:bookmarkEnd w:id="130"/>
      <w:r w:rsidRPr="00677AAA">
        <w:rPr>
          <w:b/>
          <w:bCs/>
          <w:u w:val="thick"/>
        </w:rPr>
        <w:t>Ownership and Custody</w:t>
      </w:r>
    </w:p>
    <w:p w14:paraId="20512287" w14:textId="77777777" w:rsidR="00DF57CE" w:rsidRDefault="00DF57CE" w:rsidP="00677AAA">
      <w:pPr>
        <w:pStyle w:val="ListParagraph"/>
        <w:numPr>
          <w:ilvl w:val="1"/>
          <w:numId w:val="5"/>
        </w:numPr>
        <w:tabs>
          <w:tab w:val="left" w:pos="927"/>
        </w:tabs>
        <w:kinsoku w:val="0"/>
        <w:overflowPunct w:val="0"/>
        <w:spacing w:before="240" w:after="120" w:line="360" w:lineRule="auto"/>
        <w:ind w:right="237" w:hanging="708"/>
        <w:jc w:val="both"/>
        <w:rPr>
          <w:sz w:val="22"/>
          <w:szCs w:val="22"/>
        </w:rPr>
      </w:pPr>
      <w:bookmarkStart w:id="131" w:name="_Ref71533945"/>
      <w:r w:rsidRPr="00DF57CE">
        <w:rPr>
          <w:sz w:val="22"/>
          <w:szCs w:val="22"/>
        </w:rPr>
        <w:t xml:space="preserve">Title to all Goods and physical Deliverables prepared for or delivered to the University by the Supplier shall pass to the University on delivery and/or creation of the relevant Deliverable. The Supplier warrants that, at the date of the transfer of title, it will have full and unrestricted rights to transfer all such items to the University. Risk in such Deliverables shall pass on their delivery to the University. Any Goods and/or physical deliverables owned by the University but in the possession of the Supplier (or its Affiliates) shall be held by the Supplier on trust for the University. The Supplier shall be responsible for the safe keeping and maintenance of these Goods and/or physical deliverables while in the Supplier’s </w:t>
      </w:r>
      <w:proofErr w:type="gramStart"/>
      <w:r w:rsidRPr="00DF57CE">
        <w:rPr>
          <w:sz w:val="22"/>
          <w:szCs w:val="22"/>
        </w:rPr>
        <w:t>possession, and</w:t>
      </w:r>
      <w:proofErr w:type="gramEnd"/>
      <w:r w:rsidRPr="00DF57CE">
        <w:rPr>
          <w:sz w:val="22"/>
          <w:szCs w:val="22"/>
        </w:rPr>
        <w:t xml:space="preserve"> shall accept liability for all loss or damage to them.</w:t>
      </w:r>
    </w:p>
    <w:p w14:paraId="63A649A4" w14:textId="77777777" w:rsidR="00A023A4" w:rsidRPr="00C111B2" w:rsidRDefault="00A023A4" w:rsidP="00A023A4">
      <w:pPr>
        <w:pStyle w:val="ListParagraph"/>
        <w:numPr>
          <w:ilvl w:val="1"/>
          <w:numId w:val="5"/>
        </w:numPr>
        <w:tabs>
          <w:tab w:val="left" w:pos="927"/>
        </w:tabs>
        <w:kinsoku w:val="0"/>
        <w:overflowPunct w:val="0"/>
        <w:spacing w:before="240" w:after="120" w:line="360" w:lineRule="auto"/>
        <w:ind w:right="225"/>
        <w:jc w:val="both"/>
        <w:rPr>
          <w:sz w:val="22"/>
          <w:szCs w:val="22"/>
        </w:rPr>
      </w:pPr>
      <w:r w:rsidRPr="00DF57CE">
        <w:rPr>
          <w:sz w:val="22"/>
          <w:szCs w:val="22"/>
        </w:rPr>
        <w:t xml:space="preserve">This Clause </w:t>
      </w:r>
      <w:r>
        <w:rPr>
          <w:sz w:val="22"/>
          <w:szCs w:val="22"/>
        </w:rPr>
        <w:fldChar w:fldCharType="begin"/>
      </w:r>
      <w:r>
        <w:rPr>
          <w:sz w:val="22"/>
          <w:szCs w:val="22"/>
        </w:rPr>
        <w:instrText xml:space="preserve"> REF _Ref71533927 \r \h </w:instrText>
      </w:r>
      <w:r>
        <w:rPr>
          <w:sz w:val="22"/>
          <w:szCs w:val="22"/>
        </w:rPr>
      </w:r>
      <w:r>
        <w:rPr>
          <w:sz w:val="22"/>
          <w:szCs w:val="22"/>
        </w:rPr>
        <w:fldChar w:fldCharType="separate"/>
      </w:r>
      <w:r w:rsidR="00C91E64">
        <w:rPr>
          <w:sz w:val="22"/>
          <w:szCs w:val="22"/>
        </w:rPr>
        <w:t>26</w:t>
      </w:r>
      <w:r>
        <w:rPr>
          <w:sz w:val="22"/>
          <w:szCs w:val="22"/>
        </w:rPr>
        <w:fldChar w:fldCharType="end"/>
      </w:r>
      <w:r w:rsidRPr="00DF57CE">
        <w:rPr>
          <w:sz w:val="22"/>
          <w:szCs w:val="22"/>
        </w:rPr>
        <w:t xml:space="preserve"> (Intellectual Property) shall survive termination or expiry of the Contract</w:t>
      </w:r>
      <w:r>
        <w:rPr>
          <w:sz w:val="22"/>
          <w:szCs w:val="22"/>
        </w:rPr>
        <w:t>.</w:t>
      </w:r>
    </w:p>
    <w:p w14:paraId="7D64060C"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132" w:name="24_IPR_Indemnity"/>
      <w:bookmarkStart w:id="133" w:name="_bookmark24"/>
      <w:bookmarkStart w:id="134" w:name="_Ref71534013"/>
      <w:bookmarkStart w:id="135" w:name="_Toc73096060"/>
      <w:bookmarkEnd w:id="131"/>
      <w:bookmarkEnd w:id="132"/>
      <w:bookmarkEnd w:id="133"/>
      <w:r w:rsidRPr="00C111B2">
        <w:rPr>
          <w:u w:val="thick"/>
        </w:rPr>
        <w:t>IPR</w:t>
      </w:r>
      <w:r w:rsidRPr="00C111B2">
        <w:rPr>
          <w:spacing w:val="-3"/>
          <w:u w:val="thick"/>
        </w:rPr>
        <w:t xml:space="preserve"> </w:t>
      </w:r>
      <w:r w:rsidRPr="00C111B2">
        <w:rPr>
          <w:u w:val="thick"/>
        </w:rPr>
        <w:t>Indemnity</w:t>
      </w:r>
      <w:bookmarkEnd w:id="134"/>
      <w:bookmarkEnd w:id="135"/>
    </w:p>
    <w:p w14:paraId="0148E2AA"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lastRenderedPageBreak/>
        <w:t>The</w:t>
      </w:r>
      <w:r w:rsidRPr="00C111B2">
        <w:rPr>
          <w:spacing w:val="-12"/>
          <w:sz w:val="22"/>
          <w:szCs w:val="22"/>
        </w:rPr>
        <w:t xml:space="preserve"> </w:t>
      </w:r>
      <w:r w:rsidRPr="00C111B2">
        <w:rPr>
          <w:sz w:val="22"/>
          <w:szCs w:val="22"/>
        </w:rPr>
        <w:t>Supplier</w:t>
      </w:r>
      <w:r w:rsidRPr="00C111B2">
        <w:rPr>
          <w:spacing w:val="-7"/>
          <w:sz w:val="22"/>
          <w:szCs w:val="22"/>
        </w:rPr>
        <w:t xml:space="preserve"> </w:t>
      </w:r>
      <w:r w:rsidRPr="00C111B2">
        <w:rPr>
          <w:sz w:val="22"/>
          <w:szCs w:val="22"/>
        </w:rPr>
        <w:t>shall</w:t>
      </w:r>
      <w:r w:rsidRPr="00C111B2">
        <w:rPr>
          <w:spacing w:val="-12"/>
          <w:sz w:val="22"/>
          <w:szCs w:val="22"/>
        </w:rPr>
        <w:t xml:space="preserve"> </w:t>
      </w:r>
      <w:r w:rsidRPr="00C111B2">
        <w:rPr>
          <w:sz w:val="22"/>
          <w:szCs w:val="22"/>
        </w:rPr>
        <w:t>ensure</w:t>
      </w:r>
      <w:r w:rsidRPr="00C111B2">
        <w:rPr>
          <w:spacing w:val="-11"/>
          <w:sz w:val="22"/>
          <w:szCs w:val="22"/>
        </w:rPr>
        <w:t xml:space="preserve"> </w:t>
      </w:r>
      <w:r w:rsidRPr="00C111B2">
        <w:rPr>
          <w:sz w:val="22"/>
          <w:szCs w:val="22"/>
        </w:rPr>
        <w:t>and</w:t>
      </w:r>
      <w:r w:rsidRPr="00C111B2">
        <w:rPr>
          <w:spacing w:val="-11"/>
          <w:sz w:val="22"/>
          <w:szCs w:val="22"/>
        </w:rPr>
        <w:t xml:space="preserve"> </w:t>
      </w:r>
      <w:r w:rsidRPr="00C111B2">
        <w:rPr>
          <w:sz w:val="22"/>
          <w:szCs w:val="22"/>
        </w:rPr>
        <w:t>procure</w:t>
      </w:r>
      <w:r w:rsidRPr="00C111B2">
        <w:rPr>
          <w:spacing w:val="-16"/>
          <w:sz w:val="22"/>
          <w:szCs w:val="22"/>
        </w:rPr>
        <w:t xml:space="preserve"> </w:t>
      </w:r>
      <w:r w:rsidRPr="00C111B2">
        <w:rPr>
          <w:sz w:val="22"/>
          <w:szCs w:val="22"/>
        </w:rPr>
        <w:t>that</w:t>
      </w:r>
      <w:r w:rsidRPr="00C111B2">
        <w:rPr>
          <w:spacing w:val="-11"/>
          <w:sz w:val="22"/>
          <w:szCs w:val="22"/>
        </w:rPr>
        <w:t xml:space="preserve"> </w:t>
      </w:r>
      <w:r w:rsidRPr="00C111B2">
        <w:rPr>
          <w:sz w:val="22"/>
          <w:szCs w:val="22"/>
        </w:rPr>
        <w:t>the</w:t>
      </w:r>
      <w:r w:rsidRPr="00C111B2">
        <w:rPr>
          <w:spacing w:val="-14"/>
          <w:sz w:val="22"/>
          <w:szCs w:val="22"/>
        </w:rPr>
        <w:t xml:space="preserve"> </w:t>
      </w:r>
      <w:r w:rsidRPr="00C111B2">
        <w:rPr>
          <w:sz w:val="22"/>
          <w:szCs w:val="22"/>
        </w:rPr>
        <w:t>availability,</w:t>
      </w:r>
      <w:r w:rsidRPr="00C111B2">
        <w:rPr>
          <w:spacing w:val="-8"/>
          <w:sz w:val="22"/>
          <w:szCs w:val="22"/>
        </w:rPr>
        <w:t xml:space="preserve"> </w:t>
      </w:r>
      <w:r w:rsidRPr="00C111B2">
        <w:rPr>
          <w:sz w:val="22"/>
          <w:szCs w:val="22"/>
        </w:rPr>
        <w:t>provision</w:t>
      </w:r>
      <w:r w:rsidRPr="00C111B2">
        <w:rPr>
          <w:spacing w:val="-11"/>
          <w:sz w:val="22"/>
          <w:szCs w:val="22"/>
        </w:rPr>
        <w:t xml:space="preserve"> </w:t>
      </w:r>
      <w:r w:rsidRPr="00C111B2">
        <w:rPr>
          <w:sz w:val="22"/>
          <w:szCs w:val="22"/>
        </w:rPr>
        <w:t>and</w:t>
      </w:r>
      <w:r w:rsidRPr="00C111B2">
        <w:rPr>
          <w:spacing w:val="-11"/>
          <w:sz w:val="22"/>
          <w:szCs w:val="22"/>
        </w:rPr>
        <w:t xml:space="preserve"> </w:t>
      </w:r>
      <w:r w:rsidRPr="00C111B2">
        <w:rPr>
          <w:sz w:val="22"/>
          <w:szCs w:val="22"/>
        </w:rPr>
        <w:t>use</w:t>
      </w:r>
      <w:r w:rsidRPr="00C111B2">
        <w:rPr>
          <w:spacing w:val="-11"/>
          <w:sz w:val="22"/>
          <w:szCs w:val="22"/>
        </w:rPr>
        <w:t xml:space="preserve"> </w:t>
      </w:r>
      <w:r w:rsidRPr="00C111B2">
        <w:rPr>
          <w:sz w:val="22"/>
          <w:szCs w:val="22"/>
        </w:rPr>
        <w:t>of</w:t>
      </w:r>
      <w:r w:rsidRPr="00C111B2">
        <w:rPr>
          <w:spacing w:val="-2"/>
          <w:sz w:val="22"/>
          <w:szCs w:val="22"/>
        </w:rPr>
        <w:t xml:space="preserve"> </w:t>
      </w:r>
      <w:r w:rsidRPr="00C111B2">
        <w:rPr>
          <w:sz w:val="22"/>
          <w:szCs w:val="22"/>
        </w:rPr>
        <w:t>the</w:t>
      </w:r>
      <w:r w:rsidRPr="00C111B2">
        <w:rPr>
          <w:spacing w:val="-11"/>
          <w:sz w:val="22"/>
          <w:szCs w:val="22"/>
        </w:rPr>
        <w:t xml:space="preserve"> </w:t>
      </w:r>
      <w:r w:rsidRPr="00C111B2">
        <w:rPr>
          <w:sz w:val="22"/>
          <w:szCs w:val="22"/>
        </w:rPr>
        <w:t>Goods and/or Services and the performance of the Suppliers responsibilities and obligations hereunder shall not infringe any Intellectual Property Rights of any</w:t>
      </w:r>
      <w:r w:rsidRPr="00C111B2">
        <w:rPr>
          <w:spacing w:val="-18"/>
          <w:sz w:val="22"/>
          <w:szCs w:val="22"/>
        </w:rPr>
        <w:t xml:space="preserve"> </w:t>
      </w:r>
      <w:r w:rsidRPr="00C111B2">
        <w:rPr>
          <w:sz w:val="22"/>
          <w:szCs w:val="22"/>
        </w:rPr>
        <w:t>third</w:t>
      </w:r>
      <w:r w:rsidR="00C111B2">
        <w:rPr>
          <w:sz w:val="22"/>
          <w:szCs w:val="22"/>
        </w:rPr>
        <w:t xml:space="preserve"> </w:t>
      </w:r>
      <w:r w:rsidRPr="00C111B2">
        <w:rPr>
          <w:sz w:val="22"/>
          <w:szCs w:val="22"/>
        </w:rPr>
        <w:t>party.</w:t>
      </w:r>
    </w:p>
    <w:p w14:paraId="642C413D"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36" w:name="_Ref71534006"/>
      <w:r w:rsidRPr="00C111B2">
        <w:rPr>
          <w:sz w:val="22"/>
          <w:szCs w:val="22"/>
        </w:rPr>
        <w:t>The</w:t>
      </w:r>
      <w:r w:rsidRPr="00C111B2">
        <w:rPr>
          <w:spacing w:val="-6"/>
          <w:sz w:val="22"/>
          <w:szCs w:val="22"/>
        </w:rPr>
        <w:t xml:space="preserve"> </w:t>
      </w:r>
      <w:r w:rsidRPr="00C111B2">
        <w:rPr>
          <w:sz w:val="22"/>
          <w:szCs w:val="22"/>
        </w:rPr>
        <w:t>Supplier shall</w:t>
      </w:r>
      <w:r w:rsidRPr="00C111B2">
        <w:rPr>
          <w:spacing w:val="-5"/>
          <w:sz w:val="22"/>
          <w:szCs w:val="22"/>
        </w:rPr>
        <w:t xml:space="preserve"> </w:t>
      </w:r>
      <w:r w:rsidRPr="00C111B2">
        <w:rPr>
          <w:sz w:val="22"/>
          <w:szCs w:val="22"/>
        </w:rPr>
        <w:t>during</w:t>
      </w:r>
      <w:r w:rsidRPr="00C111B2">
        <w:rPr>
          <w:spacing w:val="1"/>
          <w:sz w:val="22"/>
          <w:szCs w:val="22"/>
        </w:rPr>
        <w:t xml:space="preserve"> </w:t>
      </w:r>
      <w:r w:rsidRPr="00C111B2">
        <w:rPr>
          <w:sz w:val="22"/>
          <w:szCs w:val="22"/>
        </w:rPr>
        <w:t>and</w:t>
      </w:r>
      <w:r w:rsidRPr="00C111B2">
        <w:rPr>
          <w:spacing w:val="-6"/>
          <w:sz w:val="22"/>
          <w:szCs w:val="22"/>
        </w:rPr>
        <w:t xml:space="preserve"> </w:t>
      </w:r>
      <w:r w:rsidRPr="00C111B2">
        <w:rPr>
          <w:sz w:val="22"/>
          <w:szCs w:val="22"/>
        </w:rPr>
        <w:t>after</w:t>
      </w:r>
      <w:r w:rsidRPr="00C111B2">
        <w:rPr>
          <w:spacing w:val="-5"/>
          <w:sz w:val="22"/>
          <w:szCs w:val="22"/>
        </w:rPr>
        <w:t xml:space="preserve"> </w:t>
      </w:r>
      <w:r w:rsidRPr="00C111B2">
        <w:rPr>
          <w:sz w:val="22"/>
          <w:szCs w:val="22"/>
        </w:rPr>
        <w:t>the</w:t>
      </w:r>
      <w:r w:rsidRPr="00C111B2">
        <w:rPr>
          <w:spacing w:val="-13"/>
          <w:sz w:val="22"/>
          <w:szCs w:val="22"/>
        </w:rPr>
        <w:t xml:space="preserve"> </w:t>
      </w:r>
      <w:r w:rsidRPr="00C111B2">
        <w:rPr>
          <w:sz w:val="22"/>
          <w:szCs w:val="22"/>
        </w:rPr>
        <w:t>Term,</w:t>
      </w:r>
      <w:r w:rsidRPr="00C111B2">
        <w:rPr>
          <w:spacing w:val="-5"/>
          <w:sz w:val="22"/>
          <w:szCs w:val="22"/>
        </w:rPr>
        <w:t xml:space="preserve"> </w:t>
      </w:r>
      <w:r w:rsidRPr="00C111B2">
        <w:rPr>
          <w:sz w:val="22"/>
          <w:szCs w:val="22"/>
        </w:rPr>
        <w:t>on</w:t>
      </w:r>
      <w:r w:rsidRPr="00C111B2">
        <w:rPr>
          <w:spacing w:val="-6"/>
          <w:sz w:val="22"/>
          <w:szCs w:val="22"/>
        </w:rPr>
        <w:t xml:space="preserve"> </w:t>
      </w:r>
      <w:r w:rsidRPr="00C111B2">
        <w:rPr>
          <w:sz w:val="22"/>
          <w:szCs w:val="22"/>
        </w:rPr>
        <w:t>written</w:t>
      </w:r>
      <w:r w:rsidRPr="00C111B2">
        <w:rPr>
          <w:spacing w:val="-6"/>
          <w:sz w:val="22"/>
          <w:szCs w:val="22"/>
        </w:rPr>
        <w:t xml:space="preserve"> </w:t>
      </w:r>
      <w:r w:rsidRPr="00C111B2">
        <w:rPr>
          <w:sz w:val="22"/>
          <w:szCs w:val="22"/>
        </w:rPr>
        <w:t>demand,</w:t>
      </w:r>
      <w:r w:rsidRPr="00C111B2">
        <w:rPr>
          <w:spacing w:val="-5"/>
          <w:sz w:val="22"/>
          <w:szCs w:val="22"/>
        </w:rPr>
        <w:t xml:space="preserve"> </w:t>
      </w:r>
      <w:r w:rsidRPr="00C111B2">
        <w:rPr>
          <w:sz w:val="22"/>
          <w:szCs w:val="22"/>
        </w:rPr>
        <w:t>indemnify</w:t>
      </w:r>
      <w:r w:rsidRPr="00C111B2">
        <w:rPr>
          <w:spacing w:val="-7"/>
          <w:sz w:val="22"/>
          <w:szCs w:val="22"/>
        </w:rPr>
        <w:t xml:space="preserve"> </w:t>
      </w:r>
      <w:r w:rsidRPr="00C111B2">
        <w:rPr>
          <w:sz w:val="22"/>
          <w:szCs w:val="22"/>
        </w:rPr>
        <w:t>the</w:t>
      </w:r>
      <w:r w:rsidRPr="00C111B2">
        <w:rPr>
          <w:spacing w:val="-6"/>
          <w:sz w:val="22"/>
          <w:szCs w:val="22"/>
        </w:rPr>
        <w:t xml:space="preserve"> </w:t>
      </w:r>
      <w:r w:rsidRPr="00C111B2">
        <w:rPr>
          <w:sz w:val="22"/>
          <w:szCs w:val="22"/>
        </w:rPr>
        <w:t xml:space="preserve">University against all liabilities, costs, expenses, damages and losses, however arising, (including but not limited to any direct, indirect or consequential losses, loss of profit, loss </w:t>
      </w:r>
      <w:r w:rsidRPr="00C111B2">
        <w:rPr>
          <w:spacing w:val="-3"/>
          <w:sz w:val="22"/>
          <w:szCs w:val="22"/>
        </w:rPr>
        <w:t xml:space="preserve">of </w:t>
      </w:r>
      <w:r w:rsidRPr="00C111B2">
        <w:rPr>
          <w:sz w:val="22"/>
          <w:szCs w:val="22"/>
        </w:rPr>
        <w:t>reputation and all interest, penalties and legal costs (calculated on a full indemnity basis) and all other reasonable professional costs and expenses) suffered by or incurred by or awarded against, or agreed to be paid by, the University arising out of or in connection with:</w:t>
      </w:r>
      <w:bookmarkEnd w:id="136"/>
    </w:p>
    <w:p w14:paraId="10CFA4D2"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any claim brought against the University for actual or alleged infringement of a third party’s intellectual property rights arising out of, or in connection with, the receipt,</w:t>
      </w:r>
      <w:r w:rsidRPr="00C111B2">
        <w:rPr>
          <w:spacing w:val="-5"/>
          <w:sz w:val="22"/>
          <w:szCs w:val="22"/>
        </w:rPr>
        <w:t xml:space="preserve"> </w:t>
      </w:r>
      <w:r w:rsidRPr="00C111B2">
        <w:rPr>
          <w:sz w:val="22"/>
          <w:szCs w:val="22"/>
        </w:rPr>
        <w:t>use</w:t>
      </w:r>
      <w:r w:rsidRPr="00C111B2">
        <w:rPr>
          <w:spacing w:val="-7"/>
          <w:sz w:val="22"/>
          <w:szCs w:val="22"/>
        </w:rPr>
        <w:t xml:space="preserve"> </w:t>
      </w:r>
      <w:r w:rsidRPr="00C111B2">
        <w:rPr>
          <w:sz w:val="22"/>
          <w:szCs w:val="22"/>
        </w:rPr>
        <w:t>or</w:t>
      </w:r>
      <w:r w:rsidRPr="00C111B2">
        <w:rPr>
          <w:spacing w:val="-4"/>
          <w:sz w:val="22"/>
          <w:szCs w:val="22"/>
        </w:rPr>
        <w:t xml:space="preserve"> </w:t>
      </w:r>
      <w:r w:rsidRPr="00C111B2">
        <w:rPr>
          <w:sz w:val="22"/>
          <w:szCs w:val="22"/>
        </w:rPr>
        <w:t>supply</w:t>
      </w:r>
      <w:r w:rsidRPr="00C111B2">
        <w:rPr>
          <w:spacing w:val="-6"/>
          <w:sz w:val="22"/>
          <w:szCs w:val="22"/>
        </w:rPr>
        <w:t xml:space="preserve"> </w:t>
      </w:r>
      <w:r w:rsidRPr="00C111B2">
        <w:rPr>
          <w:sz w:val="22"/>
          <w:szCs w:val="22"/>
        </w:rPr>
        <w:t>of</w:t>
      </w:r>
      <w:r w:rsidRPr="00C111B2">
        <w:rPr>
          <w:spacing w:val="-1"/>
          <w:sz w:val="22"/>
          <w:szCs w:val="22"/>
        </w:rPr>
        <w:t xml:space="preserve"> </w:t>
      </w:r>
      <w:r w:rsidRPr="00C111B2">
        <w:rPr>
          <w:sz w:val="22"/>
          <w:szCs w:val="22"/>
        </w:rPr>
        <w:t>the</w:t>
      </w:r>
      <w:r w:rsidRPr="00C111B2">
        <w:rPr>
          <w:spacing w:val="-5"/>
          <w:sz w:val="22"/>
          <w:szCs w:val="22"/>
        </w:rPr>
        <w:t xml:space="preserve"> </w:t>
      </w:r>
      <w:r w:rsidRPr="00C111B2">
        <w:rPr>
          <w:sz w:val="22"/>
          <w:szCs w:val="22"/>
        </w:rPr>
        <w:t>Goods</w:t>
      </w:r>
      <w:r w:rsidRPr="00C111B2">
        <w:rPr>
          <w:spacing w:val="-7"/>
          <w:sz w:val="22"/>
          <w:szCs w:val="22"/>
        </w:rPr>
        <w:t xml:space="preserve"> </w:t>
      </w:r>
      <w:r w:rsidRPr="00C111B2">
        <w:rPr>
          <w:sz w:val="22"/>
          <w:szCs w:val="22"/>
        </w:rPr>
        <w:t>and/or</w:t>
      </w:r>
      <w:r w:rsidRPr="00C111B2">
        <w:rPr>
          <w:spacing w:val="-5"/>
          <w:sz w:val="22"/>
          <w:szCs w:val="22"/>
        </w:rPr>
        <w:t xml:space="preserve"> </w:t>
      </w:r>
      <w:r w:rsidRPr="00C111B2">
        <w:rPr>
          <w:sz w:val="22"/>
          <w:szCs w:val="22"/>
        </w:rPr>
        <w:t>the</w:t>
      </w:r>
      <w:r w:rsidRPr="00C111B2">
        <w:rPr>
          <w:spacing w:val="-7"/>
          <w:sz w:val="22"/>
          <w:szCs w:val="22"/>
        </w:rPr>
        <w:t xml:space="preserve"> </w:t>
      </w:r>
      <w:r w:rsidRPr="00C111B2">
        <w:rPr>
          <w:sz w:val="22"/>
          <w:szCs w:val="22"/>
        </w:rPr>
        <w:t>Services (excluding</w:t>
      </w:r>
      <w:r w:rsidRPr="00C111B2">
        <w:rPr>
          <w:spacing w:val="5"/>
          <w:sz w:val="22"/>
          <w:szCs w:val="22"/>
        </w:rPr>
        <w:t xml:space="preserve"> </w:t>
      </w:r>
      <w:r w:rsidRPr="00C111B2">
        <w:rPr>
          <w:sz w:val="22"/>
          <w:szCs w:val="22"/>
        </w:rPr>
        <w:t>the</w:t>
      </w:r>
      <w:r w:rsidRPr="00C111B2">
        <w:rPr>
          <w:spacing w:val="-5"/>
          <w:sz w:val="22"/>
          <w:szCs w:val="22"/>
        </w:rPr>
        <w:t xml:space="preserve"> </w:t>
      </w:r>
      <w:r w:rsidRPr="00C111B2">
        <w:rPr>
          <w:sz w:val="22"/>
          <w:szCs w:val="22"/>
        </w:rPr>
        <w:t>University Materials);</w:t>
      </w:r>
      <w:r w:rsidRPr="00C111B2">
        <w:rPr>
          <w:spacing w:val="-4"/>
          <w:sz w:val="22"/>
          <w:szCs w:val="22"/>
        </w:rPr>
        <w:t xml:space="preserve"> </w:t>
      </w:r>
      <w:r w:rsidRPr="00C111B2">
        <w:rPr>
          <w:sz w:val="22"/>
          <w:szCs w:val="22"/>
        </w:rPr>
        <w:t>and</w:t>
      </w:r>
    </w:p>
    <w:p w14:paraId="08F2BB33"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any claim made against the University by a third party arising out of, or in connection</w:t>
      </w:r>
      <w:r w:rsidRPr="00C111B2">
        <w:rPr>
          <w:spacing w:val="-4"/>
          <w:sz w:val="22"/>
          <w:szCs w:val="22"/>
        </w:rPr>
        <w:t xml:space="preserve"> </w:t>
      </w:r>
      <w:r w:rsidRPr="00C111B2">
        <w:rPr>
          <w:sz w:val="22"/>
          <w:szCs w:val="22"/>
        </w:rPr>
        <w:t>with,</w:t>
      </w:r>
      <w:r w:rsidRPr="00C111B2">
        <w:rPr>
          <w:spacing w:val="-4"/>
          <w:sz w:val="22"/>
          <w:szCs w:val="22"/>
        </w:rPr>
        <w:t xml:space="preserve"> </w:t>
      </w:r>
      <w:r w:rsidRPr="00C111B2">
        <w:rPr>
          <w:sz w:val="22"/>
          <w:szCs w:val="22"/>
        </w:rPr>
        <w:t>the</w:t>
      </w:r>
      <w:r w:rsidRPr="00C111B2">
        <w:rPr>
          <w:spacing w:val="-4"/>
          <w:sz w:val="22"/>
          <w:szCs w:val="22"/>
        </w:rPr>
        <w:t xml:space="preserve"> </w:t>
      </w:r>
      <w:r w:rsidRPr="00C111B2">
        <w:rPr>
          <w:sz w:val="22"/>
          <w:szCs w:val="22"/>
        </w:rPr>
        <w:t>supply</w:t>
      </w:r>
      <w:r w:rsidRPr="00C111B2">
        <w:rPr>
          <w:spacing w:val="-7"/>
          <w:sz w:val="22"/>
          <w:szCs w:val="22"/>
        </w:rPr>
        <w:t xml:space="preserve"> </w:t>
      </w:r>
      <w:r w:rsidRPr="00C111B2">
        <w:rPr>
          <w:sz w:val="22"/>
          <w:szCs w:val="22"/>
        </w:rPr>
        <w:t>of the</w:t>
      </w:r>
      <w:r w:rsidRPr="00C111B2">
        <w:rPr>
          <w:spacing w:val="-8"/>
          <w:sz w:val="22"/>
          <w:szCs w:val="22"/>
        </w:rPr>
        <w:t xml:space="preserve"> </w:t>
      </w:r>
      <w:r w:rsidRPr="00C111B2">
        <w:rPr>
          <w:sz w:val="22"/>
          <w:szCs w:val="22"/>
        </w:rPr>
        <w:t>Goods</w:t>
      </w:r>
      <w:r w:rsidRPr="00C111B2">
        <w:rPr>
          <w:spacing w:val="-5"/>
          <w:sz w:val="22"/>
          <w:szCs w:val="22"/>
        </w:rPr>
        <w:t xml:space="preserve"> </w:t>
      </w:r>
      <w:r w:rsidRPr="00C111B2">
        <w:rPr>
          <w:sz w:val="22"/>
          <w:szCs w:val="22"/>
        </w:rPr>
        <w:t>and/or</w:t>
      </w:r>
      <w:r w:rsidRPr="00C111B2">
        <w:rPr>
          <w:spacing w:val="-5"/>
          <w:sz w:val="22"/>
          <w:szCs w:val="22"/>
        </w:rPr>
        <w:t xml:space="preserve"> </w:t>
      </w:r>
      <w:r w:rsidRPr="00C111B2">
        <w:rPr>
          <w:sz w:val="22"/>
          <w:szCs w:val="22"/>
        </w:rPr>
        <w:t>the</w:t>
      </w:r>
      <w:r w:rsidRPr="00C111B2">
        <w:rPr>
          <w:spacing w:val="-3"/>
          <w:sz w:val="22"/>
          <w:szCs w:val="22"/>
        </w:rPr>
        <w:t xml:space="preserve"> </w:t>
      </w:r>
      <w:r w:rsidRPr="00C111B2">
        <w:rPr>
          <w:sz w:val="22"/>
          <w:szCs w:val="22"/>
        </w:rPr>
        <w:t>Services</w:t>
      </w:r>
      <w:r w:rsidRPr="00C111B2">
        <w:rPr>
          <w:spacing w:val="-1"/>
          <w:sz w:val="22"/>
          <w:szCs w:val="22"/>
        </w:rPr>
        <w:t xml:space="preserve"> </w:t>
      </w:r>
      <w:r w:rsidRPr="00C111B2">
        <w:rPr>
          <w:sz w:val="22"/>
          <w:szCs w:val="22"/>
        </w:rPr>
        <w:t>(“</w:t>
      </w:r>
      <w:r w:rsidRPr="00C111B2">
        <w:rPr>
          <w:b/>
          <w:bCs/>
          <w:sz w:val="22"/>
          <w:szCs w:val="22"/>
        </w:rPr>
        <w:t>an</w:t>
      </w:r>
      <w:r w:rsidRPr="00C111B2">
        <w:rPr>
          <w:b/>
          <w:bCs/>
          <w:spacing w:val="-8"/>
          <w:sz w:val="22"/>
          <w:szCs w:val="22"/>
        </w:rPr>
        <w:t xml:space="preserve"> </w:t>
      </w:r>
      <w:r w:rsidRPr="00C111B2">
        <w:rPr>
          <w:b/>
          <w:bCs/>
          <w:sz w:val="22"/>
          <w:szCs w:val="22"/>
        </w:rPr>
        <w:t>IPR</w:t>
      </w:r>
      <w:r w:rsidRPr="00C111B2">
        <w:rPr>
          <w:b/>
          <w:bCs/>
          <w:spacing w:val="-33"/>
          <w:sz w:val="22"/>
          <w:szCs w:val="22"/>
        </w:rPr>
        <w:t xml:space="preserve"> </w:t>
      </w:r>
      <w:r w:rsidRPr="00C111B2">
        <w:rPr>
          <w:b/>
          <w:bCs/>
          <w:sz w:val="22"/>
          <w:szCs w:val="22"/>
        </w:rPr>
        <w:t>Claim</w:t>
      </w:r>
      <w:r w:rsidRPr="00C111B2">
        <w:rPr>
          <w:sz w:val="22"/>
          <w:szCs w:val="22"/>
        </w:rPr>
        <w:t>”).</w:t>
      </w:r>
    </w:p>
    <w:p w14:paraId="63043BC3" w14:textId="77777777" w:rsidR="00567977" w:rsidRPr="00C111B2" w:rsidRDefault="00567977" w:rsidP="008D53AC">
      <w:pPr>
        <w:pStyle w:val="ListParagraph"/>
        <w:numPr>
          <w:ilvl w:val="1"/>
          <w:numId w:val="5"/>
        </w:numPr>
        <w:tabs>
          <w:tab w:val="left" w:pos="929"/>
        </w:tabs>
        <w:kinsoku w:val="0"/>
        <w:overflowPunct w:val="0"/>
        <w:spacing w:before="120" w:after="240" w:line="360" w:lineRule="auto"/>
        <w:ind w:right="237" w:hanging="708"/>
        <w:jc w:val="both"/>
        <w:rPr>
          <w:sz w:val="22"/>
          <w:szCs w:val="22"/>
        </w:rPr>
      </w:pPr>
      <w:r w:rsidRPr="00C111B2">
        <w:rPr>
          <w:sz w:val="22"/>
          <w:szCs w:val="22"/>
        </w:rPr>
        <w:t>If</w:t>
      </w:r>
      <w:r w:rsidRPr="00C111B2">
        <w:rPr>
          <w:spacing w:val="5"/>
          <w:sz w:val="22"/>
          <w:szCs w:val="22"/>
        </w:rPr>
        <w:t xml:space="preserve"> </w:t>
      </w:r>
      <w:r w:rsidRPr="00C111B2">
        <w:rPr>
          <w:sz w:val="22"/>
          <w:szCs w:val="22"/>
        </w:rPr>
        <w:t>an</w:t>
      </w:r>
      <w:r w:rsidRPr="00C111B2">
        <w:rPr>
          <w:spacing w:val="-11"/>
          <w:sz w:val="22"/>
          <w:szCs w:val="22"/>
        </w:rPr>
        <w:t xml:space="preserve"> </w:t>
      </w:r>
      <w:r w:rsidRPr="00C111B2">
        <w:rPr>
          <w:sz w:val="22"/>
          <w:szCs w:val="22"/>
        </w:rPr>
        <w:t>IPR</w:t>
      </w:r>
      <w:r w:rsidRPr="00C111B2">
        <w:rPr>
          <w:spacing w:val="-5"/>
          <w:sz w:val="22"/>
          <w:szCs w:val="22"/>
        </w:rPr>
        <w:t xml:space="preserve"> </w:t>
      </w:r>
      <w:r w:rsidRPr="00C111B2">
        <w:rPr>
          <w:sz w:val="22"/>
          <w:szCs w:val="22"/>
        </w:rPr>
        <w:t>Claim</w:t>
      </w:r>
      <w:r w:rsidRPr="00C111B2">
        <w:rPr>
          <w:spacing w:val="-2"/>
          <w:sz w:val="22"/>
          <w:szCs w:val="22"/>
        </w:rPr>
        <w:t xml:space="preserve"> </w:t>
      </w:r>
      <w:r w:rsidRPr="00C111B2">
        <w:rPr>
          <w:sz w:val="22"/>
          <w:szCs w:val="22"/>
        </w:rPr>
        <w:t>is</w:t>
      </w:r>
      <w:r w:rsidRPr="00C111B2">
        <w:rPr>
          <w:spacing w:val="-6"/>
          <w:sz w:val="22"/>
          <w:szCs w:val="22"/>
        </w:rPr>
        <w:t xml:space="preserve"> </w:t>
      </w:r>
      <w:r w:rsidRPr="00C111B2">
        <w:rPr>
          <w:sz w:val="22"/>
          <w:szCs w:val="22"/>
        </w:rPr>
        <w:t>made,</w:t>
      </w:r>
      <w:r w:rsidRPr="00C111B2">
        <w:rPr>
          <w:spacing w:val="-12"/>
          <w:sz w:val="22"/>
          <w:szCs w:val="22"/>
        </w:rPr>
        <w:t xml:space="preserve"> </w:t>
      </w:r>
      <w:r w:rsidRPr="00C111B2">
        <w:rPr>
          <w:sz w:val="22"/>
          <w:szCs w:val="22"/>
        </w:rPr>
        <w:t>or</w:t>
      </w:r>
      <w:r w:rsidRPr="00C111B2">
        <w:rPr>
          <w:spacing w:val="-2"/>
          <w:sz w:val="22"/>
          <w:szCs w:val="22"/>
        </w:rPr>
        <w:t xml:space="preserve"> </w:t>
      </w:r>
      <w:r w:rsidRPr="00C111B2">
        <w:rPr>
          <w:sz w:val="22"/>
          <w:szCs w:val="22"/>
        </w:rPr>
        <w:t>the</w:t>
      </w:r>
      <w:r w:rsidRPr="00C111B2">
        <w:rPr>
          <w:spacing w:val="-6"/>
          <w:sz w:val="22"/>
          <w:szCs w:val="22"/>
        </w:rPr>
        <w:t xml:space="preserve"> </w:t>
      </w:r>
      <w:r w:rsidRPr="00C111B2">
        <w:rPr>
          <w:sz w:val="22"/>
          <w:szCs w:val="22"/>
        </w:rPr>
        <w:t>Supplier anticipates</w:t>
      </w:r>
      <w:r w:rsidRPr="00C111B2">
        <w:rPr>
          <w:spacing w:val="-6"/>
          <w:sz w:val="22"/>
          <w:szCs w:val="22"/>
        </w:rPr>
        <w:t xml:space="preserve"> </w:t>
      </w:r>
      <w:r w:rsidRPr="00C111B2">
        <w:rPr>
          <w:sz w:val="22"/>
          <w:szCs w:val="22"/>
        </w:rPr>
        <w:t>that</w:t>
      </w:r>
      <w:r w:rsidRPr="00C111B2">
        <w:rPr>
          <w:spacing w:val="-4"/>
          <w:sz w:val="22"/>
          <w:szCs w:val="22"/>
        </w:rPr>
        <w:t xml:space="preserve"> </w:t>
      </w:r>
      <w:r w:rsidRPr="00C111B2">
        <w:rPr>
          <w:sz w:val="22"/>
          <w:szCs w:val="22"/>
        </w:rPr>
        <w:t>an</w:t>
      </w:r>
      <w:r w:rsidRPr="00C111B2">
        <w:rPr>
          <w:spacing w:val="-9"/>
          <w:sz w:val="22"/>
          <w:szCs w:val="22"/>
        </w:rPr>
        <w:t xml:space="preserve"> </w:t>
      </w:r>
      <w:r w:rsidRPr="00C111B2">
        <w:rPr>
          <w:sz w:val="22"/>
          <w:szCs w:val="22"/>
        </w:rPr>
        <w:t>IPR</w:t>
      </w:r>
      <w:r w:rsidRPr="00C111B2">
        <w:rPr>
          <w:spacing w:val="-5"/>
          <w:sz w:val="22"/>
          <w:szCs w:val="22"/>
        </w:rPr>
        <w:t xml:space="preserve"> </w:t>
      </w:r>
      <w:r w:rsidRPr="00C111B2">
        <w:rPr>
          <w:sz w:val="22"/>
          <w:szCs w:val="22"/>
        </w:rPr>
        <w:t>Claim</w:t>
      </w:r>
      <w:r w:rsidRPr="00C111B2">
        <w:rPr>
          <w:spacing w:val="-6"/>
          <w:sz w:val="22"/>
          <w:szCs w:val="22"/>
        </w:rPr>
        <w:t xml:space="preserve"> </w:t>
      </w:r>
      <w:r w:rsidRPr="00C111B2">
        <w:rPr>
          <w:sz w:val="22"/>
          <w:szCs w:val="22"/>
        </w:rPr>
        <w:t>might be</w:t>
      </w:r>
      <w:r w:rsidRPr="00C111B2">
        <w:rPr>
          <w:spacing w:val="-9"/>
          <w:sz w:val="22"/>
          <w:szCs w:val="22"/>
        </w:rPr>
        <w:t xml:space="preserve"> </w:t>
      </w:r>
      <w:r w:rsidRPr="00C111B2">
        <w:rPr>
          <w:sz w:val="22"/>
          <w:szCs w:val="22"/>
        </w:rPr>
        <w:t>made,</w:t>
      </w:r>
      <w:r w:rsidRPr="00C111B2">
        <w:rPr>
          <w:spacing w:val="-4"/>
          <w:sz w:val="22"/>
          <w:szCs w:val="22"/>
        </w:rPr>
        <w:t xml:space="preserve"> </w:t>
      </w:r>
      <w:r w:rsidRPr="00C111B2">
        <w:rPr>
          <w:sz w:val="22"/>
          <w:szCs w:val="22"/>
        </w:rPr>
        <w:t>the Supplier may, at its own expense and sole option,</w:t>
      </w:r>
      <w:r w:rsidRPr="00C111B2">
        <w:rPr>
          <w:spacing w:val="-24"/>
          <w:sz w:val="22"/>
          <w:szCs w:val="22"/>
        </w:rPr>
        <w:t xml:space="preserve"> </w:t>
      </w:r>
      <w:r w:rsidRPr="00C111B2">
        <w:rPr>
          <w:sz w:val="22"/>
          <w:szCs w:val="22"/>
        </w:rPr>
        <w:t>either:</w:t>
      </w:r>
    </w:p>
    <w:p w14:paraId="3475966F"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bookmarkStart w:id="137" w:name="_Ref71533991"/>
      <w:r w:rsidRPr="00C111B2">
        <w:rPr>
          <w:sz w:val="22"/>
          <w:szCs w:val="22"/>
        </w:rPr>
        <w:t>procure for the University the right to continue using the relevant Goods and/or Services or item which is subject to the IPR Claim;</w:t>
      </w:r>
      <w:r w:rsidRPr="00C111B2">
        <w:rPr>
          <w:spacing w:val="-17"/>
          <w:sz w:val="22"/>
          <w:szCs w:val="22"/>
        </w:rPr>
        <w:t xml:space="preserve"> </w:t>
      </w:r>
      <w:r w:rsidRPr="00C111B2">
        <w:rPr>
          <w:sz w:val="22"/>
          <w:szCs w:val="22"/>
        </w:rPr>
        <w:t>or</w:t>
      </w:r>
      <w:bookmarkEnd w:id="137"/>
    </w:p>
    <w:p w14:paraId="1E18FE10"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bookmarkStart w:id="138" w:name="_Ref71533999"/>
      <w:r w:rsidRPr="00C111B2">
        <w:rPr>
          <w:sz w:val="22"/>
          <w:szCs w:val="22"/>
        </w:rPr>
        <w:t>replace or modify the relevant Goods and/or Services or item with non-infringing substitutes provided</w:t>
      </w:r>
      <w:r w:rsidRPr="00C111B2">
        <w:rPr>
          <w:spacing w:val="-9"/>
          <w:sz w:val="22"/>
          <w:szCs w:val="22"/>
        </w:rPr>
        <w:t xml:space="preserve"> </w:t>
      </w:r>
      <w:r w:rsidRPr="00C111B2">
        <w:rPr>
          <w:sz w:val="22"/>
          <w:szCs w:val="22"/>
        </w:rPr>
        <w:t>that:</w:t>
      </w:r>
      <w:bookmarkEnd w:id="138"/>
    </w:p>
    <w:p w14:paraId="3FD76834" w14:textId="77777777" w:rsidR="00567977" w:rsidRPr="00C111B2" w:rsidRDefault="00567977" w:rsidP="00C111B2">
      <w:pPr>
        <w:pStyle w:val="ListParagraph"/>
        <w:numPr>
          <w:ilvl w:val="3"/>
          <w:numId w:val="3"/>
        </w:numPr>
        <w:tabs>
          <w:tab w:val="left" w:pos="2345"/>
        </w:tabs>
        <w:kinsoku w:val="0"/>
        <w:overflowPunct w:val="0"/>
        <w:spacing w:before="120" w:after="240" w:line="360" w:lineRule="auto"/>
        <w:ind w:right="231" w:hanging="566"/>
        <w:jc w:val="both"/>
        <w:rPr>
          <w:sz w:val="22"/>
          <w:szCs w:val="22"/>
        </w:rPr>
      </w:pPr>
      <w:r w:rsidRPr="00C111B2">
        <w:rPr>
          <w:sz w:val="22"/>
          <w:szCs w:val="22"/>
        </w:rPr>
        <w:t>the</w:t>
      </w:r>
      <w:r w:rsidRPr="00C111B2">
        <w:rPr>
          <w:spacing w:val="-7"/>
          <w:sz w:val="22"/>
          <w:szCs w:val="22"/>
        </w:rPr>
        <w:t xml:space="preserve"> </w:t>
      </w:r>
      <w:r w:rsidRPr="00C111B2">
        <w:rPr>
          <w:sz w:val="22"/>
          <w:szCs w:val="22"/>
        </w:rPr>
        <w:t>performance</w:t>
      </w:r>
      <w:r w:rsidRPr="00C111B2">
        <w:rPr>
          <w:spacing w:val="-12"/>
          <w:sz w:val="22"/>
          <w:szCs w:val="22"/>
        </w:rPr>
        <w:t xml:space="preserve"> </w:t>
      </w:r>
      <w:r w:rsidRPr="00C111B2">
        <w:rPr>
          <w:sz w:val="22"/>
          <w:szCs w:val="22"/>
        </w:rPr>
        <w:t>and</w:t>
      </w:r>
      <w:r w:rsidRPr="00C111B2">
        <w:rPr>
          <w:spacing w:val="-16"/>
          <w:sz w:val="22"/>
          <w:szCs w:val="22"/>
        </w:rPr>
        <w:t xml:space="preserve"> </w:t>
      </w:r>
      <w:r w:rsidRPr="00C111B2">
        <w:rPr>
          <w:sz w:val="22"/>
          <w:szCs w:val="22"/>
        </w:rPr>
        <w:t>functionality</w:t>
      </w:r>
      <w:r w:rsidRPr="00C111B2">
        <w:rPr>
          <w:spacing w:val="-9"/>
          <w:sz w:val="22"/>
          <w:szCs w:val="22"/>
        </w:rPr>
        <w:t xml:space="preserve"> </w:t>
      </w:r>
      <w:r w:rsidRPr="00C111B2">
        <w:rPr>
          <w:sz w:val="22"/>
          <w:szCs w:val="22"/>
        </w:rPr>
        <w:t>of</w:t>
      </w:r>
      <w:r w:rsidRPr="00C111B2">
        <w:rPr>
          <w:spacing w:val="-1"/>
          <w:sz w:val="22"/>
          <w:szCs w:val="22"/>
        </w:rPr>
        <w:t xml:space="preserve"> </w:t>
      </w:r>
      <w:r w:rsidRPr="00C111B2">
        <w:rPr>
          <w:sz w:val="22"/>
          <w:szCs w:val="22"/>
        </w:rPr>
        <w:t>the</w:t>
      </w:r>
      <w:r w:rsidRPr="00C111B2">
        <w:rPr>
          <w:spacing w:val="-15"/>
          <w:sz w:val="22"/>
          <w:szCs w:val="22"/>
        </w:rPr>
        <w:t xml:space="preserve"> </w:t>
      </w:r>
      <w:r w:rsidRPr="00C111B2">
        <w:rPr>
          <w:sz w:val="22"/>
          <w:szCs w:val="22"/>
        </w:rPr>
        <w:t>replaced</w:t>
      </w:r>
      <w:r w:rsidRPr="00C111B2">
        <w:rPr>
          <w:spacing w:val="-18"/>
          <w:sz w:val="22"/>
          <w:szCs w:val="22"/>
        </w:rPr>
        <w:t xml:space="preserve"> </w:t>
      </w:r>
      <w:r w:rsidRPr="00C111B2">
        <w:rPr>
          <w:sz w:val="22"/>
          <w:szCs w:val="22"/>
        </w:rPr>
        <w:t>or</w:t>
      </w:r>
      <w:r w:rsidRPr="00C111B2">
        <w:rPr>
          <w:spacing w:val="-6"/>
          <w:sz w:val="22"/>
          <w:szCs w:val="22"/>
        </w:rPr>
        <w:t xml:space="preserve"> </w:t>
      </w:r>
      <w:r w:rsidRPr="00C111B2">
        <w:rPr>
          <w:sz w:val="22"/>
          <w:szCs w:val="22"/>
        </w:rPr>
        <w:t>modified</w:t>
      </w:r>
      <w:r w:rsidRPr="00C111B2">
        <w:rPr>
          <w:spacing w:val="-16"/>
          <w:sz w:val="22"/>
          <w:szCs w:val="22"/>
        </w:rPr>
        <w:t xml:space="preserve"> </w:t>
      </w:r>
      <w:r w:rsidRPr="00C111B2">
        <w:rPr>
          <w:sz w:val="22"/>
          <w:szCs w:val="22"/>
        </w:rPr>
        <w:t>Goods</w:t>
      </w:r>
      <w:r w:rsidRPr="00C111B2">
        <w:rPr>
          <w:spacing w:val="-7"/>
          <w:sz w:val="22"/>
          <w:szCs w:val="22"/>
        </w:rPr>
        <w:t xml:space="preserve"> </w:t>
      </w:r>
      <w:r w:rsidRPr="00C111B2">
        <w:rPr>
          <w:sz w:val="22"/>
          <w:szCs w:val="22"/>
        </w:rPr>
        <w:t>and/or Services or item is at least equivalent to the performance and functionality of the original</w:t>
      </w:r>
      <w:r w:rsidRPr="00C111B2">
        <w:rPr>
          <w:spacing w:val="-3"/>
          <w:sz w:val="22"/>
          <w:szCs w:val="22"/>
        </w:rPr>
        <w:t xml:space="preserve"> </w:t>
      </w:r>
      <w:proofErr w:type="gramStart"/>
      <w:r w:rsidRPr="00C111B2">
        <w:rPr>
          <w:sz w:val="22"/>
          <w:szCs w:val="22"/>
        </w:rPr>
        <w:t>item;</w:t>
      </w:r>
      <w:proofErr w:type="gramEnd"/>
    </w:p>
    <w:p w14:paraId="45C57C2A" w14:textId="77777777" w:rsidR="00567977" w:rsidRPr="00C111B2" w:rsidRDefault="00567977" w:rsidP="00C111B2">
      <w:pPr>
        <w:pStyle w:val="ListParagraph"/>
        <w:numPr>
          <w:ilvl w:val="3"/>
          <w:numId w:val="3"/>
        </w:numPr>
        <w:tabs>
          <w:tab w:val="left" w:pos="2345"/>
        </w:tabs>
        <w:kinsoku w:val="0"/>
        <w:overflowPunct w:val="0"/>
        <w:spacing w:before="120" w:after="240" w:line="360" w:lineRule="auto"/>
        <w:ind w:right="234" w:hanging="566"/>
        <w:jc w:val="both"/>
        <w:rPr>
          <w:sz w:val="22"/>
          <w:szCs w:val="22"/>
        </w:rPr>
      </w:pPr>
      <w:proofErr w:type="spellStart"/>
      <w:r w:rsidRPr="00C111B2">
        <w:rPr>
          <w:sz w:val="22"/>
          <w:szCs w:val="22"/>
        </w:rPr>
        <w:t>the</w:t>
      </w:r>
      <w:proofErr w:type="spellEnd"/>
      <w:r w:rsidRPr="00C111B2">
        <w:rPr>
          <w:sz w:val="22"/>
          <w:szCs w:val="22"/>
        </w:rPr>
        <w:t xml:space="preserve"> replaced or modified Goods and/or Services or item does not have an adverse effect on any other Goods and/or</w:t>
      </w:r>
      <w:r w:rsidRPr="00C111B2">
        <w:rPr>
          <w:spacing w:val="-27"/>
          <w:sz w:val="22"/>
          <w:szCs w:val="22"/>
        </w:rPr>
        <w:t xml:space="preserve"> </w:t>
      </w:r>
      <w:proofErr w:type="gramStart"/>
      <w:r w:rsidRPr="00C111B2">
        <w:rPr>
          <w:sz w:val="22"/>
          <w:szCs w:val="22"/>
        </w:rPr>
        <w:t>Services;</w:t>
      </w:r>
      <w:proofErr w:type="gramEnd"/>
    </w:p>
    <w:p w14:paraId="443938F7" w14:textId="77777777" w:rsidR="00567977" w:rsidRPr="00C111B2" w:rsidRDefault="00567977" w:rsidP="00C111B2">
      <w:pPr>
        <w:pStyle w:val="ListParagraph"/>
        <w:numPr>
          <w:ilvl w:val="3"/>
          <w:numId w:val="3"/>
        </w:numPr>
        <w:tabs>
          <w:tab w:val="left" w:pos="2345"/>
        </w:tabs>
        <w:kinsoku w:val="0"/>
        <w:overflowPunct w:val="0"/>
        <w:spacing w:before="120" w:after="240" w:line="360" w:lineRule="auto"/>
        <w:ind w:hanging="566"/>
        <w:jc w:val="both"/>
        <w:rPr>
          <w:sz w:val="22"/>
          <w:szCs w:val="22"/>
        </w:rPr>
      </w:pPr>
      <w:r w:rsidRPr="00C111B2">
        <w:rPr>
          <w:sz w:val="22"/>
          <w:szCs w:val="22"/>
        </w:rPr>
        <w:t>there is no additional cost to the University;</w:t>
      </w:r>
      <w:r w:rsidRPr="00C111B2">
        <w:rPr>
          <w:spacing w:val="-28"/>
          <w:sz w:val="22"/>
          <w:szCs w:val="22"/>
        </w:rPr>
        <w:t xml:space="preserve"> </w:t>
      </w:r>
      <w:r w:rsidRPr="00C111B2">
        <w:rPr>
          <w:sz w:val="22"/>
          <w:szCs w:val="22"/>
        </w:rPr>
        <w:t>and</w:t>
      </w:r>
    </w:p>
    <w:p w14:paraId="624B302C" w14:textId="77777777" w:rsidR="00567977" w:rsidRPr="00C111B2" w:rsidRDefault="00567977" w:rsidP="00C111B2">
      <w:pPr>
        <w:pStyle w:val="ListParagraph"/>
        <w:numPr>
          <w:ilvl w:val="3"/>
          <w:numId w:val="3"/>
        </w:numPr>
        <w:tabs>
          <w:tab w:val="left" w:pos="2345"/>
        </w:tabs>
        <w:kinsoku w:val="0"/>
        <w:overflowPunct w:val="0"/>
        <w:spacing w:before="120" w:after="240" w:line="360" w:lineRule="auto"/>
        <w:ind w:right="657" w:hanging="566"/>
        <w:jc w:val="both"/>
        <w:rPr>
          <w:sz w:val="22"/>
          <w:szCs w:val="22"/>
        </w:rPr>
      </w:pPr>
      <w:r w:rsidRPr="00C111B2">
        <w:rPr>
          <w:sz w:val="22"/>
          <w:szCs w:val="22"/>
        </w:rPr>
        <w:t xml:space="preserve">the terms and conditions of this Contract shall apply to the replaced or </w:t>
      </w:r>
      <w:r w:rsidRPr="00C111B2">
        <w:rPr>
          <w:sz w:val="22"/>
          <w:szCs w:val="22"/>
        </w:rPr>
        <w:lastRenderedPageBreak/>
        <w:t>modified Goods and/or</w:t>
      </w:r>
      <w:r w:rsidRPr="00C111B2">
        <w:rPr>
          <w:spacing w:val="-14"/>
          <w:sz w:val="22"/>
          <w:szCs w:val="22"/>
        </w:rPr>
        <w:t xml:space="preserve"> </w:t>
      </w:r>
      <w:r w:rsidRPr="00C111B2">
        <w:rPr>
          <w:sz w:val="22"/>
          <w:szCs w:val="22"/>
        </w:rPr>
        <w:t>Services.</w:t>
      </w:r>
    </w:p>
    <w:p w14:paraId="7983FD05" w14:textId="0B62D755"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 xml:space="preserve">If the Supplier elects to procure a licence in accordance with Clause </w:t>
      </w:r>
      <w:r w:rsidR="00B607D9">
        <w:rPr>
          <w:sz w:val="22"/>
          <w:szCs w:val="22"/>
        </w:rPr>
        <w:fldChar w:fldCharType="begin"/>
      </w:r>
      <w:r w:rsidR="00B607D9">
        <w:rPr>
          <w:sz w:val="22"/>
          <w:szCs w:val="22"/>
        </w:rPr>
        <w:instrText xml:space="preserve"> REF _Ref71533991 \r \h </w:instrText>
      </w:r>
      <w:r w:rsidR="00B607D9">
        <w:rPr>
          <w:sz w:val="22"/>
          <w:szCs w:val="22"/>
        </w:rPr>
      </w:r>
      <w:r w:rsidR="00B607D9">
        <w:rPr>
          <w:sz w:val="22"/>
          <w:szCs w:val="22"/>
        </w:rPr>
        <w:fldChar w:fldCharType="separate"/>
      </w:r>
      <w:r w:rsidR="00127380">
        <w:rPr>
          <w:sz w:val="22"/>
          <w:szCs w:val="22"/>
        </w:rPr>
        <w:t>27.3.1</w:t>
      </w:r>
      <w:r w:rsidR="00B607D9">
        <w:rPr>
          <w:sz w:val="22"/>
          <w:szCs w:val="22"/>
        </w:rPr>
        <w:fldChar w:fldCharType="end"/>
      </w:r>
      <w:r w:rsidRPr="00C111B2">
        <w:rPr>
          <w:sz w:val="22"/>
          <w:szCs w:val="22"/>
        </w:rPr>
        <w:t xml:space="preserve"> (IPR Indemnity),</w:t>
      </w:r>
      <w:r w:rsidRPr="00C111B2">
        <w:rPr>
          <w:spacing w:val="2"/>
          <w:sz w:val="22"/>
          <w:szCs w:val="22"/>
        </w:rPr>
        <w:t xml:space="preserve"> </w:t>
      </w:r>
      <w:r w:rsidRPr="00C111B2">
        <w:rPr>
          <w:sz w:val="22"/>
          <w:szCs w:val="22"/>
        </w:rPr>
        <w:t>or</w:t>
      </w:r>
      <w:r w:rsidRPr="00C111B2">
        <w:rPr>
          <w:spacing w:val="-7"/>
          <w:sz w:val="22"/>
          <w:szCs w:val="22"/>
        </w:rPr>
        <w:t xml:space="preserve"> </w:t>
      </w:r>
      <w:r w:rsidRPr="00C111B2">
        <w:rPr>
          <w:sz w:val="22"/>
          <w:szCs w:val="22"/>
        </w:rPr>
        <w:t>to</w:t>
      </w:r>
      <w:r w:rsidRPr="00C111B2">
        <w:rPr>
          <w:spacing w:val="-11"/>
          <w:sz w:val="22"/>
          <w:szCs w:val="22"/>
        </w:rPr>
        <w:t xml:space="preserve"> </w:t>
      </w:r>
      <w:r w:rsidRPr="00C111B2">
        <w:rPr>
          <w:sz w:val="22"/>
          <w:szCs w:val="22"/>
        </w:rPr>
        <w:t>modify</w:t>
      </w:r>
      <w:r w:rsidRPr="00C111B2">
        <w:rPr>
          <w:spacing w:val="-15"/>
          <w:sz w:val="22"/>
          <w:szCs w:val="22"/>
        </w:rPr>
        <w:t xml:space="preserve"> </w:t>
      </w:r>
      <w:r w:rsidRPr="00C111B2">
        <w:rPr>
          <w:sz w:val="22"/>
          <w:szCs w:val="22"/>
        </w:rPr>
        <w:t>or</w:t>
      </w:r>
      <w:r w:rsidRPr="00C111B2">
        <w:rPr>
          <w:spacing w:val="-5"/>
          <w:sz w:val="22"/>
          <w:szCs w:val="22"/>
        </w:rPr>
        <w:t xml:space="preserve"> </w:t>
      </w:r>
      <w:r w:rsidRPr="00C111B2">
        <w:rPr>
          <w:sz w:val="22"/>
          <w:szCs w:val="22"/>
        </w:rPr>
        <w:t>replace</w:t>
      </w:r>
      <w:r w:rsidRPr="00C111B2">
        <w:rPr>
          <w:spacing w:val="-6"/>
          <w:sz w:val="22"/>
          <w:szCs w:val="22"/>
        </w:rPr>
        <w:t xml:space="preserve"> </w:t>
      </w:r>
      <w:r w:rsidRPr="00C111B2">
        <w:rPr>
          <w:sz w:val="22"/>
          <w:szCs w:val="22"/>
        </w:rPr>
        <w:t>an</w:t>
      </w:r>
      <w:r w:rsidRPr="00C111B2">
        <w:rPr>
          <w:spacing w:val="-8"/>
          <w:sz w:val="22"/>
          <w:szCs w:val="22"/>
        </w:rPr>
        <w:t xml:space="preserve"> </w:t>
      </w:r>
      <w:r w:rsidRPr="00C111B2">
        <w:rPr>
          <w:sz w:val="22"/>
          <w:szCs w:val="22"/>
        </w:rPr>
        <w:t>item pursuant</w:t>
      </w:r>
      <w:r w:rsidRPr="00C111B2">
        <w:rPr>
          <w:spacing w:val="-2"/>
          <w:sz w:val="22"/>
          <w:szCs w:val="22"/>
        </w:rPr>
        <w:t xml:space="preserve"> </w:t>
      </w:r>
      <w:r w:rsidRPr="00C111B2">
        <w:rPr>
          <w:sz w:val="22"/>
          <w:szCs w:val="22"/>
        </w:rPr>
        <w:t>to</w:t>
      </w:r>
      <w:r w:rsidRPr="00C111B2">
        <w:rPr>
          <w:spacing w:val="-6"/>
          <w:sz w:val="22"/>
          <w:szCs w:val="22"/>
        </w:rPr>
        <w:t xml:space="preserve"> </w:t>
      </w:r>
      <w:r w:rsidRPr="00C111B2">
        <w:rPr>
          <w:sz w:val="22"/>
          <w:szCs w:val="22"/>
        </w:rPr>
        <w:t>Clause</w:t>
      </w:r>
      <w:r w:rsidRPr="00C111B2">
        <w:rPr>
          <w:spacing w:val="-9"/>
          <w:sz w:val="22"/>
          <w:szCs w:val="22"/>
        </w:rPr>
        <w:t xml:space="preserve"> </w:t>
      </w:r>
      <w:r w:rsidR="00B607D9">
        <w:rPr>
          <w:spacing w:val="-9"/>
          <w:sz w:val="22"/>
          <w:szCs w:val="22"/>
        </w:rPr>
        <w:fldChar w:fldCharType="begin"/>
      </w:r>
      <w:r w:rsidR="00B607D9">
        <w:rPr>
          <w:spacing w:val="-9"/>
          <w:sz w:val="22"/>
          <w:szCs w:val="22"/>
        </w:rPr>
        <w:instrText xml:space="preserve"> REF _Ref71533999 \r \h </w:instrText>
      </w:r>
      <w:r w:rsidR="00B607D9">
        <w:rPr>
          <w:spacing w:val="-9"/>
          <w:sz w:val="22"/>
          <w:szCs w:val="22"/>
        </w:rPr>
      </w:r>
      <w:r w:rsidR="00B607D9">
        <w:rPr>
          <w:spacing w:val="-9"/>
          <w:sz w:val="22"/>
          <w:szCs w:val="22"/>
        </w:rPr>
        <w:fldChar w:fldCharType="separate"/>
      </w:r>
      <w:r w:rsidR="00C91E64">
        <w:rPr>
          <w:spacing w:val="-9"/>
          <w:sz w:val="22"/>
          <w:szCs w:val="22"/>
        </w:rPr>
        <w:t>27.3.2</w:t>
      </w:r>
      <w:r w:rsidR="00B607D9">
        <w:rPr>
          <w:spacing w:val="-9"/>
          <w:sz w:val="22"/>
          <w:szCs w:val="22"/>
        </w:rPr>
        <w:fldChar w:fldCharType="end"/>
      </w:r>
      <w:r w:rsidRPr="00C111B2">
        <w:rPr>
          <w:spacing w:val="-9"/>
          <w:sz w:val="22"/>
          <w:szCs w:val="22"/>
        </w:rPr>
        <w:t xml:space="preserve"> </w:t>
      </w:r>
      <w:r w:rsidRPr="00C111B2">
        <w:rPr>
          <w:sz w:val="22"/>
          <w:szCs w:val="22"/>
        </w:rPr>
        <w:t>(IPR</w:t>
      </w:r>
      <w:r w:rsidRPr="00C111B2">
        <w:rPr>
          <w:spacing w:val="-9"/>
          <w:sz w:val="22"/>
          <w:szCs w:val="22"/>
        </w:rPr>
        <w:t xml:space="preserve"> </w:t>
      </w:r>
      <w:r w:rsidRPr="00C111B2">
        <w:rPr>
          <w:sz w:val="22"/>
          <w:szCs w:val="22"/>
        </w:rPr>
        <w:t>Indemnity),</w:t>
      </w:r>
      <w:r w:rsidRPr="00C111B2">
        <w:rPr>
          <w:spacing w:val="-5"/>
          <w:sz w:val="22"/>
          <w:szCs w:val="22"/>
        </w:rPr>
        <w:t xml:space="preserve"> </w:t>
      </w:r>
      <w:r w:rsidRPr="00C111B2">
        <w:rPr>
          <w:sz w:val="22"/>
          <w:szCs w:val="22"/>
        </w:rPr>
        <w:t>but this has not avoided or resolved the IPR Claim,</w:t>
      </w:r>
      <w:r w:rsidRPr="00C111B2">
        <w:rPr>
          <w:spacing w:val="-37"/>
          <w:sz w:val="22"/>
          <w:szCs w:val="22"/>
        </w:rPr>
        <w:t xml:space="preserve"> </w:t>
      </w:r>
      <w:r w:rsidRPr="00C111B2">
        <w:rPr>
          <w:sz w:val="22"/>
          <w:szCs w:val="22"/>
        </w:rPr>
        <w:t>then:</w:t>
      </w:r>
    </w:p>
    <w:p w14:paraId="578E9E61"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w:t>
      </w:r>
      <w:r w:rsidRPr="00C111B2">
        <w:rPr>
          <w:spacing w:val="-11"/>
          <w:sz w:val="22"/>
          <w:szCs w:val="22"/>
        </w:rPr>
        <w:t xml:space="preserve"> </w:t>
      </w:r>
      <w:r w:rsidRPr="00C111B2">
        <w:rPr>
          <w:sz w:val="22"/>
          <w:szCs w:val="22"/>
        </w:rPr>
        <w:t>University</w:t>
      </w:r>
      <w:r w:rsidRPr="00C111B2">
        <w:rPr>
          <w:spacing w:val="-15"/>
          <w:sz w:val="22"/>
          <w:szCs w:val="22"/>
        </w:rPr>
        <w:t xml:space="preserve"> </w:t>
      </w:r>
      <w:r w:rsidRPr="00C111B2">
        <w:rPr>
          <w:sz w:val="22"/>
          <w:szCs w:val="22"/>
        </w:rPr>
        <w:t>may</w:t>
      </w:r>
      <w:r w:rsidRPr="00C111B2">
        <w:rPr>
          <w:spacing w:val="-21"/>
          <w:sz w:val="22"/>
          <w:szCs w:val="22"/>
        </w:rPr>
        <w:t xml:space="preserve"> </w:t>
      </w:r>
      <w:r w:rsidRPr="00C111B2">
        <w:rPr>
          <w:sz w:val="22"/>
          <w:szCs w:val="22"/>
        </w:rPr>
        <w:t>terminate</w:t>
      </w:r>
      <w:r w:rsidRPr="00C111B2">
        <w:rPr>
          <w:spacing w:val="-13"/>
          <w:sz w:val="22"/>
          <w:szCs w:val="22"/>
        </w:rPr>
        <w:t xml:space="preserve"> </w:t>
      </w:r>
      <w:r w:rsidRPr="00C111B2">
        <w:rPr>
          <w:sz w:val="22"/>
          <w:szCs w:val="22"/>
        </w:rPr>
        <w:t>this</w:t>
      </w:r>
      <w:r w:rsidRPr="00C111B2">
        <w:rPr>
          <w:spacing w:val="-12"/>
          <w:sz w:val="22"/>
          <w:szCs w:val="22"/>
        </w:rPr>
        <w:t xml:space="preserve"> </w:t>
      </w:r>
      <w:r w:rsidRPr="00C111B2">
        <w:rPr>
          <w:sz w:val="22"/>
          <w:szCs w:val="22"/>
        </w:rPr>
        <w:t>Contract</w:t>
      </w:r>
      <w:r w:rsidRPr="00C111B2">
        <w:rPr>
          <w:spacing w:val="-9"/>
          <w:sz w:val="22"/>
          <w:szCs w:val="22"/>
        </w:rPr>
        <w:t xml:space="preserve"> </w:t>
      </w:r>
      <w:r w:rsidRPr="00C111B2">
        <w:rPr>
          <w:sz w:val="22"/>
          <w:szCs w:val="22"/>
        </w:rPr>
        <w:t>by</w:t>
      </w:r>
      <w:r w:rsidRPr="00C111B2">
        <w:rPr>
          <w:spacing w:val="-16"/>
          <w:sz w:val="22"/>
          <w:szCs w:val="22"/>
        </w:rPr>
        <w:t xml:space="preserve"> </w:t>
      </w:r>
      <w:r w:rsidRPr="00C111B2">
        <w:rPr>
          <w:sz w:val="22"/>
          <w:szCs w:val="22"/>
        </w:rPr>
        <w:t>written</w:t>
      </w:r>
      <w:r w:rsidRPr="00C111B2">
        <w:rPr>
          <w:spacing w:val="-10"/>
          <w:sz w:val="22"/>
          <w:szCs w:val="22"/>
        </w:rPr>
        <w:t xml:space="preserve"> </w:t>
      </w:r>
      <w:r w:rsidRPr="00C111B2">
        <w:rPr>
          <w:sz w:val="22"/>
          <w:szCs w:val="22"/>
        </w:rPr>
        <w:t>notice</w:t>
      </w:r>
      <w:r w:rsidRPr="00C111B2">
        <w:rPr>
          <w:spacing w:val="-14"/>
          <w:sz w:val="22"/>
          <w:szCs w:val="22"/>
        </w:rPr>
        <w:t xml:space="preserve"> </w:t>
      </w:r>
      <w:r w:rsidRPr="00C111B2">
        <w:rPr>
          <w:sz w:val="22"/>
          <w:szCs w:val="22"/>
        </w:rPr>
        <w:t>with</w:t>
      </w:r>
      <w:r w:rsidRPr="00C111B2">
        <w:rPr>
          <w:spacing w:val="-10"/>
          <w:sz w:val="22"/>
          <w:szCs w:val="22"/>
        </w:rPr>
        <w:t xml:space="preserve"> </w:t>
      </w:r>
      <w:r w:rsidRPr="00C111B2">
        <w:rPr>
          <w:sz w:val="22"/>
          <w:szCs w:val="22"/>
        </w:rPr>
        <w:t>immediate</w:t>
      </w:r>
      <w:r w:rsidRPr="00C111B2">
        <w:rPr>
          <w:spacing w:val="-17"/>
          <w:sz w:val="22"/>
          <w:szCs w:val="22"/>
        </w:rPr>
        <w:t xml:space="preserve"> </w:t>
      </w:r>
      <w:r w:rsidRPr="00C111B2">
        <w:rPr>
          <w:sz w:val="22"/>
          <w:szCs w:val="22"/>
        </w:rPr>
        <w:t>effect; and</w:t>
      </w:r>
    </w:p>
    <w:p w14:paraId="155EC8EE" w14:textId="0E33BDE1"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 xml:space="preserve">without prejudice to the indemnity set out in Clause </w:t>
      </w:r>
      <w:r w:rsidR="00B607D9">
        <w:rPr>
          <w:sz w:val="22"/>
          <w:szCs w:val="22"/>
        </w:rPr>
        <w:fldChar w:fldCharType="begin"/>
      </w:r>
      <w:r w:rsidR="00B607D9">
        <w:rPr>
          <w:sz w:val="22"/>
          <w:szCs w:val="22"/>
        </w:rPr>
        <w:instrText xml:space="preserve"> REF _Ref71534006 \r \h </w:instrText>
      </w:r>
      <w:r w:rsidR="00B607D9">
        <w:rPr>
          <w:sz w:val="22"/>
          <w:szCs w:val="22"/>
        </w:rPr>
      </w:r>
      <w:r w:rsidR="00B607D9">
        <w:rPr>
          <w:sz w:val="22"/>
          <w:szCs w:val="22"/>
        </w:rPr>
        <w:fldChar w:fldCharType="separate"/>
      </w:r>
      <w:r w:rsidR="00127380">
        <w:rPr>
          <w:sz w:val="22"/>
          <w:szCs w:val="22"/>
        </w:rPr>
        <w:t>27.2</w:t>
      </w:r>
      <w:r w:rsidR="00B607D9">
        <w:rPr>
          <w:sz w:val="22"/>
          <w:szCs w:val="22"/>
        </w:rPr>
        <w:fldChar w:fldCharType="end"/>
      </w:r>
      <w:r w:rsidRPr="00C111B2">
        <w:rPr>
          <w:sz w:val="22"/>
          <w:szCs w:val="22"/>
        </w:rPr>
        <w:t xml:space="preserve"> (IPR Indemnity), the Supplier shall be liable for all reasonable and unavoidable costs of the substitute Goods and/or Services including the additional costs of procuring, implementing and maintaining the substitute Goods and/or</w:t>
      </w:r>
      <w:r w:rsidRPr="00C111B2">
        <w:rPr>
          <w:spacing w:val="-32"/>
          <w:sz w:val="22"/>
          <w:szCs w:val="22"/>
        </w:rPr>
        <w:t xml:space="preserve"> </w:t>
      </w:r>
      <w:r w:rsidRPr="00C111B2">
        <w:rPr>
          <w:sz w:val="22"/>
          <w:szCs w:val="22"/>
        </w:rPr>
        <w:t>Services.</w:t>
      </w:r>
    </w:p>
    <w:p w14:paraId="704F1632" w14:textId="3A07FEA5"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 xml:space="preserve">This Clause </w:t>
      </w:r>
      <w:r w:rsidR="00B607D9">
        <w:rPr>
          <w:sz w:val="22"/>
          <w:szCs w:val="22"/>
        </w:rPr>
        <w:fldChar w:fldCharType="begin"/>
      </w:r>
      <w:r w:rsidR="00B607D9">
        <w:rPr>
          <w:sz w:val="22"/>
          <w:szCs w:val="22"/>
        </w:rPr>
        <w:instrText xml:space="preserve"> REF _Ref71534013 \r \h </w:instrText>
      </w:r>
      <w:r w:rsidR="00B607D9">
        <w:rPr>
          <w:sz w:val="22"/>
          <w:szCs w:val="22"/>
        </w:rPr>
      </w:r>
      <w:r w:rsidR="00B607D9">
        <w:rPr>
          <w:sz w:val="22"/>
          <w:szCs w:val="22"/>
        </w:rPr>
        <w:fldChar w:fldCharType="separate"/>
      </w:r>
      <w:r w:rsidR="00127380">
        <w:rPr>
          <w:sz w:val="22"/>
          <w:szCs w:val="22"/>
        </w:rPr>
        <w:t>27</w:t>
      </w:r>
      <w:r w:rsidR="00B607D9">
        <w:rPr>
          <w:sz w:val="22"/>
          <w:szCs w:val="22"/>
        </w:rPr>
        <w:fldChar w:fldCharType="end"/>
      </w:r>
      <w:r w:rsidRPr="00C111B2">
        <w:rPr>
          <w:sz w:val="22"/>
          <w:szCs w:val="22"/>
        </w:rPr>
        <w:t xml:space="preserve"> (IPR Indemnity) shall survive termination or expiry of</w:t>
      </w:r>
      <w:r w:rsidRPr="00C111B2">
        <w:rPr>
          <w:spacing w:val="-12"/>
          <w:sz w:val="22"/>
          <w:szCs w:val="22"/>
        </w:rPr>
        <w:t xml:space="preserve"> </w:t>
      </w:r>
      <w:r w:rsidRPr="00C111B2">
        <w:rPr>
          <w:sz w:val="22"/>
          <w:szCs w:val="22"/>
        </w:rPr>
        <w:t>the</w:t>
      </w:r>
      <w:r w:rsidR="00C111B2">
        <w:rPr>
          <w:sz w:val="22"/>
          <w:szCs w:val="22"/>
        </w:rPr>
        <w:t xml:space="preserve"> </w:t>
      </w:r>
      <w:r w:rsidRPr="00C111B2">
        <w:rPr>
          <w:sz w:val="22"/>
          <w:szCs w:val="22"/>
        </w:rPr>
        <w:t>Contract.</w:t>
      </w:r>
    </w:p>
    <w:p w14:paraId="25135DCC"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139" w:name="25_Limitation_of_Liability"/>
      <w:bookmarkStart w:id="140" w:name="_bookmark25"/>
      <w:bookmarkStart w:id="141" w:name="_Toc73096061"/>
      <w:bookmarkEnd w:id="139"/>
      <w:bookmarkEnd w:id="140"/>
      <w:r w:rsidRPr="00C111B2">
        <w:rPr>
          <w:u w:val="thick"/>
        </w:rPr>
        <w:t>Limitation of</w:t>
      </w:r>
      <w:r w:rsidRPr="00C111B2">
        <w:rPr>
          <w:spacing w:val="-11"/>
          <w:u w:val="thick"/>
        </w:rPr>
        <w:t xml:space="preserve"> </w:t>
      </w:r>
      <w:r w:rsidRPr="00C111B2">
        <w:rPr>
          <w:u w:val="thick"/>
        </w:rPr>
        <w:t>Liability</w:t>
      </w:r>
      <w:bookmarkEnd w:id="141"/>
    </w:p>
    <w:p w14:paraId="730228A8"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42" w:name="_Ref71534021"/>
      <w:r w:rsidRPr="00C111B2">
        <w:rPr>
          <w:sz w:val="22"/>
          <w:szCs w:val="22"/>
        </w:rPr>
        <w:t>Nothing</w:t>
      </w:r>
      <w:r w:rsidRPr="00C111B2">
        <w:rPr>
          <w:spacing w:val="-6"/>
          <w:sz w:val="22"/>
          <w:szCs w:val="22"/>
        </w:rPr>
        <w:t xml:space="preserve"> </w:t>
      </w:r>
      <w:r w:rsidRPr="00C111B2">
        <w:rPr>
          <w:sz w:val="22"/>
          <w:szCs w:val="22"/>
        </w:rPr>
        <w:t>in</w:t>
      </w:r>
      <w:r w:rsidRPr="00C111B2">
        <w:rPr>
          <w:spacing w:val="-12"/>
          <w:sz w:val="22"/>
          <w:szCs w:val="22"/>
        </w:rPr>
        <w:t xml:space="preserve"> </w:t>
      </w:r>
      <w:r w:rsidRPr="00C111B2">
        <w:rPr>
          <w:sz w:val="22"/>
          <w:szCs w:val="22"/>
        </w:rPr>
        <w:t>the</w:t>
      </w:r>
      <w:r w:rsidRPr="00C111B2">
        <w:rPr>
          <w:spacing w:val="-12"/>
          <w:sz w:val="22"/>
          <w:szCs w:val="22"/>
        </w:rPr>
        <w:t xml:space="preserve"> </w:t>
      </w:r>
      <w:r w:rsidRPr="00C111B2">
        <w:rPr>
          <w:sz w:val="22"/>
          <w:szCs w:val="22"/>
        </w:rPr>
        <w:t>Contract</w:t>
      </w:r>
      <w:r w:rsidRPr="00C111B2">
        <w:rPr>
          <w:spacing w:val="-6"/>
          <w:sz w:val="22"/>
          <w:szCs w:val="22"/>
        </w:rPr>
        <w:t xml:space="preserve"> </w:t>
      </w:r>
      <w:r w:rsidRPr="00C111B2">
        <w:rPr>
          <w:sz w:val="22"/>
          <w:szCs w:val="22"/>
        </w:rPr>
        <w:t>limits</w:t>
      </w:r>
      <w:r w:rsidRPr="00C111B2">
        <w:rPr>
          <w:spacing w:val="-10"/>
          <w:sz w:val="22"/>
          <w:szCs w:val="22"/>
        </w:rPr>
        <w:t xml:space="preserve"> </w:t>
      </w:r>
      <w:r w:rsidRPr="00C111B2">
        <w:rPr>
          <w:sz w:val="22"/>
          <w:szCs w:val="22"/>
        </w:rPr>
        <w:t>any</w:t>
      </w:r>
      <w:r w:rsidRPr="00C111B2">
        <w:rPr>
          <w:spacing w:val="-14"/>
          <w:sz w:val="22"/>
          <w:szCs w:val="22"/>
        </w:rPr>
        <w:t xml:space="preserve"> </w:t>
      </w:r>
      <w:r w:rsidRPr="00C111B2">
        <w:rPr>
          <w:sz w:val="22"/>
          <w:szCs w:val="22"/>
        </w:rPr>
        <w:t>liability</w:t>
      </w:r>
      <w:r w:rsidRPr="00C111B2">
        <w:rPr>
          <w:spacing w:val="-11"/>
          <w:sz w:val="22"/>
          <w:szCs w:val="22"/>
        </w:rPr>
        <w:t xml:space="preserve"> </w:t>
      </w:r>
      <w:r w:rsidRPr="00C111B2">
        <w:rPr>
          <w:sz w:val="22"/>
          <w:szCs w:val="22"/>
        </w:rPr>
        <w:t>which</w:t>
      </w:r>
      <w:r w:rsidRPr="00C111B2">
        <w:rPr>
          <w:spacing w:val="-10"/>
          <w:sz w:val="22"/>
          <w:szCs w:val="22"/>
        </w:rPr>
        <w:t xml:space="preserve"> </w:t>
      </w:r>
      <w:r w:rsidRPr="00C111B2">
        <w:rPr>
          <w:sz w:val="22"/>
          <w:szCs w:val="22"/>
        </w:rPr>
        <w:t>cannot</w:t>
      </w:r>
      <w:r w:rsidRPr="00C111B2">
        <w:rPr>
          <w:spacing w:val="-6"/>
          <w:sz w:val="22"/>
          <w:szCs w:val="22"/>
        </w:rPr>
        <w:t xml:space="preserve"> </w:t>
      </w:r>
      <w:r w:rsidRPr="00C111B2">
        <w:rPr>
          <w:sz w:val="22"/>
          <w:szCs w:val="22"/>
        </w:rPr>
        <w:t>legally</w:t>
      </w:r>
      <w:r w:rsidRPr="00C111B2">
        <w:rPr>
          <w:spacing w:val="-14"/>
          <w:sz w:val="22"/>
          <w:szCs w:val="22"/>
        </w:rPr>
        <w:t xml:space="preserve"> </w:t>
      </w:r>
      <w:r w:rsidRPr="00C111B2">
        <w:rPr>
          <w:sz w:val="22"/>
          <w:szCs w:val="22"/>
        </w:rPr>
        <w:t>be</w:t>
      </w:r>
      <w:r w:rsidRPr="00C111B2">
        <w:rPr>
          <w:spacing w:val="-10"/>
          <w:sz w:val="22"/>
          <w:szCs w:val="22"/>
        </w:rPr>
        <w:t xml:space="preserve"> </w:t>
      </w:r>
      <w:r w:rsidRPr="00C111B2">
        <w:rPr>
          <w:sz w:val="22"/>
          <w:szCs w:val="22"/>
        </w:rPr>
        <w:t>limited,</w:t>
      </w:r>
      <w:r w:rsidRPr="00C111B2">
        <w:rPr>
          <w:spacing w:val="-4"/>
          <w:sz w:val="22"/>
          <w:szCs w:val="22"/>
        </w:rPr>
        <w:t xml:space="preserve"> </w:t>
      </w:r>
      <w:r w:rsidRPr="00C111B2">
        <w:rPr>
          <w:sz w:val="22"/>
          <w:szCs w:val="22"/>
        </w:rPr>
        <w:t>including</w:t>
      </w:r>
      <w:r w:rsidRPr="00C111B2">
        <w:rPr>
          <w:spacing w:val="-1"/>
          <w:sz w:val="22"/>
          <w:szCs w:val="22"/>
        </w:rPr>
        <w:t xml:space="preserve"> </w:t>
      </w:r>
      <w:r w:rsidRPr="00C111B2">
        <w:rPr>
          <w:sz w:val="22"/>
          <w:szCs w:val="22"/>
        </w:rPr>
        <w:t>but</w:t>
      </w:r>
      <w:r w:rsidRPr="00C111B2">
        <w:rPr>
          <w:spacing w:val="-8"/>
          <w:sz w:val="22"/>
          <w:szCs w:val="22"/>
        </w:rPr>
        <w:t xml:space="preserve"> </w:t>
      </w:r>
      <w:r w:rsidRPr="00C111B2">
        <w:rPr>
          <w:spacing w:val="-5"/>
          <w:sz w:val="22"/>
          <w:szCs w:val="22"/>
        </w:rPr>
        <w:t xml:space="preserve">not </w:t>
      </w:r>
      <w:r w:rsidRPr="00C111B2">
        <w:rPr>
          <w:sz w:val="22"/>
          <w:szCs w:val="22"/>
        </w:rPr>
        <w:t>limited to liability</w:t>
      </w:r>
      <w:r w:rsidRPr="00C111B2">
        <w:rPr>
          <w:spacing w:val="-14"/>
          <w:sz w:val="22"/>
          <w:szCs w:val="22"/>
        </w:rPr>
        <w:t xml:space="preserve"> </w:t>
      </w:r>
      <w:r w:rsidRPr="00C111B2">
        <w:rPr>
          <w:sz w:val="22"/>
          <w:szCs w:val="22"/>
        </w:rPr>
        <w:t>for:</w:t>
      </w:r>
      <w:bookmarkEnd w:id="142"/>
    </w:p>
    <w:p w14:paraId="34DEB529"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death or personal injury caused by</w:t>
      </w:r>
      <w:r w:rsidRPr="00C111B2">
        <w:rPr>
          <w:spacing w:val="-24"/>
          <w:sz w:val="22"/>
          <w:szCs w:val="22"/>
        </w:rPr>
        <w:t xml:space="preserve"> </w:t>
      </w:r>
      <w:proofErr w:type="gramStart"/>
      <w:r w:rsidRPr="00C111B2">
        <w:rPr>
          <w:sz w:val="22"/>
          <w:szCs w:val="22"/>
        </w:rPr>
        <w:t>negligence;</w:t>
      </w:r>
      <w:proofErr w:type="gramEnd"/>
    </w:p>
    <w:p w14:paraId="5ED8B0BF"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fraud or fraudulent misrepresentation;</w:t>
      </w:r>
      <w:r w:rsidRPr="00C111B2">
        <w:rPr>
          <w:spacing w:val="-28"/>
          <w:sz w:val="22"/>
          <w:szCs w:val="22"/>
        </w:rPr>
        <w:t xml:space="preserve"> </w:t>
      </w:r>
      <w:r w:rsidRPr="00C111B2">
        <w:rPr>
          <w:sz w:val="22"/>
          <w:szCs w:val="22"/>
        </w:rPr>
        <w:t>and</w:t>
      </w:r>
    </w:p>
    <w:p w14:paraId="3A017AD6"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breach of the terms implied by the Sale and Supply of Goods and Services Act 1982 (title and quiet</w:t>
      </w:r>
      <w:r w:rsidRPr="00C111B2">
        <w:rPr>
          <w:spacing w:val="-19"/>
          <w:sz w:val="22"/>
          <w:szCs w:val="22"/>
        </w:rPr>
        <w:t xml:space="preserve"> </w:t>
      </w:r>
      <w:r w:rsidRPr="00C111B2">
        <w:rPr>
          <w:sz w:val="22"/>
          <w:szCs w:val="22"/>
        </w:rPr>
        <w:t>possession).</w:t>
      </w:r>
    </w:p>
    <w:p w14:paraId="65D22959" w14:textId="0B692915"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43" w:name="_Ref71534073"/>
      <w:r w:rsidRPr="00C111B2">
        <w:rPr>
          <w:sz w:val="22"/>
          <w:szCs w:val="22"/>
        </w:rPr>
        <w:t xml:space="preserve">Subject to Clause </w:t>
      </w:r>
      <w:r w:rsidR="00B607D9">
        <w:rPr>
          <w:sz w:val="22"/>
          <w:szCs w:val="22"/>
        </w:rPr>
        <w:fldChar w:fldCharType="begin"/>
      </w:r>
      <w:r w:rsidR="00B607D9">
        <w:rPr>
          <w:sz w:val="22"/>
          <w:szCs w:val="22"/>
        </w:rPr>
        <w:instrText xml:space="preserve"> REF _Ref71534021 \r \h </w:instrText>
      </w:r>
      <w:r w:rsidR="00B607D9">
        <w:rPr>
          <w:sz w:val="22"/>
          <w:szCs w:val="22"/>
        </w:rPr>
      </w:r>
      <w:r w:rsidR="00B607D9">
        <w:rPr>
          <w:sz w:val="22"/>
          <w:szCs w:val="22"/>
        </w:rPr>
        <w:fldChar w:fldCharType="separate"/>
      </w:r>
      <w:r w:rsidR="00127380">
        <w:rPr>
          <w:sz w:val="22"/>
          <w:szCs w:val="22"/>
        </w:rPr>
        <w:t>28.1</w:t>
      </w:r>
      <w:r w:rsidR="00B607D9">
        <w:rPr>
          <w:sz w:val="22"/>
          <w:szCs w:val="22"/>
        </w:rPr>
        <w:fldChar w:fldCharType="end"/>
      </w:r>
      <w:r w:rsidRPr="00C111B2">
        <w:rPr>
          <w:sz w:val="22"/>
          <w:szCs w:val="22"/>
        </w:rPr>
        <w:t xml:space="preserve"> and Clause</w:t>
      </w:r>
      <w:r w:rsidRPr="00B607D9">
        <w:rPr>
          <w:sz w:val="22"/>
          <w:szCs w:val="22"/>
        </w:rPr>
        <w:t xml:space="preserve"> </w:t>
      </w:r>
      <w:r w:rsidR="00B607D9" w:rsidRPr="00B607D9">
        <w:rPr>
          <w:sz w:val="22"/>
          <w:szCs w:val="22"/>
        </w:rPr>
        <w:fldChar w:fldCharType="begin"/>
      </w:r>
      <w:r w:rsidR="00B607D9" w:rsidRPr="00B607D9">
        <w:rPr>
          <w:sz w:val="22"/>
          <w:szCs w:val="22"/>
        </w:rPr>
        <w:instrText xml:space="preserve"> REF _Ref71534026 \r \h </w:instrText>
      </w:r>
      <w:r w:rsidR="00B607D9">
        <w:rPr>
          <w:sz w:val="22"/>
          <w:szCs w:val="22"/>
        </w:rPr>
        <w:instrText xml:space="preserve"> \* MERGEFORMAT </w:instrText>
      </w:r>
      <w:r w:rsidR="00B607D9" w:rsidRPr="00B607D9">
        <w:rPr>
          <w:sz w:val="22"/>
          <w:szCs w:val="22"/>
        </w:rPr>
      </w:r>
      <w:r w:rsidR="00B607D9" w:rsidRPr="00B607D9">
        <w:rPr>
          <w:sz w:val="22"/>
          <w:szCs w:val="22"/>
        </w:rPr>
        <w:fldChar w:fldCharType="separate"/>
      </w:r>
      <w:r w:rsidR="00127380">
        <w:rPr>
          <w:sz w:val="22"/>
          <w:szCs w:val="22"/>
        </w:rPr>
        <w:t>28.4</w:t>
      </w:r>
      <w:r w:rsidR="00B607D9" w:rsidRPr="00B607D9">
        <w:rPr>
          <w:sz w:val="22"/>
          <w:szCs w:val="22"/>
        </w:rPr>
        <w:fldChar w:fldCharType="end"/>
      </w:r>
      <w:r w:rsidRPr="00C111B2">
        <w:rPr>
          <w:sz w:val="22"/>
          <w:szCs w:val="22"/>
        </w:rPr>
        <w:t>:</w:t>
      </w:r>
      <w:bookmarkEnd w:id="143"/>
    </w:p>
    <w:p w14:paraId="4A8931B8" w14:textId="3694439C"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 Supplier’s total liability to the University shall not exceed the amount set out in the Order Form</w:t>
      </w:r>
      <w:r w:rsidR="00694DC7">
        <w:rPr>
          <w:sz w:val="22"/>
          <w:szCs w:val="22"/>
        </w:rPr>
        <w:t xml:space="preserve"> (or where an amount is not stated on the Order Form, it shall be in the amount of £10,000,000 (ten million pounds)</w:t>
      </w:r>
      <w:r w:rsidRPr="00C111B2">
        <w:rPr>
          <w:sz w:val="22"/>
          <w:szCs w:val="22"/>
        </w:rPr>
        <w:t>;</w:t>
      </w:r>
      <w:r w:rsidRPr="00C111B2">
        <w:rPr>
          <w:spacing w:val="-9"/>
          <w:sz w:val="22"/>
          <w:szCs w:val="22"/>
        </w:rPr>
        <w:t xml:space="preserve"> </w:t>
      </w:r>
      <w:r w:rsidRPr="00C111B2">
        <w:rPr>
          <w:sz w:val="22"/>
          <w:szCs w:val="22"/>
        </w:rPr>
        <w:t>and</w:t>
      </w:r>
    </w:p>
    <w:p w14:paraId="0C453963"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 University’s total liability to the Supplier shall not exceed the value of the Charges payable by the University under this Contract in the twelve (12) months preceding the date of the event giving rising to the claim by the Supplier against the</w:t>
      </w:r>
      <w:r w:rsidRPr="00C111B2">
        <w:rPr>
          <w:spacing w:val="-8"/>
          <w:sz w:val="22"/>
          <w:szCs w:val="22"/>
        </w:rPr>
        <w:t xml:space="preserve"> </w:t>
      </w:r>
      <w:r w:rsidRPr="00C111B2">
        <w:rPr>
          <w:sz w:val="22"/>
          <w:szCs w:val="22"/>
        </w:rPr>
        <w:t>University.</w:t>
      </w:r>
    </w:p>
    <w:p w14:paraId="56B740C3" w14:textId="77777777" w:rsidR="00567977" w:rsidRPr="00677AAA" w:rsidRDefault="00567977" w:rsidP="00677AAA">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677AAA">
        <w:rPr>
          <w:sz w:val="22"/>
          <w:szCs w:val="22"/>
        </w:rPr>
        <w:lastRenderedPageBreak/>
        <w:t>Each Party’s total liability includes liability in contract, tort (including negligence), breach of statutory duty, or otherwise, arising under or in connection with the Contract.</w:t>
      </w:r>
    </w:p>
    <w:p w14:paraId="4F3C62B7" w14:textId="685E5136" w:rsidR="00567977" w:rsidRPr="00002A70" w:rsidRDefault="00567977" w:rsidP="002F4F68">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44" w:name="_Ref71534026"/>
      <w:r w:rsidRPr="00002A70">
        <w:rPr>
          <w:sz w:val="22"/>
          <w:szCs w:val="22"/>
        </w:rPr>
        <w:t xml:space="preserve">No amounts awarded or agreed to be paid by the Supplier in respect of the indemnities in </w:t>
      </w:r>
      <w:r w:rsidR="00002A70" w:rsidRPr="00002A70">
        <w:rPr>
          <w:sz w:val="22"/>
          <w:szCs w:val="22"/>
        </w:rPr>
        <w:t xml:space="preserve">Clause </w:t>
      </w:r>
      <w:r w:rsidR="00002A70" w:rsidRPr="00002A70">
        <w:rPr>
          <w:sz w:val="22"/>
          <w:szCs w:val="22"/>
        </w:rPr>
        <w:fldChar w:fldCharType="begin"/>
      </w:r>
      <w:r w:rsidR="00002A70" w:rsidRPr="00002A70">
        <w:rPr>
          <w:sz w:val="22"/>
          <w:szCs w:val="22"/>
        </w:rPr>
        <w:instrText xml:space="preserve"> REF _Ref72235638 \r \h </w:instrText>
      </w:r>
      <w:r w:rsidR="00002A70">
        <w:rPr>
          <w:sz w:val="22"/>
          <w:szCs w:val="22"/>
        </w:rPr>
        <w:instrText xml:space="preserve"> \* MERGEFORMAT </w:instrText>
      </w:r>
      <w:r w:rsidR="00002A70" w:rsidRPr="00002A70">
        <w:rPr>
          <w:sz w:val="22"/>
          <w:szCs w:val="22"/>
        </w:rPr>
      </w:r>
      <w:r w:rsidR="00002A70" w:rsidRPr="00002A70">
        <w:rPr>
          <w:sz w:val="22"/>
          <w:szCs w:val="22"/>
        </w:rPr>
        <w:fldChar w:fldCharType="separate"/>
      </w:r>
      <w:r w:rsidR="00C91E64">
        <w:rPr>
          <w:sz w:val="22"/>
          <w:szCs w:val="22"/>
        </w:rPr>
        <w:t>9.2</w:t>
      </w:r>
      <w:r w:rsidR="00002A70" w:rsidRPr="00002A70">
        <w:rPr>
          <w:sz w:val="22"/>
          <w:szCs w:val="22"/>
        </w:rPr>
        <w:fldChar w:fldCharType="end"/>
      </w:r>
      <w:r w:rsidR="00002A70" w:rsidRPr="00002A70">
        <w:rPr>
          <w:sz w:val="22"/>
          <w:szCs w:val="22"/>
        </w:rPr>
        <w:t xml:space="preserve"> (Warranties and Representations), Clause </w:t>
      </w:r>
      <w:r w:rsidR="00002A70" w:rsidRPr="00002A70">
        <w:rPr>
          <w:sz w:val="22"/>
          <w:szCs w:val="22"/>
        </w:rPr>
        <w:fldChar w:fldCharType="begin"/>
      </w:r>
      <w:r w:rsidR="00002A70" w:rsidRPr="00002A70">
        <w:rPr>
          <w:sz w:val="22"/>
          <w:szCs w:val="22"/>
        </w:rPr>
        <w:instrText xml:space="preserve"> REF _Ref72235662 \r \h </w:instrText>
      </w:r>
      <w:r w:rsidR="00002A70">
        <w:rPr>
          <w:sz w:val="22"/>
          <w:szCs w:val="22"/>
        </w:rPr>
        <w:instrText xml:space="preserve"> \* MERGEFORMAT </w:instrText>
      </w:r>
      <w:r w:rsidR="00002A70" w:rsidRPr="00002A70">
        <w:rPr>
          <w:sz w:val="22"/>
          <w:szCs w:val="22"/>
        </w:rPr>
      </w:r>
      <w:r w:rsidR="00002A70" w:rsidRPr="00002A70">
        <w:rPr>
          <w:sz w:val="22"/>
          <w:szCs w:val="22"/>
        </w:rPr>
        <w:fldChar w:fldCharType="separate"/>
      </w:r>
      <w:r w:rsidR="00C91E64">
        <w:rPr>
          <w:sz w:val="22"/>
          <w:szCs w:val="22"/>
        </w:rPr>
        <w:t>14.4</w:t>
      </w:r>
      <w:r w:rsidR="00002A70" w:rsidRPr="00002A70">
        <w:rPr>
          <w:sz w:val="22"/>
          <w:szCs w:val="22"/>
        </w:rPr>
        <w:fldChar w:fldCharType="end"/>
      </w:r>
      <w:r w:rsidR="00002A70" w:rsidRPr="00002A70">
        <w:rPr>
          <w:sz w:val="22"/>
          <w:szCs w:val="22"/>
        </w:rPr>
        <w:t xml:space="preserve"> (Supplier Personnel), Clause </w:t>
      </w:r>
      <w:r w:rsidR="00002A70" w:rsidRPr="00002A70">
        <w:rPr>
          <w:sz w:val="22"/>
          <w:szCs w:val="22"/>
        </w:rPr>
        <w:fldChar w:fldCharType="begin"/>
      </w:r>
      <w:r w:rsidR="00002A70" w:rsidRPr="00002A70">
        <w:rPr>
          <w:sz w:val="22"/>
          <w:szCs w:val="22"/>
        </w:rPr>
        <w:instrText xml:space="preserve"> REF _Ref71531139 \r \h </w:instrText>
      </w:r>
      <w:r w:rsidR="00002A70">
        <w:rPr>
          <w:sz w:val="22"/>
          <w:szCs w:val="22"/>
        </w:rPr>
        <w:instrText xml:space="preserve"> \* MERGEFORMAT </w:instrText>
      </w:r>
      <w:r w:rsidR="00002A70" w:rsidRPr="00002A70">
        <w:rPr>
          <w:sz w:val="22"/>
          <w:szCs w:val="22"/>
        </w:rPr>
      </w:r>
      <w:r w:rsidR="00002A70" w:rsidRPr="00002A70">
        <w:rPr>
          <w:sz w:val="22"/>
          <w:szCs w:val="22"/>
        </w:rPr>
        <w:fldChar w:fldCharType="separate"/>
      </w:r>
      <w:r w:rsidR="00C91E64">
        <w:rPr>
          <w:sz w:val="22"/>
          <w:szCs w:val="22"/>
        </w:rPr>
        <w:t>16.3</w:t>
      </w:r>
      <w:r w:rsidR="00002A70" w:rsidRPr="00002A70">
        <w:rPr>
          <w:sz w:val="22"/>
          <w:szCs w:val="22"/>
        </w:rPr>
        <w:fldChar w:fldCharType="end"/>
      </w:r>
      <w:r w:rsidR="00002A70" w:rsidRPr="00002A70">
        <w:rPr>
          <w:sz w:val="22"/>
          <w:szCs w:val="22"/>
        </w:rPr>
        <w:t xml:space="preserve">, Clause </w:t>
      </w:r>
      <w:r w:rsidR="00002A70" w:rsidRPr="00002A70">
        <w:rPr>
          <w:sz w:val="22"/>
          <w:szCs w:val="22"/>
        </w:rPr>
        <w:fldChar w:fldCharType="begin"/>
      </w:r>
      <w:r w:rsidR="00002A70" w:rsidRPr="00002A70">
        <w:rPr>
          <w:sz w:val="22"/>
          <w:szCs w:val="22"/>
        </w:rPr>
        <w:instrText xml:space="preserve"> REF _Ref71531145 \r \h </w:instrText>
      </w:r>
      <w:r w:rsidR="00002A70">
        <w:rPr>
          <w:sz w:val="22"/>
          <w:szCs w:val="22"/>
        </w:rPr>
        <w:instrText xml:space="preserve"> \* MERGEFORMAT </w:instrText>
      </w:r>
      <w:r w:rsidR="00002A70" w:rsidRPr="00002A70">
        <w:rPr>
          <w:sz w:val="22"/>
          <w:szCs w:val="22"/>
        </w:rPr>
      </w:r>
      <w:r w:rsidR="00002A70" w:rsidRPr="00002A70">
        <w:rPr>
          <w:sz w:val="22"/>
          <w:szCs w:val="22"/>
        </w:rPr>
        <w:fldChar w:fldCharType="separate"/>
      </w:r>
      <w:r w:rsidR="00C91E64">
        <w:rPr>
          <w:sz w:val="22"/>
          <w:szCs w:val="22"/>
        </w:rPr>
        <w:t>16.9</w:t>
      </w:r>
      <w:r w:rsidR="00002A70" w:rsidRPr="00002A70">
        <w:rPr>
          <w:sz w:val="22"/>
          <w:szCs w:val="22"/>
        </w:rPr>
        <w:fldChar w:fldCharType="end"/>
      </w:r>
      <w:r w:rsidR="00002A70" w:rsidRPr="00002A70">
        <w:rPr>
          <w:sz w:val="22"/>
          <w:szCs w:val="22"/>
        </w:rPr>
        <w:t xml:space="preserve">, Clause </w:t>
      </w:r>
      <w:r w:rsidR="00002A70" w:rsidRPr="00002A70">
        <w:rPr>
          <w:sz w:val="22"/>
          <w:szCs w:val="22"/>
        </w:rPr>
        <w:fldChar w:fldCharType="begin"/>
      </w:r>
      <w:r w:rsidR="00002A70" w:rsidRPr="00002A70">
        <w:rPr>
          <w:sz w:val="22"/>
          <w:szCs w:val="22"/>
        </w:rPr>
        <w:instrText xml:space="preserve"> REF _Ref71530800 \r \h </w:instrText>
      </w:r>
      <w:r w:rsidR="00002A70">
        <w:rPr>
          <w:sz w:val="22"/>
          <w:szCs w:val="22"/>
        </w:rPr>
        <w:instrText xml:space="preserve"> \* MERGEFORMAT </w:instrText>
      </w:r>
      <w:r w:rsidR="00002A70" w:rsidRPr="00002A70">
        <w:rPr>
          <w:sz w:val="22"/>
          <w:szCs w:val="22"/>
        </w:rPr>
      </w:r>
      <w:r w:rsidR="00002A70" w:rsidRPr="00002A70">
        <w:rPr>
          <w:sz w:val="22"/>
          <w:szCs w:val="22"/>
        </w:rPr>
        <w:fldChar w:fldCharType="separate"/>
      </w:r>
      <w:r w:rsidR="00C91E64">
        <w:rPr>
          <w:sz w:val="22"/>
          <w:szCs w:val="22"/>
        </w:rPr>
        <w:t>16.12</w:t>
      </w:r>
      <w:r w:rsidR="00002A70" w:rsidRPr="00002A70">
        <w:rPr>
          <w:sz w:val="22"/>
          <w:szCs w:val="22"/>
        </w:rPr>
        <w:fldChar w:fldCharType="end"/>
      </w:r>
      <w:r w:rsidR="00002A70" w:rsidRPr="00002A70">
        <w:rPr>
          <w:sz w:val="22"/>
          <w:szCs w:val="22"/>
        </w:rPr>
        <w:t xml:space="preserve">, Clause </w:t>
      </w:r>
      <w:r w:rsidR="00002A70" w:rsidRPr="00002A70">
        <w:rPr>
          <w:sz w:val="22"/>
          <w:szCs w:val="22"/>
        </w:rPr>
        <w:fldChar w:fldCharType="begin"/>
      </w:r>
      <w:r w:rsidR="00002A70" w:rsidRPr="00002A70">
        <w:rPr>
          <w:sz w:val="22"/>
          <w:szCs w:val="22"/>
        </w:rPr>
        <w:instrText xml:space="preserve"> REF _Ref71530785 \r \h </w:instrText>
      </w:r>
      <w:r w:rsidR="00002A70">
        <w:rPr>
          <w:sz w:val="22"/>
          <w:szCs w:val="22"/>
        </w:rPr>
        <w:instrText xml:space="preserve"> \* MERGEFORMAT </w:instrText>
      </w:r>
      <w:r w:rsidR="00002A70" w:rsidRPr="00002A70">
        <w:rPr>
          <w:sz w:val="22"/>
          <w:szCs w:val="22"/>
        </w:rPr>
      </w:r>
      <w:r w:rsidR="00002A70" w:rsidRPr="00002A70">
        <w:rPr>
          <w:sz w:val="22"/>
          <w:szCs w:val="22"/>
        </w:rPr>
        <w:fldChar w:fldCharType="separate"/>
      </w:r>
      <w:r w:rsidR="00C91E64">
        <w:rPr>
          <w:sz w:val="22"/>
          <w:szCs w:val="22"/>
        </w:rPr>
        <w:t>16.13</w:t>
      </w:r>
      <w:r w:rsidR="00002A70" w:rsidRPr="00002A70">
        <w:rPr>
          <w:sz w:val="22"/>
          <w:szCs w:val="22"/>
        </w:rPr>
        <w:fldChar w:fldCharType="end"/>
      </w:r>
      <w:r w:rsidR="00002A70" w:rsidRPr="00002A70">
        <w:rPr>
          <w:sz w:val="22"/>
          <w:szCs w:val="22"/>
        </w:rPr>
        <w:t xml:space="preserve">, Clause </w:t>
      </w:r>
      <w:r w:rsidR="00002A70" w:rsidRPr="00002A70">
        <w:rPr>
          <w:sz w:val="22"/>
          <w:szCs w:val="22"/>
        </w:rPr>
        <w:fldChar w:fldCharType="begin"/>
      </w:r>
      <w:r w:rsidR="00002A70" w:rsidRPr="00002A70">
        <w:rPr>
          <w:sz w:val="22"/>
          <w:szCs w:val="22"/>
        </w:rPr>
        <w:instrText xml:space="preserve"> REF _Ref71531158 \r \h </w:instrText>
      </w:r>
      <w:r w:rsidR="00002A70">
        <w:rPr>
          <w:sz w:val="22"/>
          <w:szCs w:val="22"/>
        </w:rPr>
        <w:instrText xml:space="preserve"> \* MERGEFORMAT </w:instrText>
      </w:r>
      <w:r w:rsidR="00002A70" w:rsidRPr="00002A70">
        <w:rPr>
          <w:sz w:val="22"/>
          <w:szCs w:val="22"/>
        </w:rPr>
      </w:r>
      <w:r w:rsidR="00002A70" w:rsidRPr="00002A70">
        <w:rPr>
          <w:sz w:val="22"/>
          <w:szCs w:val="22"/>
        </w:rPr>
        <w:fldChar w:fldCharType="separate"/>
      </w:r>
      <w:r w:rsidR="00C91E64">
        <w:rPr>
          <w:sz w:val="22"/>
          <w:szCs w:val="22"/>
        </w:rPr>
        <w:t>16.14</w:t>
      </w:r>
      <w:r w:rsidR="00002A70" w:rsidRPr="00002A70">
        <w:rPr>
          <w:sz w:val="22"/>
          <w:szCs w:val="22"/>
        </w:rPr>
        <w:fldChar w:fldCharType="end"/>
      </w:r>
      <w:r w:rsidR="00002A70" w:rsidRPr="00002A70">
        <w:rPr>
          <w:sz w:val="22"/>
          <w:szCs w:val="22"/>
        </w:rPr>
        <w:t xml:space="preserve"> (Supplier Personnel information and the application of TUPE at the end of the Contract)</w:t>
      </w:r>
      <w:r w:rsidR="00002A70">
        <w:rPr>
          <w:sz w:val="22"/>
          <w:szCs w:val="22"/>
        </w:rPr>
        <w:t xml:space="preserve">, </w:t>
      </w:r>
      <w:r w:rsidRPr="00002A70">
        <w:rPr>
          <w:sz w:val="22"/>
          <w:szCs w:val="22"/>
        </w:rPr>
        <w:t xml:space="preserve">Clause </w:t>
      </w:r>
      <w:r w:rsidR="00002A70">
        <w:rPr>
          <w:sz w:val="22"/>
          <w:szCs w:val="22"/>
        </w:rPr>
        <w:fldChar w:fldCharType="begin"/>
      </w:r>
      <w:r w:rsidR="00002A70">
        <w:rPr>
          <w:sz w:val="22"/>
          <w:szCs w:val="22"/>
        </w:rPr>
        <w:instrText xml:space="preserve"> REF _Ref72235788 \r \h </w:instrText>
      </w:r>
      <w:r w:rsidR="00002A70">
        <w:rPr>
          <w:sz w:val="22"/>
          <w:szCs w:val="22"/>
        </w:rPr>
      </w:r>
      <w:r w:rsidR="00002A70">
        <w:rPr>
          <w:sz w:val="22"/>
          <w:szCs w:val="22"/>
        </w:rPr>
        <w:fldChar w:fldCharType="separate"/>
      </w:r>
      <w:r w:rsidR="00C91E64">
        <w:rPr>
          <w:sz w:val="22"/>
          <w:szCs w:val="22"/>
        </w:rPr>
        <w:t>23.10</w:t>
      </w:r>
      <w:r w:rsidR="00002A70">
        <w:rPr>
          <w:sz w:val="22"/>
          <w:szCs w:val="22"/>
        </w:rPr>
        <w:fldChar w:fldCharType="end"/>
      </w:r>
      <w:r w:rsidRPr="00002A70">
        <w:rPr>
          <w:sz w:val="22"/>
          <w:szCs w:val="22"/>
        </w:rPr>
        <w:t xml:space="preserve"> (Data Protection), Clause</w:t>
      </w:r>
      <w:r w:rsidR="003442E8">
        <w:rPr>
          <w:sz w:val="22"/>
          <w:szCs w:val="22"/>
        </w:rPr>
        <w:t xml:space="preserve"> </w:t>
      </w:r>
      <w:r w:rsidR="00B607D9" w:rsidRPr="00002A70">
        <w:rPr>
          <w:sz w:val="22"/>
          <w:szCs w:val="22"/>
        </w:rPr>
        <w:fldChar w:fldCharType="begin"/>
      </w:r>
      <w:r w:rsidR="00B607D9" w:rsidRPr="00002A70">
        <w:rPr>
          <w:sz w:val="22"/>
          <w:szCs w:val="22"/>
        </w:rPr>
        <w:instrText xml:space="preserve"> REF _Ref71534006 \r \h </w:instrText>
      </w:r>
      <w:r w:rsidR="00002A70">
        <w:rPr>
          <w:sz w:val="22"/>
          <w:szCs w:val="22"/>
        </w:rPr>
        <w:instrText xml:space="preserve"> \* MERGEFORMAT </w:instrText>
      </w:r>
      <w:r w:rsidR="00B607D9" w:rsidRPr="00002A70">
        <w:rPr>
          <w:sz w:val="22"/>
          <w:szCs w:val="22"/>
        </w:rPr>
      </w:r>
      <w:r w:rsidR="00B607D9" w:rsidRPr="00002A70">
        <w:rPr>
          <w:sz w:val="22"/>
          <w:szCs w:val="22"/>
        </w:rPr>
        <w:fldChar w:fldCharType="separate"/>
      </w:r>
      <w:r w:rsidR="003442E8">
        <w:rPr>
          <w:sz w:val="22"/>
          <w:szCs w:val="22"/>
        </w:rPr>
        <w:t>27.2</w:t>
      </w:r>
      <w:r w:rsidR="00B607D9" w:rsidRPr="00002A70">
        <w:rPr>
          <w:sz w:val="22"/>
          <w:szCs w:val="22"/>
        </w:rPr>
        <w:fldChar w:fldCharType="end"/>
      </w:r>
      <w:r w:rsidRPr="00002A70">
        <w:rPr>
          <w:sz w:val="22"/>
          <w:szCs w:val="22"/>
        </w:rPr>
        <w:t xml:space="preserve"> </w:t>
      </w:r>
      <w:r w:rsidR="00002A70">
        <w:rPr>
          <w:sz w:val="22"/>
          <w:szCs w:val="22"/>
        </w:rPr>
        <w:t xml:space="preserve">(IPR Indemnity) </w:t>
      </w:r>
      <w:r w:rsidRPr="00002A70">
        <w:rPr>
          <w:sz w:val="22"/>
          <w:szCs w:val="22"/>
        </w:rPr>
        <w:t xml:space="preserve">and Clause </w:t>
      </w:r>
      <w:r w:rsidR="00B607D9" w:rsidRPr="00002A70">
        <w:rPr>
          <w:sz w:val="22"/>
          <w:szCs w:val="22"/>
        </w:rPr>
        <w:fldChar w:fldCharType="begin"/>
      </w:r>
      <w:r w:rsidR="00B607D9" w:rsidRPr="00002A70">
        <w:rPr>
          <w:sz w:val="22"/>
          <w:szCs w:val="22"/>
        </w:rPr>
        <w:instrText xml:space="preserve"> REF _Ref71534063 \r \h </w:instrText>
      </w:r>
      <w:r w:rsidR="00002A70">
        <w:rPr>
          <w:sz w:val="22"/>
          <w:szCs w:val="22"/>
        </w:rPr>
        <w:instrText xml:space="preserve"> \* MERGEFORMAT </w:instrText>
      </w:r>
      <w:r w:rsidR="00B607D9" w:rsidRPr="00002A70">
        <w:rPr>
          <w:sz w:val="22"/>
          <w:szCs w:val="22"/>
        </w:rPr>
      </w:r>
      <w:r w:rsidR="00B607D9" w:rsidRPr="00002A70">
        <w:rPr>
          <w:sz w:val="22"/>
          <w:szCs w:val="22"/>
        </w:rPr>
        <w:fldChar w:fldCharType="separate"/>
      </w:r>
      <w:r w:rsidR="00F767B4">
        <w:rPr>
          <w:sz w:val="22"/>
          <w:szCs w:val="22"/>
        </w:rPr>
        <w:t>35.1</w:t>
      </w:r>
      <w:r w:rsidR="00B607D9" w:rsidRPr="00002A70">
        <w:rPr>
          <w:sz w:val="22"/>
          <w:szCs w:val="22"/>
        </w:rPr>
        <w:fldChar w:fldCharType="end"/>
      </w:r>
      <w:r w:rsidRPr="00002A70">
        <w:rPr>
          <w:sz w:val="22"/>
          <w:szCs w:val="22"/>
        </w:rPr>
        <w:t xml:space="preserve"> (Taxation, National Insurance and Employment Liability) shall count towards the cap on the Supplier’s liability under Clause </w:t>
      </w:r>
      <w:r w:rsidR="00B607D9" w:rsidRPr="00002A70">
        <w:rPr>
          <w:sz w:val="22"/>
          <w:szCs w:val="22"/>
        </w:rPr>
        <w:fldChar w:fldCharType="begin"/>
      </w:r>
      <w:r w:rsidR="00B607D9" w:rsidRPr="00002A70">
        <w:rPr>
          <w:sz w:val="22"/>
          <w:szCs w:val="22"/>
        </w:rPr>
        <w:instrText xml:space="preserve"> REF _Ref71534073 \r \h </w:instrText>
      </w:r>
      <w:r w:rsidR="00002A70">
        <w:rPr>
          <w:sz w:val="22"/>
          <w:szCs w:val="22"/>
        </w:rPr>
        <w:instrText xml:space="preserve"> \* MERGEFORMAT </w:instrText>
      </w:r>
      <w:r w:rsidR="00B607D9" w:rsidRPr="00002A70">
        <w:rPr>
          <w:sz w:val="22"/>
          <w:szCs w:val="22"/>
        </w:rPr>
      </w:r>
      <w:r w:rsidR="00B607D9" w:rsidRPr="00002A70">
        <w:rPr>
          <w:sz w:val="22"/>
          <w:szCs w:val="22"/>
        </w:rPr>
        <w:fldChar w:fldCharType="separate"/>
      </w:r>
      <w:r w:rsidR="00F767B4">
        <w:rPr>
          <w:sz w:val="22"/>
          <w:szCs w:val="22"/>
        </w:rPr>
        <w:t>28.2</w:t>
      </w:r>
      <w:r w:rsidR="00B607D9" w:rsidRPr="00002A70">
        <w:rPr>
          <w:sz w:val="22"/>
          <w:szCs w:val="22"/>
        </w:rPr>
        <w:fldChar w:fldCharType="end"/>
      </w:r>
      <w:r w:rsidRPr="00002A70">
        <w:rPr>
          <w:sz w:val="22"/>
          <w:szCs w:val="22"/>
        </w:rPr>
        <w:t>.</w:t>
      </w:r>
      <w:bookmarkEnd w:id="144"/>
    </w:p>
    <w:p w14:paraId="5AA3D335" w14:textId="13C458DD" w:rsidR="00567977" w:rsidRPr="00C111B2" w:rsidRDefault="00DF57CE"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45" w:name="_Ref71534080"/>
      <w:r w:rsidRPr="00DF57CE">
        <w:rPr>
          <w:sz w:val="22"/>
          <w:szCs w:val="22"/>
        </w:rPr>
        <w:t xml:space="preserve">These Clauses </w:t>
      </w:r>
      <w:r>
        <w:rPr>
          <w:sz w:val="22"/>
          <w:szCs w:val="22"/>
        </w:rPr>
        <w:fldChar w:fldCharType="begin"/>
      </w:r>
      <w:r>
        <w:rPr>
          <w:sz w:val="22"/>
          <w:szCs w:val="22"/>
        </w:rPr>
        <w:instrText xml:space="preserve"> REF _Ref71534080 \r \h </w:instrText>
      </w:r>
      <w:r>
        <w:rPr>
          <w:sz w:val="22"/>
          <w:szCs w:val="22"/>
        </w:rPr>
      </w:r>
      <w:r>
        <w:rPr>
          <w:sz w:val="22"/>
          <w:szCs w:val="22"/>
        </w:rPr>
        <w:fldChar w:fldCharType="separate"/>
      </w:r>
      <w:r w:rsidR="00C91E64">
        <w:rPr>
          <w:sz w:val="22"/>
          <w:szCs w:val="22"/>
        </w:rPr>
        <w:t>28.5</w:t>
      </w:r>
      <w:r>
        <w:rPr>
          <w:sz w:val="22"/>
          <w:szCs w:val="22"/>
        </w:rPr>
        <w:fldChar w:fldCharType="end"/>
      </w:r>
      <w:r w:rsidRPr="00DF57CE">
        <w:rPr>
          <w:sz w:val="22"/>
          <w:szCs w:val="22"/>
        </w:rPr>
        <w:t xml:space="preserve"> and </w:t>
      </w:r>
      <w:r>
        <w:rPr>
          <w:sz w:val="22"/>
          <w:szCs w:val="22"/>
        </w:rPr>
        <w:fldChar w:fldCharType="begin"/>
      </w:r>
      <w:r>
        <w:rPr>
          <w:sz w:val="22"/>
          <w:szCs w:val="22"/>
        </w:rPr>
        <w:instrText xml:space="preserve"> REF _Ref71534097 \r \h </w:instrText>
      </w:r>
      <w:r>
        <w:rPr>
          <w:sz w:val="22"/>
          <w:szCs w:val="22"/>
        </w:rPr>
      </w:r>
      <w:r>
        <w:rPr>
          <w:sz w:val="22"/>
          <w:szCs w:val="22"/>
        </w:rPr>
        <w:fldChar w:fldCharType="separate"/>
      </w:r>
      <w:r w:rsidR="00F767B4">
        <w:rPr>
          <w:sz w:val="22"/>
          <w:szCs w:val="22"/>
        </w:rPr>
        <w:t>28.6</w:t>
      </w:r>
      <w:r>
        <w:rPr>
          <w:sz w:val="22"/>
          <w:szCs w:val="22"/>
        </w:rPr>
        <w:fldChar w:fldCharType="end"/>
      </w:r>
      <w:r w:rsidRPr="00DF57CE">
        <w:rPr>
          <w:sz w:val="22"/>
          <w:szCs w:val="22"/>
        </w:rPr>
        <w:t xml:space="preserve"> set out specific heads of excluded loss and exceptions from them</w:t>
      </w:r>
      <w:r w:rsidR="00567977" w:rsidRPr="00C111B2">
        <w:rPr>
          <w:sz w:val="22"/>
          <w:szCs w:val="22"/>
        </w:rPr>
        <w:t>:</w:t>
      </w:r>
      <w:bookmarkEnd w:id="145"/>
    </w:p>
    <w:p w14:paraId="59EA7217"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 xml:space="preserve">Subject to Clause </w:t>
      </w:r>
      <w:r w:rsidR="00B607D9">
        <w:rPr>
          <w:sz w:val="22"/>
          <w:szCs w:val="22"/>
        </w:rPr>
        <w:fldChar w:fldCharType="begin"/>
      </w:r>
      <w:r w:rsidR="00B607D9">
        <w:rPr>
          <w:sz w:val="22"/>
          <w:szCs w:val="22"/>
        </w:rPr>
        <w:instrText xml:space="preserve"> REF _Ref71534021 \r \h </w:instrText>
      </w:r>
      <w:r w:rsidR="00B607D9">
        <w:rPr>
          <w:sz w:val="22"/>
          <w:szCs w:val="22"/>
        </w:rPr>
      </w:r>
      <w:r w:rsidR="00B607D9">
        <w:rPr>
          <w:sz w:val="22"/>
          <w:szCs w:val="22"/>
        </w:rPr>
        <w:fldChar w:fldCharType="separate"/>
      </w:r>
      <w:r w:rsidR="00C91E64">
        <w:rPr>
          <w:sz w:val="22"/>
          <w:szCs w:val="22"/>
        </w:rPr>
        <w:t>28.1</w:t>
      </w:r>
      <w:r w:rsidR="00B607D9">
        <w:rPr>
          <w:sz w:val="22"/>
          <w:szCs w:val="22"/>
        </w:rPr>
        <w:fldChar w:fldCharType="end"/>
      </w:r>
      <w:r w:rsidRPr="00C111B2">
        <w:rPr>
          <w:sz w:val="22"/>
          <w:szCs w:val="22"/>
        </w:rPr>
        <w:t xml:space="preserve"> and Clause </w:t>
      </w:r>
      <w:r w:rsidR="00B607D9">
        <w:rPr>
          <w:sz w:val="22"/>
          <w:szCs w:val="22"/>
        </w:rPr>
        <w:fldChar w:fldCharType="begin"/>
      </w:r>
      <w:r w:rsidR="00B607D9">
        <w:rPr>
          <w:sz w:val="22"/>
          <w:szCs w:val="22"/>
        </w:rPr>
        <w:instrText xml:space="preserve"> REF _Ref71534026 \r \h </w:instrText>
      </w:r>
      <w:r w:rsidR="00B607D9">
        <w:rPr>
          <w:sz w:val="22"/>
          <w:szCs w:val="22"/>
        </w:rPr>
      </w:r>
      <w:r w:rsidR="00B607D9">
        <w:rPr>
          <w:sz w:val="22"/>
          <w:szCs w:val="22"/>
        </w:rPr>
        <w:fldChar w:fldCharType="separate"/>
      </w:r>
      <w:r w:rsidR="00C91E64">
        <w:rPr>
          <w:sz w:val="22"/>
          <w:szCs w:val="22"/>
        </w:rPr>
        <w:t>28.4</w:t>
      </w:r>
      <w:r w:rsidR="00B607D9">
        <w:rPr>
          <w:sz w:val="22"/>
          <w:szCs w:val="22"/>
        </w:rPr>
        <w:fldChar w:fldCharType="end"/>
      </w:r>
      <w:r w:rsidRPr="00C111B2">
        <w:rPr>
          <w:sz w:val="22"/>
          <w:szCs w:val="22"/>
        </w:rPr>
        <w:t xml:space="preserve">, the types of loss listed in Clause </w:t>
      </w:r>
      <w:r w:rsidR="00B607D9">
        <w:rPr>
          <w:sz w:val="22"/>
          <w:szCs w:val="22"/>
        </w:rPr>
        <w:fldChar w:fldCharType="begin"/>
      </w:r>
      <w:r w:rsidR="00B607D9">
        <w:rPr>
          <w:sz w:val="22"/>
          <w:szCs w:val="22"/>
        </w:rPr>
        <w:instrText xml:space="preserve"> REF _Ref71534097 \r \h </w:instrText>
      </w:r>
      <w:r w:rsidR="00B607D9">
        <w:rPr>
          <w:sz w:val="22"/>
          <w:szCs w:val="22"/>
        </w:rPr>
      </w:r>
      <w:r w:rsidR="00B607D9">
        <w:rPr>
          <w:sz w:val="22"/>
          <w:szCs w:val="22"/>
        </w:rPr>
        <w:fldChar w:fldCharType="separate"/>
      </w:r>
      <w:r w:rsidR="00C91E64">
        <w:rPr>
          <w:sz w:val="22"/>
          <w:szCs w:val="22"/>
        </w:rPr>
        <w:t>28.6</w:t>
      </w:r>
      <w:r w:rsidR="00B607D9">
        <w:rPr>
          <w:sz w:val="22"/>
          <w:szCs w:val="22"/>
        </w:rPr>
        <w:fldChar w:fldCharType="end"/>
      </w:r>
      <w:r w:rsidRPr="00C111B2">
        <w:rPr>
          <w:sz w:val="22"/>
          <w:szCs w:val="22"/>
        </w:rPr>
        <w:t xml:space="preserve"> are</w:t>
      </w:r>
      <w:r w:rsidRPr="00C111B2">
        <w:rPr>
          <w:spacing w:val="-7"/>
          <w:sz w:val="22"/>
          <w:szCs w:val="22"/>
        </w:rPr>
        <w:t xml:space="preserve"> </w:t>
      </w:r>
      <w:r w:rsidRPr="00C111B2">
        <w:rPr>
          <w:sz w:val="22"/>
          <w:szCs w:val="22"/>
        </w:rPr>
        <w:t>wholly</w:t>
      </w:r>
      <w:r w:rsidRPr="00C111B2">
        <w:rPr>
          <w:spacing w:val="-10"/>
          <w:sz w:val="22"/>
          <w:szCs w:val="22"/>
        </w:rPr>
        <w:t xml:space="preserve"> </w:t>
      </w:r>
      <w:r w:rsidRPr="00C111B2">
        <w:rPr>
          <w:sz w:val="22"/>
          <w:szCs w:val="22"/>
        </w:rPr>
        <w:t>excluded</w:t>
      </w:r>
      <w:r w:rsidRPr="00C111B2">
        <w:rPr>
          <w:spacing w:val="-7"/>
          <w:sz w:val="22"/>
          <w:szCs w:val="22"/>
        </w:rPr>
        <w:t xml:space="preserve"> </w:t>
      </w:r>
      <w:r w:rsidRPr="00C111B2">
        <w:rPr>
          <w:sz w:val="22"/>
          <w:szCs w:val="22"/>
        </w:rPr>
        <w:t>by</w:t>
      </w:r>
      <w:r w:rsidRPr="00C111B2">
        <w:rPr>
          <w:spacing w:val="-12"/>
          <w:sz w:val="22"/>
          <w:szCs w:val="22"/>
        </w:rPr>
        <w:t xml:space="preserve"> </w:t>
      </w:r>
      <w:r w:rsidRPr="00C111B2">
        <w:rPr>
          <w:sz w:val="22"/>
          <w:szCs w:val="22"/>
        </w:rPr>
        <w:t>the</w:t>
      </w:r>
      <w:r w:rsidRPr="00C111B2">
        <w:rPr>
          <w:spacing w:val="-6"/>
          <w:sz w:val="22"/>
          <w:szCs w:val="22"/>
        </w:rPr>
        <w:t xml:space="preserve"> </w:t>
      </w:r>
      <w:r w:rsidRPr="00C111B2">
        <w:rPr>
          <w:sz w:val="22"/>
          <w:szCs w:val="22"/>
        </w:rPr>
        <w:t>Parties,</w:t>
      </w:r>
      <w:r w:rsidRPr="00C111B2">
        <w:rPr>
          <w:spacing w:val="-6"/>
          <w:sz w:val="22"/>
          <w:szCs w:val="22"/>
        </w:rPr>
        <w:t xml:space="preserve"> </w:t>
      </w:r>
      <w:r w:rsidRPr="00C111B2">
        <w:rPr>
          <w:sz w:val="22"/>
          <w:szCs w:val="22"/>
        </w:rPr>
        <w:t>but</w:t>
      </w:r>
      <w:r w:rsidRPr="00C111B2">
        <w:rPr>
          <w:spacing w:val="-9"/>
          <w:sz w:val="22"/>
          <w:szCs w:val="22"/>
        </w:rPr>
        <w:t xml:space="preserve"> </w:t>
      </w:r>
      <w:r w:rsidRPr="00C111B2">
        <w:rPr>
          <w:sz w:val="22"/>
          <w:szCs w:val="22"/>
        </w:rPr>
        <w:t>the</w:t>
      </w:r>
      <w:r w:rsidRPr="00C111B2">
        <w:rPr>
          <w:spacing w:val="-14"/>
          <w:sz w:val="22"/>
          <w:szCs w:val="22"/>
        </w:rPr>
        <w:t xml:space="preserve"> </w:t>
      </w:r>
      <w:r w:rsidRPr="00C111B2">
        <w:rPr>
          <w:sz w:val="22"/>
          <w:szCs w:val="22"/>
        </w:rPr>
        <w:t>types</w:t>
      </w:r>
      <w:r w:rsidRPr="00C111B2">
        <w:rPr>
          <w:spacing w:val="-3"/>
          <w:sz w:val="22"/>
          <w:szCs w:val="22"/>
        </w:rPr>
        <w:t xml:space="preserve"> </w:t>
      </w:r>
      <w:r w:rsidRPr="00C111B2">
        <w:rPr>
          <w:sz w:val="22"/>
          <w:szCs w:val="22"/>
        </w:rPr>
        <w:t>of</w:t>
      </w:r>
      <w:r w:rsidRPr="00C111B2">
        <w:rPr>
          <w:spacing w:val="-1"/>
          <w:sz w:val="22"/>
          <w:szCs w:val="22"/>
        </w:rPr>
        <w:t xml:space="preserve"> </w:t>
      </w:r>
      <w:r w:rsidRPr="00C111B2">
        <w:rPr>
          <w:sz w:val="22"/>
          <w:szCs w:val="22"/>
        </w:rPr>
        <w:t>loss</w:t>
      </w:r>
      <w:r w:rsidRPr="00C111B2">
        <w:rPr>
          <w:spacing w:val="-11"/>
          <w:sz w:val="22"/>
          <w:szCs w:val="22"/>
        </w:rPr>
        <w:t xml:space="preserve"> </w:t>
      </w:r>
      <w:r w:rsidRPr="00C111B2">
        <w:rPr>
          <w:sz w:val="22"/>
          <w:szCs w:val="22"/>
        </w:rPr>
        <w:t>and</w:t>
      </w:r>
      <w:r w:rsidRPr="00C111B2">
        <w:rPr>
          <w:spacing w:val="-9"/>
          <w:sz w:val="22"/>
          <w:szCs w:val="22"/>
        </w:rPr>
        <w:t xml:space="preserve"> </w:t>
      </w:r>
      <w:r w:rsidRPr="00C111B2">
        <w:rPr>
          <w:sz w:val="22"/>
          <w:szCs w:val="22"/>
        </w:rPr>
        <w:t>specific</w:t>
      </w:r>
      <w:r w:rsidRPr="00C111B2">
        <w:rPr>
          <w:spacing w:val="-6"/>
          <w:sz w:val="22"/>
          <w:szCs w:val="22"/>
        </w:rPr>
        <w:t xml:space="preserve"> </w:t>
      </w:r>
      <w:r w:rsidRPr="00C111B2">
        <w:rPr>
          <w:sz w:val="22"/>
          <w:szCs w:val="22"/>
        </w:rPr>
        <w:t>losses</w:t>
      </w:r>
      <w:r w:rsidRPr="00C111B2">
        <w:rPr>
          <w:spacing w:val="-17"/>
          <w:sz w:val="22"/>
          <w:szCs w:val="22"/>
        </w:rPr>
        <w:t xml:space="preserve"> </w:t>
      </w:r>
      <w:r w:rsidRPr="00C111B2">
        <w:rPr>
          <w:sz w:val="22"/>
          <w:szCs w:val="22"/>
        </w:rPr>
        <w:t xml:space="preserve">listed in Clause </w:t>
      </w:r>
      <w:r w:rsidR="00B607D9">
        <w:rPr>
          <w:sz w:val="22"/>
          <w:szCs w:val="22"/>
        </w:rPr>
        <w:fldChar w:fldCharType="begin"/>
      </w:r>
      <w:r w:rsidR="00B607D9">
        <w:rPr>
          <w:sz w:val="22"/>
          <w:szCs w:val="22"/>
        </w:rPr>
        <w:instrText xml:space="preserve"> REF _Ref71534107 \r \h </w:instrText>
      </w:r>
      <w:r w:rsidR="00B607D9">
        <w:rPr>
          <w:sz w:val="22"/>
          <w:szCs w:val="22"/>
        </w:rPr>
      </w:r>
      <w:r w:rsidR="00B607D9">
        <w:rPr>
          <w:sz w:val="22"/>
          <w:szCs w:val="22"/>
        </w:rPr>
        <w:fldChar w:fldCharType="separate"/>
      </w:r>
      <w:r w:rsidR="00C91E64">
        <w:rPr>
          <w:sz w:val="22"/>
          <w:szCs w:val="22"/>
        </w:rPr>
        <w:t>28.7.1</w:t>
      </w:r>
      <w:r w:rsidR="00B607D9">
        <w:rPr>
          <w:sz w:val="22"/>
          <w:szCs w:val="22"/>
        </w:rPr>
        <w:fldChar w:fldCharType="end"/>
      </w:r>
      <w:r w:rsidRPr="00C111B2">
        <w:rPr>
          <w:sz w:val="22"/>
          <w:szCs w:val="22"/>
        </w:rPr>
        <w:t xml:space="preserve"> are not</w:t>
      </w:r>
      <w:r w:rsidRPr="00C111B2">
        <w:rPr>
          <w:spacing w:val="-22"/>
          <w:sz w:val="22"/>
          <w:szCs w:val="22"/>
        </w:rPr>
        <w:t xml:space="preserve"> </w:t>
      </w:r>
      <w:r w:rsidRPr="00C111B2">
        <w:rPr>
          <w:sz w:val="22"/>
          <w:szCs w:val="22"/>
        </w:rPr>
        <w:t>excluded.</w:t>
      </w:r>
    </w:p>
    <w:p w14:paraId="1227D465"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 xml:space="preserve">If any loss falls into one or more of the categories in Clause </w:t>
      </w:r>
      <w:r w:rsidR="00B607D9">
        <w:rPr>
          <w:sz w:val="22"/>
          <w:szCs w:val="22"/>
        </w:rPr>
        <w:fldChar w:fldCharType="begin"/>
      </w:r>
      <w:r w:rsidR="00B607D9">
        <w:rPr>
          <w:sz w:val="22"/>
          <w:szCs w:val="22"/>
        </w:rPr>
        <w:instrText xml:space="preserve"> REF _Ref71534097 \r \h </w:instrText>
      </w:r>
      <w:r w:rsidR="00B607D9">
        <w:rPr>
          <w:sz w:val="22"/>
          <w:szCs w:val="22"/>
        </w:rPr>
      </w:r>
      <w:r w:rsidR="00B607D9">
        <w:rPr>
          <w:sz w:val="22"/>
          <w:szCs w:val="22"/>
        </w:rPr>
        <w:fldChar w:fldCharType="separate"/>
      </w:r>
      <w:r w:rsidR="00C91E64">
        <w:rPr>
          <w:sz w:val="22"/>
          <w:szCs w:val="22"/>
        </w:rPr>
        <w:t>28.6</w:t>
      </w:r>
      <w:r w:rsidR="00B607D9">
        <w:rPr>
          <w:sz w:val="22"/>
          <w:szCs w:val="22"/>
        </w:rPr>
        <w:fldChar w:fldCharType="end"/>
      </w:r>
      <w:r w:rsidRPr="00C111B2">
        <w:rPr>
          <w:sz w:val="22"/>
          <w:szCs w:val="22"/>
        </w:rPr>
        <w:t xml:space="preserve"> and also falls into a category, or is specified, in Clause </w:t>
      </w:r>
      <w:r w:rsidR="00B607D9">
        <w:rPr>
          <w:sz w:val="22"/>
          <w:szCs w:val="22"/>
        </w:rPr>
        <w:fldChar w:fldCharType="begin"/>
      </w:r>
      <w:r w:rsidR="00B607D9">
        <w:rPr>
          <w:sz w:val="22"/>
          <w:szCs w:val="22"/>
        </w:rPr>
        <w:instrText xml:space="preserve"> REF _Ref71534107 \r \h </w:instrText>
      </w:r>
      <w:r w:rsidR="00B607D9">
        <w:rPr>
          <w:sz w:val="22"/>
          <w:szCs w:val="22"/>
        </w:rPr>
      </w:r>
      <w:r w:rsidR="00B607D9">
        <w:rPr>
          <w:sz w:val="22"/>
          <w:szCs w:val="22"/>
        </w:rPr>
        <w:fldChar w:fldCharType="separate"/>
      </w:r>
      <w:r w:rsidR="00C91E64">
        <w:rPr>
          <w:sz w:val="22"/>
          <w:szCs w:val="22"/>
        </w:rPr>
        <w:t>28.7.1</w:t>
      </w:r>
      <w:r w:rsidR="00B607D9">
        <w:rPr>
          <w:sz w:val="22"/>
          <w:szCs w:val="22"/>
        </w:rPr>
        <w:fldChar w:fldCharType="end"/>
      </w:r>
      <w:r w:rsidRPr="00C111B2">
        <w:rPr>
          <w:sz w:val="22"/>
          <w:szCs w:val="22"/>
        </w:rPr>
        <w:t xml:space="preserve"> then it is</w:t>
      </w:r>
      <w:r w:rsidRPr="00C111B2">
        <w:rPr>
          <w:spacing w:val="-10"/>
          <w:sz w:val="22"/>
          <w:szCs w:val="22"/>
        </w:rPr>
        <w:t xml:space="preserve"> </w:t>
      </w:r>
      <w:r w:rsidRPr="00C111B2">
        <w:rPr>
          <w:sz w:val="22"/>
          <w:szCs w:val="22"/>
        </w:rPr>
        <w:t>not</w:t>
      </w:r>
      <w:r w:rsidR="00C111B2">
        <w:rPr>
          <w:sz w:val="22"/>
          <w:szCs w:val="22"/>
        </w:rPr>
        <w:t xml:space="preserve"> </w:t>
      </w:r>
      <w:r w:rsidRPr="00C111B2">
        <w:rPr>
          <w:sz w:val="22"/>
          <w:szCs w:val="22"/>
        </w:rPr>
        <w:t>excluded.</w:t>
      </w:r>
    </w:p>
    <w:p w14:paraId="1D0BD9B8"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46" w:name="_Ref71534097"/>
      <w:r w:rsidRPr="00C111B2">
        <w:rPr>
          <w:sz w:val="22"/>
          <w:szCs w:val="22"/>
        </w:rPr>
        <w:t>The following types of loss are wholly</w:t>
      </w:r>
      <w:r w:rsidRPr="00C111B2">
        <w:rPr>
          <w:spacing w:val="-30"/>
          <w:sz w:val="22"/>
          <w:szCs w:val="22"/>
        </w:rPr>
        <w:t xml:space="preserve"> </w:t>
      </w:r>
      <w:r w:rsidRPr="00C111B2">
        <w:rPr>
          <w:sz w:val="22"/>
          <w:szCs w:val="22"/>
        </w:rPr>
        <w:t>excluded:</w:t>
      </w:r>
      <w:bookmarkEnd w:id="146"/>
    </w:p>
    <w:p w14:paraId="6AAC3611"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loss of</w:t>
      </w:r>
      <w:r w:rsidRPr="00DF57CE">
        <w:rPr>
          <w:sz w:val="22"/>
          <w:szCs w:val="22"/>
        </w:rPr>
        <w:t xml:space="preserve"> </w:t>
      </w:r>
      <w:proofErr w:type="gramStart"/>
      <w:r w:rsidRPr="00C111B2">
        <w:rPr>
          <w:sz w:val="22"/>
          <w:szCs w:val="22"/>
        </w:rPr>
        <w:t>profits;</w:t>
      </w:r>
      <w:proofErr w:type="gramEnd"/>
    </w:p>
    <w:p w14:paraId="6BA31C4A"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loss of sales or</w:t>
      </w:r>
      <w:r w:rsidRPr="00DF57CE">
        <w:rPr>
          <w:sz w:val="22"/>
          <w:szCs w:val="22"/>
        </w:rPr>
        <w:t xml:space="preserve"> </w:t>
      </w:r>
      <w:proofErr w:type="gramStart"/>
      <w:r w:rsidRPr="00C111B2">
        <w:rPr>
          <w:sz w:val="22"/>
          <w:szCs w:val="22"/>
        </w:rPr>
        <w:t>business;</w:t>
      </w:r>
      <w:proofErr w:type="gramEnd"/>
    </w:p>
    <w:p w14:paraId="6B813539"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loss of agreements or</w:t>
      </w:r>
      <w:r w:rsidRPr="00DF57CE">
        <w:rPr>
          <w:sz w:val="22"/>
          <w:szCs w:val="22"/>
        </w:rPr>
        <w:t xml:space="preserve"> </w:t>
      </w:r>
      <w:proofErr w:type="gramStart"/>
      <w:r w:rsidRPr="00C111B2">
        <w:rPr>
          <w:sz w:val="22"/>
          <w:szCs w:val="22"/>
        </w:rPr>
        <w:t>contracts;</w:t>
      </w:r>
      <w:proofErr w:type="gramEnd"/>
    </w:p>
    <w:p w14:paraId="56E3ACBD"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loss of use or corruption of software, data or</w:t>
      </w:r>
      <w:r w:rsidRPr="00DF57CE">
        <w:rPr>
          <w:sz w:val="22"/>
          <w:szCs w:val="22"/>
        </w:rPr>
        <w:t xml:space="preserve"> </w:t>
      </w:r>
      <w:proofErr w:type="gramStart"/>
      <w:r w:rsidRPr="00C111B2">
        <w:rPr>
          <w:sz w:val="22"/>
          <w:szCs w:val="22"/>
        </w:rPr>
        <w:t>information;</w:t>
      </w:r>
      <w:proofErr w:type="gramEnd"/>
    </w:p>
    <w:p w14:paraId="7766B130"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loss of or damage to goodwill;</w:t>
      </w:r>
      <w:r w:rsidRPr="00DF57CE">
        <w:rPr>
          <w:sz w:val="22"/>
          <w:szCs w:val="22"/>
        </w:rPr>
        <w:t xml:space="preserve"> </w:t>
      </w:r>
      <w:r w:rsidRPr="00C111B2">
        <w:rPr>
          <w:sz w:val="22"/>
          <w:szCs w:val="22"/>
        </w:rPr>
        <w:t>and</w:t>
      </w:r>
    </w:p>
    <w:p w14:paraId="39A8792C"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indirect or consequential</w:t>
      </w:r>
      <w:r w:rsidRPr="00C111B2">
        <w:rPr>
          <w:spacing w:val="-16"/>
          <w:sz w:val="22"/>
          <w:szCs w:val="22"/>
        </w:rPr>
        <w:t xml:space="preserve"> </w:t>
      </w:r>
      <w:r w:rsidRPr="00C111B2">
        <w:rPr>
          <w:sz w:val="22"/>
          <w:szCs w:val="22"/>
        </w:rPr>
        <w:t>loss.</w:t>
      </w:r>
    </w:p>
    <w:p w14:paraId="0F3D54D8"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following types of loss and specific losses are not</w:t>
      </w:r>
      <w:r w:rsidRPr="00C111B2">
        <w:rPr>
          <w:spacing w:val="-36"/>
          <w:sz w:val="22"/>
          <w:szCs w:val="22"/>
        </w:rPr>
        <w:t xml:space="preserve"> </w:t>
      </w:r>
      <w:r w:rsidRPr="00C111B2">
        <w:rPr>
          <w:sz w:val="22"/>
          <w:szCs w:val="22"/>
        </w:rPr>
        <w:t>excluded:</w:t>
      </w:r>
    </w:p>
    <w:p w14:paraId="3EEC9D5D"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bookmarkStart w:id="147" w:name="_Ref71534107"/>
      <w:r w:rsidRPr="00C111B2">
        <w:rPr>
          <w:sz w:val="22"/>
          <w:szCs w:val="22"/>
        </w:rPr>
        <w:t xml:space="preserve">sums paid by the University to the Supplier pursuant to the Contract, in respect of Goods not provided in accordance with the </w:t>
      </w:r>
      <w:proofErr w:type="gramStart"/>
      <w:r w:rsidRPr="00C111B2">
        <w:rPr>
          <w:sz w:val="22"/>
          <w:szCs w:val="22"/>
        </w:rPr>
        <w:t>Contract;</w:t>
      </w:r>
      <w:bookmarkEnd w:id="147"/>
      <w:proofErr w:type="gramEnd"/>
    </w:p>
    <w:p w14:paraId="165DC9C9"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lastRenderedPageBreak/>
        <w:t>University wasted</w:t>
      </w:r>
      <w:r w:rsidRPr="00DF57CE">
        <w:rPr>
          <w:sz w:val="22"/>
          <w:szCs w:val="22"/>
        </w:rPr>
        <w:t xml:space="preserve"> </w:t>
      </w:r>
      <w:proofErr w:type="gramStart"/>
      <w:r w:rsidRPr="00C111B2">
        <w:rPr>
          <w:sz w:val="22"/>
          <w:szCs w:val="22"/>
        </w:rPr>
        <w:t>expenditure;</w:t>
      </w:r>
      <w:proofErr w:type="gramEnd"/>
    </w:p>
    <w:p w14:paraId="2712E50F"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additional costs incurred by the University in procuring and implementing replacements</w:t>
      </w:r>
      <w:r w:rsidRPr="00DF57CE">
        <w:rPr>
          <w:sz w:val="22"/>
          <w:szCs w:val="22"/>
        </w:rPr>
        <w:t xml:space="preserve"> </w:t>
      </w:r>
      <w:r w:rsidRPr="00C111B2">
        <w:rPr>
          <w:sz w:val="22"/>
          <w:szCs w:val="22"/>
        </w:rPr>
        <w:t>for,</w:t>
      </w:r>
      <w:r w:rsidRPr="00DF57CE">
        <w:rPr>
          <w:sz w:val="22"/>
          <w:szCs w:val="22"/>
        </w:rPr>
        <w:t xml:space="preserve"> </w:t>
      </w:r>
      <w:r w:rsidRPr="00C111B2">
        <w:rPr>
          <w:sz w:val="22"/>
          <w:szCs w:val="22"/>
        </w:rPr>
        <w:t>or</w:t>
      </w:r>
      <w:r w:rsidRPr="00DF57CE">
        <w:rPr>
          <w:sz w:val="22"/>
          <w:szCs w:val="22"/>
        </w:rPr>
        <w:t xml:space="preserve"> </w:t>
      </w:r>
      <w:r w:rsidRPr="00C111B2">
        <w:rPr>
          <w:sz w:val="22"/>
          <w:szCs w:val="22"/>
        </w:rPr>
        <w:t>alternatives</w:t>
      </w:r>
      <w:r w:rsidRPr="00DF57CE">
        <w:rPr>
          <w:sz w:val="22"/>
          <w:szCs w:val="22"/>
        </w:rPr>
        <w:t xml:space="preserve"> </w:t>
      </w:r>
      <w:r w:rsidRPr="00C111B2">
        <w:rPr>
          <w:sz w:val="22"/>
          <w:szCs w:val="22"/>
        </w:rPr>
        <w:t>to,</w:t>
      </w:r>
      <w:r w:rsidRPr="00DF57CE">
        <w:rPr>
          <w:sz w:val="22"/>
          <w:szCs w:val="22"/>
        </w:rPr>
        <w:t xml:space="preserve"> </w:t>
      </w:r>
      <w:proofErr w:type="gramStart"/>
      <w:r w:rsidRPr="00C111B2">
        <w:rPr>
          <w:sz w:val="22"/>
          <w:szCs w:val="22"/>
        </w:rPr>
        <w:t>Goods</w:t>
      </w:r>
      <w:proofErr w:type="gramEnd"/>
      <w:r w:rsidRPr="00DF57CE">
        <w:rPr>
          <w:sz w:val="22"/>
          <w:szCs w:val="22"/>
        </w:rPr>
        <w:t xml:space="preserve"> </w:t>
      </w:r>
      <w:r w:rsidRPr="00C111B2">
        <w:rPr>
          <w:sz w:val="22"/>
          <w:szCs w:val="22"/>
        </w:rPr>
        <w:t>not</w:t>
      </w:r>
      <w:r w:rsidRPr="00DF57CE">
        <w:rPr>
          <w:sz w:val="22"/>
          <w:szCs w:val="22"/>
        </w:rPr>
        <w:t xml:space="preserve"> </w:t>
      </w:r>
      <w:r w:rsidRPr="00C111B2">
        <w:rPr>
          <w:sz w:val="22"/>
          <w:szCs w:val="22"/>
        </w:rPr>
        <w:t>provided</w:t>
      </w:r>
      <w:r w:rsidRPr="00DF57CE">
        <w:rPr>
          <w:sz w:val="22"/>
          <w:szCs w:val="22"/>
        </w:rPr>
        <w:t xml:space="preserve"> </w:t>
      </w:r>
      <w:r w:rsidRPr="00C111B2">
        <w:rPr>
          <w:sz w:val="22"/>
          <w:szCs w:val="22"/>
        </w:rPr>
        <w:t>in</w:t>
      </w:r>
      <w:r w:rsidRPr="00DF57CE">
        <w:rPr>
          <w:sz w:val="22"/>
          <w:szCs w:val="22"/>
        </w:rPr>
        <w:t xml:space="preserve"> </w:t>
      </w:r>
      <w:r w:rsidRPr="00C111B2">
        <w:rPr>
          <w:sz w:val="22"/>
          <w:szCs w:val="22"/>
        </w:rPr>
        <w:t>accordance</w:t>
      </w:r>
      <w:r w:rsidRPr="00DF57CE">
        <w:rPr>
          <w:sz w:val="22"/>
          <w:szCs w:val="22"/>
        </w:rPr>
        <w:t xml:space="preserve"> </w:t>
      </w:r>
      <w:r w:rsidRPr="00C111B2">
        <w:rPr>
          <w:sz w:val="22"/>
          <w:szCs w:val="22"/>
        </w:rPr>
        <w:t>with the Contract. These include but are not limited to consultancy costs, additional costs of management time and other personnel costs, and costs of equipment and</w:t>
      </w:r>
      <w:r w:rsidRPr="00DF57CE">
        <w:rPr>
          <w:sz w:val="22"/>
          <w:szCs w:val="22"/>
        </w:rPr>
        <w:t xml:space="preserve"> </w:t>
      </w:r>
      <w:proofErr w:type="gramStart"/>
      <w:r w:rsidRPr="00C111B2">
        <w:rPr>
          <w:sz w:val="22"/>
          <w:szCs w:val="22"/>
        </w:rPr>
        <w:t>materials;</w:t>
      </w:r>
      <w:proofErr w:type="gramEnd"/>
    </w:p>
    <w:p w14:paraId="1AEA3D67" w14:textId="77777777" w:rsidR="00567977" w:rsidRPr="00DF57CE"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 xml:space="preserve">losses incurred by the University arising out of or in connection with any </w:t>
      </w:r>
      <w:proofErr w:type="gramStart"/>
      <w:r w:rsidRPr="00C111B2">
        <w:rPr>
          <w:sz w:val="22"/>
          <w:szCs w:val="22"/>
        </w:rPr>
        <w:t>third party</w:t>
      </w:r>
      <w:proofErr w:type="gramEnd"/>
      <w:r w:rsidRPr="00C111B2">
        <w:rPr>
          <w:sz w:val="22"/>
          <w:szCs w:val="22"/>
        </w:rPr>
        <w:t xml:space="preserve"> claim against the University which has been caused by the act</w:t>
      </w:r>
      <w:r w:rsidR="00C111B2" w:rsidRPr="00C111B2">
        <w:rPr>
          <w:sz w:val="22"/>
          <w:szCs w:val="22"/>
        </w:rPr>
        <w:t xml:space="preserve"> </w:t>
      </w:r>
      <w:r w:rsidRPr="00C111B2">
        <w:rPr>
          <w:sz w:val="22"/>
          <w:szCs w:val="22"/>
        </w:rPr>
        <w:t>or omission of the Supplier. For these purposes, third party claims shall include but not be limited to demands, fines, penalties, actions, investigations or proceedings, including but not limited to those made or commenced by subcontractors, the Supplier’s personnel, regulators and customers of the University; and</w:t>
      </w:r>
    </w:p>
    <w:p w14:paraId="274260CD"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University Anticipated</w:t>
      </w:r>
      <w:r w:rsidRPr="00C111B2">
        <w:rPr>
          <w:spacing w:val="-14"/>
          <w:sz w:val="22"/>
          <w:szCs w:val="22"/>
        </w:rPr>
        <w:t xml:space="preserve"> </w:t>
      </w:r>
      <w:r w:rsidRPr="00C111B2">
        <w:rPr>
          <w:sz w:val="22"/>
          <w:szCs w:val="22"/>
        </w:rPr>
        <w:t>savings.</w:t>
      </w:r>
    </w:p>
    <w:p w14:paraId="38885DC8"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Neither Party may benefit from the limitations and exclusions set out in this clause in respect of any liability arising from its deliberate</w:t>
      </w:r>
      <w:r w:rsidRPr="00C111B2">
        <w:rPr>
          <w:spacing w:val="-34"/>
          <w:sz w:val="22"/>
          <w:szCs w:val="22"/>
        </w:rPr>
        <w:t xml:space="preserve"> </w:t>
      </w:r>
      <w:r w:rsidRPr="00C111B2">
        <w:rPr>
          <w:sz w:val="22"/>
          <w:szCs w:val="22"/>
        </w:rPr>
        <w:t>default.</w:t>
      </w:r>
    </w:p>
    <w:p w14:paraId="62829C2B"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w:t>
      </w:r>
      <w:r w:rsidRPr="00C111B2">
        <w:rPr>
          <w:spacing w:val="-14"/>
          <w:sz w:val="22"/>
          <w:szCs w:val="22"/>
        </w:rPr>
        <w:t xml:space="preserve"> </w:t>
      </w:r>
      <w:r w:rsidRPr="00C111B2">
        <w:rPr>
          <w:sz w:val="22"/>
          <w:szCs w:val="22"/>
        </w:rPr>
        <w:t>rights</w:t>
      </w:r>
      <w:r w:rsidRPr="00C111B2">
        <w:rPr>
          <w:spacing w:val="-11"/>
          <w:sz w:val="22"/>
          <w:szCs w:val="22"/>
        </w:rPr>
        <w:t xml:space="preserve"> </w:t>
      </w:r>
      <w:r w:rsidRPr="00C111B2">
        <w:rPr>
          <w:sz w:val="22"/>
          <w:szCs w:val="22"/>
        </w:rPr>
        <w:t>of</w:t>
      </w:r>
      <w:r w:rsidRPr="00C111B2">
        <w:rPr>
          <w:spacing w:val="-7"/>
          <w:sz w:val="22"/>
          <w:szCs w:val="22"/>
        </w:rPr>
        <w:t xml:space="preserve"> </w:t>
      </w:r>
      <w:r w:rsidRPr="00C111B2">
        <w:rPr>
          <w:sz w:val="22"/>
          <w:szCs w:val="22"/>
        </w:rPr>
        <w:t>the</w:t>
      </w:r>
      <w:r w:rsidRPr="00C111B2">
        <w:rPr>
          <w:spacing w:val="-11"/>
          <w:sz w:val="22"/>
          <w:szCs w:val="22"/>
        </w:rPr>
        <w:t xml:space="preserve"> </w:t>
      </w:r>
      <w:r w:rsidRPr="00C111B2">
        <w:rPr>
          <w:sz w:val="22"/>
          <w:szCs w:val="22"/>
        </w:rPr>
        <w:t>University</w:t>
      </w:r>
      <w:r w:rsidRPr="00C111B2">
        <w:rPr>
          <w:spacing w:val="-13"/>
          <w:sz w:val="22"/>
          <w:szCs w:val="22"/>
        </w:rPr>
        <w:t xml:space="preserve"> </w:t>
      </w:r>
      <w:r w:rsidRPr="00C111B2">
        <w:rPr>
          <w:sz w:val="22"/>
          <w:szCs w:val="22"/>
        </w:rPr>
        <w:t>under</w:t>
      </w:r>
      <w:r w:rsidRPr="00C111B2">
        <w:rPr>
          <w:spacing w:val="-7"/>
          <w:sz w:val="22"/>
          <w:szCs w:val="22"/>
        </w:rPr>
        <w:t xml:space="preserve"> </w:t>
      </w:r>
      <w:r w:rsidRPr="00C111B2">
        <w:rPr>
          <w:sz w:val="22"/>
          <w:szCs w:val="22"/>
        </w:rPr>
        <w:t>the</w:t>
      </w:r>
      <w:r w:rsidRPr="00C111B2">
        <w:rPr>
          <w:spacing w:val="-11"/>
          <w:sz w:val="22"/>
          <w:szCs w:val="22"/>
        </w:rPr>
        <w:t xml:space="preserve"> </w:t>
      </w:r>
      <w:r w:rsidRPr="00C111B2">
        <w:rPr>
          <w:sz w:val="22"/>
          <w:szCs w:val="22"/>
        </w:rPr>
        <w:t>Contract</w:t>
      </w:r>
      <w:r w:rsidRPr="00C111B2">
        <w:rPr>
          <w:spacing w:val="-7"/>
          <w:sz w:val="22"/>
          <w:szCs w:val="22"/>
        </w:rPr>
        <w:t xml:space="preserve"> </w:t>
      </w:r>
      <w:r w:rsidRPr="00C111B2">
        <w:rPr>
          <w:sz w:val="22"/>
          <w:szCs w:val="22"/>
        </w:rPr>
        <w:t>are</w:t>
      </w:r>
      <w:r w:rsidRPr="00C111B2">
        <w:rPr>
          <w:spacing w:val="-16"/>
          <w:sz w:val="22"/>
          <w:szCs w:val="22"/>
        </w:rPr>
        <w:t xml:space="preserve"> </w:t>
      </w:r>
      <w:r w:rsidRPr="00C111B2">
        <w:rPr>
          <w:sz w:val="22"/>
          <w:szCs w:val="22"/>
        </w:rPr>
        <w:t>in</w:t>
      </w:r>
      <w:r w:rsidRPr="00C111B2">
        <w:rPr>
          <w:spacing w:val="-9"/>
          <w:sz w:val="22"/>
          <w:szCs w:val="22"/>
        </w:rPr>
        <w:t xml:space="preserve"> </w:t>
      </w:r>
      <w:r w:rsidRPr="00C111B2">
        <w:rPr>
          <w:sz w:val="22"/>
          <w:szCs w:val="22"/>
        </w:rPr>
        <w:t>addition</w:t>
      </w:r>
      <w:r w:rsidRPr="00C111B2">
        <w:rPr>
          <w:spacing w:val="-11"/>
          <w:sz w:val="22"/>
          <w:szCs w:val="22"/>
        </w:rPr>
        <w:t xml:space="preserve"> </w:t>
      </w:r>
      <w:r w:rsidRPr="00C111B2">
        <w:rPr>
          <w:sz w:val="22"/>
          <w:szCs w:val="22"/>
        </w:rPr>
        <w:t>to,</w:t>
      </w:r>
      <w:r w:rsidRPr="00C111B2">
        <w:rPr>
          <w:spacing w:val="-5"/>
          <w:sz w:val="22"/>
          <w:szCs w:val="22"/>
        </w:rPr>
        <w:t xml:space="preserve"> </w:t>
      </w:r>
      <w:r w:rsidRPr="00C111B2">
        <w:rPr>
          <w:sz w:val="22"/>
          <w:szCs w:val="22"/>
        </w:rPr>
        <w:t>and</w:t>
      </w:r>
      <w:r w:rsidRPr="00C111B2">
        <w:rPr>
          <w:spacing w:val="-14"/>
          <w:sz w:val="22"/>
          <w:szCs w:val="22"/>
        </w:rPr>
        <w:t xml:space="preserve"> </w:t>
      </w:r>
      <w:r w:rsidRPr="00C111B2">
        <w:rPr>
          <w:sz w:val="22"/>
          <w:szCs w:val="22"/>
        </w:rPr>
        <w:t>not</w:t>
      </w:r>
      <w:r w:rsidRPr="00C111B2">
        <w:rPr>
          <w:spacing w:val="-5"/>
          <w:sz w:val="22"/>
          <w:szCs w:val="22"/>
        </w:rPr>
        <w:t xml:space="preserve"> </w:t>
      </w:r>
      <w:r w:rsidRPr="00C111B2">
        <w:rPr>
          <w:sz w:val="22"/>
          <w:szCs w:val="22"/>
        </w:rPr>
        <w:t>exclusive</w:t>
      </w:r>
      <w:r w:rsidRPr="00C111B2">
        <w:rPr>
          <w:spacing w:val="-9"/>
          <w:sz w:val="22"/>
          <w:szCs w:val="22"/>
        </w:rPr>
        <w:t xml:space="preserve"> </w:t>
      </w:r>
      <w:r w:rsidRPr="00C111B2">
        <w:rPr>
          <w:sz w:val="22"/>
          <w:szCs w:val="22"/>
        </w:rPr>
        <w:t>of,</w:t>
      </w:r>
      <w:r w:rsidRPr="00C111B2">
        <w:rPr>
          <w:spacing w:val="-6"/>
          <w:sz w:val="22"/>
          <w:szCs w:val="22"/>
        </w:rPr>
        <w:t xml:space="preserve"> </w:t>
      </w:r>
      <w:r w:rsidRPr="00C111B2">
        <w:rPr>
          <w:sz w:val="22"/>
          <w:szCs w:val="22"/>
        </w:rPr>
        <w:t>any rights or remedies provided by common</w:t>
      </w:r>
      <w:r w:rsidRPr="00C111B2">
        <w:rPr>
          <w:spacing w:val="-26"/>
          <w:sz w:val="22"/>
          <w:szCs w:val="22"/>
        </w:rPr>
        <w:t xml:space="preserve"> </w:t>
      </w:r>
      <w:r w:rsidRPr="00C111B2">
        <w:rPr>
          <w:sz w:val="22"/>
          <w:szCs w:val="22"/>
        </w:rPr>
        <w:t>law.</w:t>
      </w:r>
    </w:p>
    <w:p w14:paraId="47AE07A5"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148" w:name="26_Confidentiality"/>
      <w:bookmarkStart w:id="149" w:name="_bookmark26"/>
      <w:bookmarkStart w:id="150" w:name="_Ref71534140"/>
      <w:bookmarkStart w:id="151" w:name="_Toc73096062"/>
      <w:bookmarkEnd w:id="148"/>
      <w:bookmarkEnd w:id="149"/>
      <w:r w:rsidRPr="00C111B2">
        <w:rPr>
          <w:u w:val="thick"/>
        </w:rPr>
        <w:t>Confidentiality</w:t>
      </w:r>
      <w:bookmarkEnd w:id="150"/>
      <w:bookmarkEnd w:id="151"/>
    </w:p>
    <w:p w14:paraId="7A681F9A" w14:textId="6BDEB986"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Each party undertakes that it shall not at any time during the Contract and subject to anything</w:t>
      </w:r>
      <w:r w:rsidRPr="00C111B2">
        <w:rPr>
          <w:spacing w:val="1"/>
          <w:sz w:val="22"/>
          <w:szCs w:val="22"/>
        </w:rPr>
        <w:t xml:space="preserve"> </w:t>
      </w:r>
      <w:r w:rsidRPr="00C111B2">
        <w:rPr>
          <w:sz w:val="22"/>
          <w:szCs w:val="22"/>
        </w:rPr>
        <w:t>to</w:t>
      </w:r>
      <w:r w:rsidRPr="00C111B2">
        <w:rPr>
          <w:spacing w:val="-14"/>
          <w:sz w:val="22"/>
          <w:szCs w:val="22"/>
        </w:rPr>
        <w:t xml:space="preserve"> </w:t>
      </w:r>
      <w:r w:rsidRPr="00C111B2">
        <w:rPr>
          <w:sz w:val="22"/>
          <w:szCs w:val="22"/>
        </w:rPr>
        <w:t>the</w:t>
      </w:r>
      <w:r w:rsidRPr="00C111B2">
        <w:rPr>
          <w:spacing w:val="-6"/>
          <w:sz w:val="22"/>
          <w:szCs w:val="22"/>
        </w:rPr>
        <w:t xml:space="preserve"> </w:t>
      </w:r>
      <w:r w:rsidRPr="00C111B2">
        <w:rPr>
          <w:sz w:val="22"/>
          <w:szCs w:val="22"/>
        </w:rPr>
        <w:t>contrary</w:t>
      </w:r>
      <w:r w:rsidRPr="00C111B2">
        <w:rPr>
          <w:spacing w:val="-7"/>
          <w:sz w:val="22"/>
          <w:szCs w:val="22"/>
        </w:rPr>
        <w:t xml:space="preserve"> </w:t>
      </w:r>
      <w:r w:rsidRPr="00C111B2">
        <w:rPr>
          <w:sz w:val="22"/>
          <w:szCs w:val="22"/>
        </w:rPr>
        <w:t>in</w:t>
      </w:r>
      <w:r w:rsidRPr="00C111B2">
        <w:rPr>
          <w:spacing w:val="-6"/>
          <w:sz w:val="22"/>
          <w:szCs w:val="22"/>
        </w:rPr>
        <w:t xml:space="preserve"> </w:t>
      </w:r>
      <w:r w:rsidRPr="00C111B2">
        <w:rPr>
          <w:sz w:val="22"/>
          <w:szCs w:val="22"/>
        </w:rPr>
        <w:t>the</w:t>
      </w:r>
      <w:r w:rsidRPr="00C111B2">
        <w:rPr>
          <w:spacing w:val="-9"/>
          <w:sz w:val="22"/>
          <w:szCs w:val="22"/>
        </w:rPr>
        <w:t xml:space="preserve"> </w:t>
      </w:r>
      <w:r w:rsidRPr="00C111B2">
        <w:rPr>
          <w:sz w:val="22"/>
          <w:szCs w:val="22"/>
        </w:rPr>
        <w:t>Order</w:t>
      </w:r>
      <w:r w:rsidRPr="00C111B2">
        <w:rPr>
          <w:spacing w:val="-4"/>
          <w:sz w:val="22"/>
          <w:szCs w:val="22"/>
        </w:rPr>
        <w:t xml:space="preserve"> </w:t>
      </w:r>
      <w:r w:rsidRPr="00C111B2">
        <w:rPr>
          <w:sz w:val="22"/>
          <w:szCs w:val="22"/>
        </w:rPr>
        <w:t>Form,</w:t>
      </w:r>
      <w:r w:rsidRPr="00C111B2">
        <w:rPr>
          <w:spacing w:val="-7"/>
          <w:sz w:val="22"/>
          <w:szCs w:val="22"/>
        </w:rPr>
        <w:t xml:space="preserve"> </w:t>
      </w:r>
      <w:r w:rsidRPr="00C111B2">
        <w:rPr>
          <w:sz w:val="22"/>
          <w:szCs w:val="22"/>
        </w:rPr>
        <w:t>for</w:t>
      </w:r>
      <w:r w:rsidRPr="00C111B2">
        <w:rPr>
          <w:spacing w:val="-7"/>
          <w:sz w:val="22"/>
          <w:szCs w:val="22"/>
        </w:rPr>
        <w:t xml:space="preserve"> </w:t>
      </w:r>
      <w:r w:rsidRPr="00C111B2">
        <w:rPr>
          <w:sz w:val="22"/>
          <w:szCs w:val="22"/>
        </w:rPr>
        <w:t>a</w:t>
      </w:r>
      <w:r w:rsidRPr="00C111B2">
        <w:rPr>
          <w:spacing w:val="-6"/>
          <w:sz w:val="22"/>
          <w:szCs w:val="22"/>
        </w:rPr>
        <w:t xml:space="preserve"> </w:t>
      </w:r>
      <w:r w:rsidRPr="00C111B2">
        <w:rPr>
          <w:sz w:val="22"/>
          <w:szCs w:val="22"/>
        </w:rPr>
        <w:t>period</w:t>
      </w:r>
      <w:r w:rsidRPr="00C111B2">
        <w:rPr>
          <w:spacing w:val="-5"/>
          <w:sz w:val="22"/>
          <w:szCs w:val="22"/>
        </w:rPr>
        <w:t xml:space="preserve"> </w:t>
      </w:r>
      <w:r w:rsidRPr="00C111B2">
        <w:rPr>
          <w:sz w:val="22"/>
          <w:szCs w:val="22"/>
        </w:rPr>
        <w:t>of</w:t>
      </w:r>
      <w:r w:rsidRPr="00C111B2">
        <w:rPr>
          <w:spacing w:val="5"/>
          <w:sz w:val="22"/>
          <w:szCs w:val="22"/>
        </w:rPr>
        <w:t xml:space="preserve"> </w:t>
      </w:r>
      <w:r w:rsidRPr="00C111B2">
        <w:rPr>
          <w:sz w:val="22"/>
          <w:szCs w:val="22"/>
        </w:rPr>
        <w:t>six</w:t>
      </w:r>
      <w:r w:rsidRPr="00C111B2">
        <w:rPr>
          <w:spacing w:val="-8"/>
          <w:sz w:val="22"/>
          <w:szCs w:val="22"/>
        </w:rPr>
        <w:t xml:space="preserve"> </w:t>
      </w:r>
      <w:r w:rsidRPr="00C111B2">
        <w:rPr>
          <w:sz w:val="22"/>
          <w:szCs w:val="22"/>
        </w:rPr>
        <w:t>(6)</w:t>
      </w:r>
      <w:r w:rsidRPr="00C111B2">
        <w:rPr>
          <w:spacing w:val="-8"/>
          <w:sz w:val="22"/>
          <w:szCs w:val="22"/>
        </w:rPr>
        <w:t xml:space="preserve"> </w:t>
      </w:r>
      <w:r w:rsidRPr="00C111B2">
        <w:rPr>
          <w:sz w:val="22"/>
          <w:szCs w:val="22"/>
        </w:rPr>
        <w:t>years</w:t>
      </w:r>
      <w:r w:rsidRPr="00C111B2">
        <w:rPr>
          <w:spacing w:val="-6"/>
          <w:sz w:val="22"/>
          <w:szCs w:val="22"/>
        </w:rPr>
        <w:t xml:space="preserve"> </w:t>
      </w:r>
      <w:r w:rsidRPr="00C111B2">
        <w:rPr>
          <w:sz w:val="22"/>
          <w:szCs w:val="22"/>
        </w:rPr>
        <w:t>after</w:t>
      </w:r>
      <w:r w:rsidRPr="00C111B2">
        <w:rPr>
          <w:spacing w:val="-4"/>
          <w:sz w:val="22"/>
          <w:szCs w:val="22"/>
        </w:rPr>
        <w:t xml:space="preserve"> </w:t>
      </w:r>
      <w:r w:rsidRPr="00C111B2">
        <w:rPr>
          <w:sz w:val="22"/>
          <w:szCs w:val="22"/>
        </w:rPr>
        <w:t>termination</w:t>
      </w:r>
      <w:r w:rsidRPr="00C111B2">
        <w:rPr>
          <w:spacing w:val="-6"/>
          <w:sz w:val="22"/>
          <w:szCs w:val="22"/>
        </w:rPr>
        <w:t xml:space="preserve"> of </w:t>
      </w:r>
      <w:r w:rsidRPr="00C111B2">
        <w:rPr>
          <w:sz w:val="22"/>
          <w:szCs w:val="22"/>
        </w:rPr>
        <w:t>the</w:t>
      </w:r>
      <w:r w:rsidRPr="00C111B2">
        <w:rPr>
          <w:spacing w:val="-7"/>
          <w:sz w:val="22"/>
          <w:szCs w:val="22"/>
        </w:rPr>
        <w:t xml:space="preserve"> </w:t>
      </w:r>
      <w:r w:rsidRPr="00C111B2">
        <w:rPr>
          <w:sz w:val="22"/>
          <w:szCs w:val="22"/>
        </w:rPr>
        <w:t>Contract,</w:t>
      </w:r>
      <w:r w:rsidRPr="00C111B2">
        <w:rPr>
          <w:spacing w:val="-6"/>
          <w:sz w:val="22"/>
          <w:szCs w:val="22"/>
        </w:rPr>
        <w:t xml:space="preserve"> </w:t>
      </w:r>
      <w:r w:rsidRPr="00C111B2">
        <w:rPr>
          <w:sz w:val="22"/>
          <w:szCs w:val="22"/>
        </w:rPr>
        <w:t>disclose</w:t>
      </w:r>
      <w:r w:rsidRPr="00C111B2">
        <w:rPr>
          <w:spacing w:val="-12"/>
          <w:sz w:val="22"/>
          <w:szCs w:val="22"/>
        </w:rPr>
        <w:t xml:space="preserve"> </w:t>
      </w:r>
      <w:r w:rsidRPr="00C111B2">
        <w:rPr>
          <w:sz w:val="22"/>
          <w:szCs w:val="22"/>
        </w:rPr>
        <w:t>to</w:t>
      </w:r>
      <w:r w:rsidRPr="00C111B2">
        <w:rPr>
          <w:spacing w:val="-21"/>
          <w:sz w:val="22"/>
          <w:szCs w:val="22"/>
        </w:rPr>
        <w:t xml:space="preserve"> </w:t>
      </w:r>
      <w:r w:rsidRPr="00C111B2">
        <w:rPr>
          <w:sz w:val="22"/>
          <w:szCs w:val="22"/>
        </w:rPr>
        <w:t>any</w:t>
      </w:r>
      <w:r w:rsidRPr="00C111B2">
        <w:rPr>
          <w:spacing w:val="-14"/>
          <w:sz w:val="22"/>
          <w:szCs w:val="22"/>
        </w:rPr>
        <w:t xml:space="preserve"> </w:t>
      </w:r>
      <w:r w:rsidRPr="00C111B2">
        <w:rPr>
          <w:sz w:val="22"/>
          <w:szCs w:val="22"/>
        </w:rPr>
        <w:t>person</w:t>
      </w:r>
      <w:r w:rsidRPr="00C111B2">
        <w:rPr>
          <w:spacing w:val="-7"/>
          <w:sz w:val="22"/>
          <w:szCs w:val="22"/>
        </w:rPr>
        <w:t xml:space="preserve"> </w:t>
      </w:r>
      <w:r w:rsidRPr="00C111B2">
        <w:rPr>
          <w:sz w:val="22"/>
          <w:szCs w:val="22"/>
        </w:rPr>
        <w:t>any</w:t>
      </w:r>
      <w:r w:rsidRPr="00C111B2">
        <w:rPr>
          <w:spacing w:val="-13"/>
          <w:sz w:val="22"/>
          <w:szCs w:val="22"/>
        </w:rPr>
        <w:t xml:space="preserve"> </w:t>
      </w:r>
      <w:r w:rsidRPr="00C111B2">
        <w:rPr>
          <w:sz w:val="22"/>
          <w:szCs w:val="22"/>
        </w:rPr>
        <w:t>confidential</w:t>
      </w:r>
      <w:r w:rsidRPr="00C111B2">
        <w:rPr>
          <w:spacing w:val="-8"/>
          <w:sz w:val="22"/>
          <w:szCs w:val="22"/>
        </w:rPr>
        <w:t xml:space="preserve"> </w:t>
      </w:r>
      <w:r w:rsidRPr="00C111B2">
        <w:rPr>
          <w:sz w:val="22"/>
          <w:szCs w:val="22"/>
        </w:rPr>
        <w:t>information</w:t>
      </w:r>
      <w:r w:rsidRPr="00C111B2">
        <w:rPr>
          <w:spacing w:val="-9"/>
          <w:sz w:val="22"/>
          <w:szCs w:val="22"/>
        </w:rPr>
        <w:t xml:space="preserve"> </w:t>
      </w:r>
      <w:r w:rsidRPr="00C111B2">
        <w:rPr>
          <w:sz w:val="22"/>
          <w:szCs w:val="22"/>
        </w:rPr>
        <w:t>concerning</w:t>
      </w:r>
      <w:r w:rsidRPr="00C111B2">
        <w:rPr>
          <w:spacing w:val="-7"/>
          <w:sz w:val="22"/>
          <w:szCs w:val="22"/>
        </w:rPr>
        <w:t xml:space="preserve"> </w:t>
      </w:r>
      <w:r w:rsidRPr="00C111B2">
        <w:rPr>
          <w:sz w:val="22"/>
          <w:szCs w:val="22"/>
        </w:rPr>
        <w:t>the</w:t>
      </w:r>
      <w:r w:rsidRPr="00C111B2">
        <w:rPr>
          <w:spacing w:val="-12"/>
          <w:sz w:val="22"/>
          <w:szCs w:val="22"/>
        </w:rPr>
        <w:t xml:space="preserve"> </w:t>
      </w:r>
      <w:r w:rsidRPr="00C111B2">
        <w:rPr>
          <w:sz w:val="22"/>
          <w:szCs w:val="22"/>
        </w:rPr>
        <w:t xml:space="preserve">business, affairs, customers, clients or suppliers of the other party, except as permitted by Clause </w:t>
      </w:r>
      <w:r w:rsidR="00B607D9">
        <w:rPr>
          <w:sz w:val="22"/>
          <w:szCs w:val="22"/>
        </w:rPr>
        <w:fldChar w:fldCharType="begin"/>
      </w:r>
      <w:r w:rsidR="00B607D9">
        <w:rPr>
          <w:sz w:val="22"/>
          <w:szCs w:val="22"/>
        </w:rPr>
        <w:instrText xml:space="preserve"> REF _Ref71534135 \r \h </w:instrText>
      </w:r>
      <w:r w:rsidR="00B607D9">
        <w:rPr>
          <w:sz w:val="22"/>
          <w:szCs w:val="22"/>
        </w:rPr>
      </w:r>
      <w:r w:rsidR="00B607D9">
        <w:rPr>
          <w:sz w:val="22"/>
          <w:szCs w:val="22"/>
        </w:rPr>
        <w:fldChar w:fldCharType="separate"/>
      </w:r>
      <w:r w:rsidR="00F767B4">
        <w:rPr>
          <w:sz w:val="22"/>
          <w:szCs w:val="22"/>
        </w:rPr>
        <w:t>29.2</w:t>
      </w:r>
      <w:r w:rsidR="00B607D9">
        <w:rPr>
          <w:sz w:val="22"/>
          <w:szCs w:val="22"/>
        </w:rPr>
        <w:fldChar w:fldCharType="end"/>
      </w:r>
      <w:r w:rsidRPr="00C111B2">
        <w:rPr>
          <w:sz w:val="22"/>
          <w:szCs w:val="22"/>
        </w:rPr>
        <w:t>.</w:t>
      </w:r>
    </w:p>
    <w:p w14:paraId="07914EE9"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52" w:name="_Ref71534135"/>
      <w:r w:rsidRPr="00C111B2">
        <w:rPr>
          <w:sz w:val="22"/>
          <w:szCs w:val="22"/>
        </w:rPr>
        <w:t>Each party may disclose the other party’s confidential information:</w:t>
      </w:r>
      <w:bookmarkEnd w:id="152"/>
    </w:p>
    <w:p w14:paraId="6C8CECC6"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bookmarkStart w:id="153" w:name="_Ref72228184"/>
      <w:r w:rsidRPr="00C111B2">
        <w:rPr>
          <w:sz w:val="22"/>
          <w:szCs w:val="22"/>
        </w:rPr>
        <w:t>to its employees, officers, representatives, subcontractors or advisers who need to know such information for the purposes of carrying out the party’s obligations under the Contract. Each party shall ensure that its employees, officers, representatives,</w:t>
      </w:r>
      <w:r w:rsidRPr="00C111B2">
        <w:rPr>
          <w:spacing w:val="-6"/>
          <w:sz w:val="22"/>
          <w:szCs w:val="22"/>
        </w:rPr>
        <w:t xml:space="preserve"> </w:t>
      </w:r>
      <w:r w:rsidRPr="00C111B2">
        <w:rPr>
          <w:sz w:val="22"/>
          <w:szCs w:val="22"/>
        </w:rPr>
        <w:t>subcontractors</w:t>
      </w:r>
      <w:r w:rsidRPr="00C111B2">
        <w:rPr>
          <w:spacing w:val="-10"/>
          <w:sz w:val="22"/>
          <w:szCs w:val="22"/>
        </w:rPr>
        <w:t xml:space="preserve"> </w:t>
      </w:r>
      <w:r w:rsidRPr="00C111B2">
        <w:rPr>
          <w:sz w:val="22"/>
          <w:szCs w:val="22"/>
        </w:rPr>
        <w:t>or</w:t>
      </w:r>
      <w:r w:rsidRPr="00C111B2">
        <w:rPr>
          <w:spacing w:val="-9"/>
          <w:sz w:val="22"/>
          <w:szCs w:val="22"/>
        </w:rPr>
        <w:t xml:space="preserve"> </w:t>
      </w:r>
      <w:r w:rsidRPr="00C111B2">
        <w:rPr>
          <w:sz w:val="22"/>
          <w:szCs w:val="22"/>
        </w:rPr>
        <w:t>advisers</w:t>
      </w:r>
      <w:r w:rsidRPr="00C111B2">
        <w:rPr>
          <w:spacing w:val="-12"/>
          <w:sz w:val="22"/>
          <w:szCs w:val="22"/>
        </w:rPr>
        <w:t xml:space="preserve"> </w:t>
      </w:r>
      <w:r w:rsidRPr="00C111B2">
        <w:rPr>
          <w:sz w:val="22"/>
          <w:szCs w:val="22"/>
        </w:rPr>
        <w:t>to</w:t>
      </w:r>
      <w:r w:rsidRPr="00C111B2">
        <w:rPr>
          <w:spacing w:val="-12"/>
          <w:sz w:val="22"/>
          <w:szCs w:val="22"/>
        </w:rPr>
        <w:t xml:space="preserve"> </w:t>
      </w:r>
      <w:r w:rsidRPr="00C111B2">
        <w:rPr>
          <w:sz w:val="22"/>
          <w:szCs w:val="22"/>
        </w:rPr>
        <w:t>whom</w:t>
      </w:r>
      <w:r w:rsidRPr="00C111B2">
        <w:rPr>
          <w:spacing w:val="-5"/>
          <w:sz w:val="22"/>
          <w:szCs w:val="22"/>
        </w:rPr>
        <w:t xml:space="preserve"> </w:t>
      </w:r>
      <w:r w:rsidRPr="00C111B2">
        <w:rPr>
          <w:sz w:val="22"/>
          <w:szCs w:val="22"/>
        </w:rPr>
        <w:t>it</w:t>
      </w:r>
      <w:r w:rsidRPr="00C111B2">
        <w:rPr>
          <w:spacing w:val="-4"/>
          <w:sz w:val="22"/>
          <w:szCs w:val="22"/>
        </w:rPr>
        <w:t xml:space="preserve"> </w:t>
      </w:r>
      <w:r w:rsidRPr="00C111B2">
        <w:rPr>
          <w:sz w:val="22"/>
          <w:szCs w:val="22"/>
        </w:rPr>
        <w:t>discloses</w:t>
      </w:r>
      <w:r w:rsidRPr="00C111B2">
        <w:rPr>
          <w:spacing w:val="-16"/>
          <w:sz w:val="22"/>
          <w:szCs w:val="22"/>
        </w:rPr>
        <w:t xml:space="preserve"> </w:t>
      </w:r>
      <w:r w:rsidRPr="00C111B2">
        <w:rPr>
          <w:sz w:val="22"/>
          <w:szCs w:val="22"/>
        </w:rPr>
        <w:t>the</w:t>
      </w:r>
      <w:r w:rsidRPr="00C111B2">
        <w:rPr>
          <w:spacing w:val="-12"/>
          <w:sz w:val="22"/>
          <w:szCs w:val="22"/>
        </w:rPr>
        <w:t xml:space="preserve"> </w:t>
      </w:r>
      <w:r w:rsidRPr="00C111B2">
        <w:rPr>
          <w:sz w:val="22"/>
          <w:szCs w:val="22"/>
        </w:rPr>
        <w:t>other</w:t>
      </w:r>
      <w:r w:rsidRPr="00C111B2">
        <w:rPr>
          <w:spacing w:val="-13"/>
          <w:sz w:val="22"/>
          <w:szCs w:val="22"/>
        </w:rPr>
        <w:t xml:space="preserve"> </w:t>
      </w:r>
      <w:r w:rsidRPr="00C111B2">
        <w:rPr>
          <w:sz w:val="22"/>
          <w:szCs w:val="22"/>
        </w:rPr>
        <w:t xml:space="preserve">party’s confidential information must comply with this Clause </w:t>
      </w:r>
      <w:r w:rsidR="00B607D9">
        <w:rPr>
          <w:sz w:val="22"/>
          <w:szCs w:val="22"/>
        </w:rPr>
        <w:fldChar w:fldCharType="begin"/>
      </w:r>
      <w:r w:rsidR="00B607D9">
        <w:rPr>
          <w:sz w:val="22"/>
          <w:szCs w:val="22"/>
        </w:rPr>
        <w:instrText xml:space="preserve"> REF _Ref71534140 \r \h </w:instrText>
      </w:r>
      <w:r w:rsidR="00B607D9">
        <w:rPr>
          <w:sz w:val="22"/>
          <w:szCs w:val="22"/>
        </w:rPr>
      </w:r>
      <w:r w:rsidR="00B607D9">
        <w:rPr>
          <w:sz w:val="22"/>
          <w:szCs w:val="22"/>
        </w:rPr>
        <w:fldChar w:fldCharType="separate"/>
      </w:r>
      <w:r w:rsidR="00C91E64">
        <w:rPr>
          <w:sz w:val="22"/>
          <w:szCs w:val="22"/>
        </w:rPr>
        <w:t>29</w:t>
      </w:r>
      <w:r w:rsidR="00B607D9">
        <w:rPr>
          <w:sz w:val="22"/>
          <w:szCs w:val="22"/>
        </w:rPr>
        <w:fldChar w:fldCharType="end"/>
      </w:r>
      <w:r w:rsidRPr="00C111B2">
        <w:rPr>
          <w:sz w:val="22"/>
          <w:szCs w:val="22"/>
        </w:rPr>
        <w:t>;</w:t>
      </w:r>
      <w:r w:rsidRPr="00C111B2">
        <w:rPr>
          <w:spacing w:val="-37"/>
          <w:sz w:val="22"/>
          <w:szCs w:val="22"/>
        </w:rPr>
        <w:t xml:space="preserve"> </w:t>
      </w:r>
      <w:r w:rsidRPr="00C111B2">
        <w:rPr>
          <w:sz w:val="22"/>
          <w:szCs w:val="22"/>
        </w:rPr>
        <w:t>and</w:t>
      </w:r>
      <w:bookmarkEnd w:id="153"/>
    </w:p>
    <w:p w14:paraId="7564679B"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pPr>
      <w:r w:rsidRPr="00C111B2">
        <w:rPr>
          <w:sz w:val="22"/>
          <w:szCs w:val="22"/>
        </w:rPr>
        <w:lastRenderedPageBreak/>
        <w:t>as</w:t>
      </w:r>
      <w:r w:rsidRPr="00C111B2">
        <w:rPr>
          <w:spacing w:val="-6"/>
          <w:sz w:val="22"/>
          <w:szCs w:val="22"/>
        </w:rPr>
        <w:t xml:space="preserve"> </w:t>
      </w:r>
      <w:r w:rsidRPr="00C111B2">
        <w:rPr>
          <w:sz w:val="22"/>
          <w:szCs w:val="22"/>
        </w:rPr>
        <w:t>may</w:t>
      </w:r>
      <w:r w:rsidRPr="00C111B2">
        <w:rPr>
          <w:spacing w:val="-12"/>
          <w:sz w:val="22"/>
          <w:szCs w:val="22"/>
        </w:rPr>
        <w:t xml:space="preserve"> </w:t>
      </w:r>
      <w:r w:rsidRPr="00C111B2">
        <w:rPr>
          <w:sz w:val="22"/>
          <w:szCs w:val="22"/>
        </w:rPr>
        <w:t>be required by law, a court of competent jurisdiction or any governmental</w:t>
      </w:r>
      <w:r w:rsidR="001F7971" w:rsidRPr="00C111B2">
        <w:rPr>
          <w:sz w:val="22"/>
          <w:szCs w:val="22"/>
        </w:rPr>
        <w:t xml:space="preserve"> </w:t>
      </w:r>
      <w:r w:rsidRPr="00C111B2">
        <w:rPr>
          <w:sz w:val="22"/>
          <w:szCs w:val="22"/>
        </w:rPr>
        <w:t>or regulatory authority.</w:t>
      </w:r>
    </w:p>
    <w:p w14:paraId="27E792EE"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Neither</w:t>
      </w:r>
      <w:r w:rsidRPr="00C111B2">
        <w:rPr>
          <w:spacing w:val="-8"/>
          <w:sz w:val="22"/>
          <w:szCs w:val="22"/>
        </w:rPr>
        <w:t xml:space="preserve"> </w:t>
      </w:r>
      <w:r w:rsidRPr="00C111B2">
        <w:rPr>
          <w:sz w:val="22"/>
          <w:szCs w:val="22"/>
        </w:rPr>
        <w:t>party</w:t>
      </w:r>
      <w:r w:rsidRPr="00C111B2">
        <w:rPr>
          <w:spacing w:val="-19"/>
          <w:sz w:val="22"/>
          <w:szCs w:val="22"/>
        </w:rPr>
        <w:t xml:space="preserve"> </w:t>
      </w:r>
      <w:r w:rsidRPr="00C111B2">
        <w:rPr>
          <w:sz w:val="22"/>
          <w:szCs w:val="22"/>
        </w:rPr>
        <w:t>shall</w:t>
      </w:r>
      <w:r w:rsidRPr="00C111B2">
        <w:rPr>
          <w:spacing w:val="-14"/>
          <w:sz w:val="22"/>
          <w:szCs w:val="22"/>
        </w:rPr>
        <w:t xml:space="preserve"> </w:t>
      </w:r>
      <w:r w:rsidRPr="00C111B2">
        <w:rPr>
          <w:sz w:val="22"/>
          <w:szCs w:val="22"/>
        </w:rPr>
        <w:t>use</w:t>
      </w:r>
      <w:r w:rsidRPr="00C111B2">
        <w:rPr>
          <w:spacing w:val="-11"/>
          <w:sz w:val="22"/>
          <w:szCs w:val="22"/>
        </w:rPr>
        <w:t xml:space="preserve"> </w:t>
      </w:r>
      <w:r w:rsidRPr="00C111B2">
        <w:rPr>
          <w:sz w:val="22"/>
          <w:szCs w:val="22"/>
        </w:rPr>
        <w:t>the</w:t>
      </w:r>
      <w:r w:rsidRPr="00C111B2">
        <w:rPr>
          <w:spacing w:val="-11"/>
          <w:sz w:val="22"/>
          <w:szCs w:val="22"/>
        </w:rPr>
        <w:t xml:space="preserve"> </w:t>
      </w:r>
      <w:r w:rsidRPr="00C111B2">
        <w:rPr>
          <w:sz w:val="22"/>
          <w:szCs w:val="22"/>
        </w:rPr>
        <w:t>other</w:t>
      </w:r>
      <w:r w:rsidRPr="00C111B2">
        <w:rPr>
          <w:spacing w:val="-7"/>
          <w:sz w:val="22"/>
          <w:szCs w:val="22"/>
        </w:rPr>
        <w:t xml:space="preserve"> </w:t>
      </w:r>
      <w:r w:rsidRPr="00C111B2">
        <w:rPr>
          <w:sz w:val="22"/>
          <w:szCs w:val="22"/>
        </w:rPr>
        <w:t>party’s</w:t>
      </w:r>
      <w:r w:rsidRPr="00C111B2">
        <w:rPr>
          <w:spacing w:val="-11"/>
          <w:sz w:val="22"/>
          <w:szCs w:val="22"/>
        </w:rPr>
        <w:t xml:space="preserve"> </w:t>
      </w:r>
      <w:r w:rsidRPr="00C111B2">
        <w:rPr>
          <w:sz w:val="22"/>
          <w:szCs w:val="22"/>
        </w:rPr>
        <w:t>confidential</w:t>
      </w:r>
      <w:r w:rsidRPr="00C111B2">
        <w:rPr>
          <w:spacing w:val="-14"/>
          <w:sz w:val="22"/>
          <w:szCs w:val="22"/>
        </w:rPr>
        <w:t xml:space="preserve"> </w:t>
      </w:r>
      <w:r w:rsidRPr="00C111B2">
        <w:rPr>
          <w:sz w:val="22"/>
          <w:szCs w:val="22"/>
        </w:rPr>
        <w:t>information</w:t>
      </w:r>
      <w:r w:rsidRPr="00C111B2">
        <w:rPr>
          <w:spacing w:val="-20"/>
          <w:sz w:val="22"/>
          <w:szCs w:val="22"/>
        </w:rPr>
        <w:t xml:space="preserve"> </w:t>
      </w:r>
      <w:r w:rsidRPr="00C111B2">
        <w:rPr>
          <w:sz w:val="22"/>
          <w:szCs w:val="22"/>
        </w:rPr>
        <w:t>for</w:t>
      </w:r>
      <w:r w:rsidRPr="00C111B2">
        <w:rPr>
          <w:spacing w:val="-7"/>
          <w:sz w:val="22"/>
          <w:szCs w:val="22"/>
        </w:rPr>
        <w:t xml:space="preserve"> </w:t>
      </w:r>
      <w:r w:rsidRPr="00C111B2">
        <w:rPr>
          <w:sz w:val="22"/>
          <w:szCs w:val="22"/>
        </w:rPr>
        <w:t>any</w:t>
      </w:r>
      <w:r w:rsidRPr="00C111B2">
        <w:rPr>
          <w:spacing w:val="-20"/>
          <w:sz w:val="22"/>
          <w:szCs w:val="22"/>
        </w:rPr>
        <w:t xml:space="preserve"> </w:t>
      </w:r>
      <w:r w:rsidRPr="00C111B2">
        <w:rPr>
          <w:sz w:val="22"/>
          <w:szCs w:val="22"/>
        </w:rPr>
        <w:t>purpose</w:t>
      </w:r>
      <w:r w:rsidRPr="00C111B2">
        <w:rPr>
          <w:spacing w:val="-11"/>
          <w:sz w:val="22"/>
          <w:szCs w:val="22"/>
        </w:rPr>
        <w:t xml:space="preserve"> </w:t>
      </w:r>
      <w:r w:rsidRPr="00C111B2">
        <w:rPr>
          <w:sz w:val="22"/>
          <w:szCs w:val="22"/>
        </w:rPr>
        <w:t>other</w:t>
      </w:r>
      <w:r w:rsidRPr="00C111B2">
        <w:rPr>
          <w:spacing w:val="-15"/>
          <w:sz w:val="22"/>
          <w:szCs w:val="22"/>
        </w:rPr>
        <w:t xml:space="preserve"> </w:t>
      </w:r>
      <w:r w:rsidRPr="00C111B2">
        <w:rPr>
          <w:sz w:val="22"/>
          <w:szCs w:val="22"/>
        </w:rPr>
        <w:t>than to perform its obligations under the</w:t>
      </w:r>
      <w:r w:rsidRPr="00C111B2">
        <w:rPr>
          <w:spacing w:val="-34"/>
          <w:sz w:val="22"/>
          <w:szCs w:val="22"/>
        </w:rPr>
        <w:t xml:space="preserve"> </w:t>
      </w:r>
      <w:r w:rsidRPr="00C111B2">
        <w:rPr>
          <w:sz w:val="22"/>
          <w:szCs w:val="22"/>
        </w:rPr>
        <w:t>Contract.</w:t>
      </w:r>
    </w:p>
    <w:p w14:paraId="79FC8468"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154" w:name="27_Termination"/>
      <w:bookmarkStart w:id="155" w:name="_Toc73096063"/>
      <w:bookmarkEnd w:id="154"/>
      <w:r w:rsidRPr="00C111B2">
        <w:rPr>
          <w:u w:val="thick"/>
        </w:rPr>
        <w:t>Termination</w:t>
      </w:r>
      <w:bookmarkEnd w:id="155"/>
    </w:p>
    <w:p w14:paraId="677082B7"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Without affecting any other right or remedy available to it, the University may terminate the</w:t>
      </w:r>
      <w:r w:rsidRPr="00C111B2">
        <w:rPr>
          <w:spacing w:val="-5"/>
          <w:sz w:val="22"/>
          <w:szCs w:val="22"/>
        </w:rPr>
        <w:t xml:space="preserve"> </w:t>
      </w:r>
      <w:r w:rsidRPr="00C111B2">
        <w:rPr>
          <w:sz w:val="22"/>
          <w:szCs w:val="22"/>
        </w:rPr>
        <w:t>Contract:</w:t>
      </w:r>
    </w:p>
    <w:p w14:paraId="625386E9"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with immediate effect by giving written notice to the Supplier</w:t>
      </w:r>
      <w:r w:rsidRPr="00C111B2">
        <w:rPr>
          <w:spacing w:val="-36"/>
          <w:sz w:val="22"/>
          <w:szCs w:val="22"/>
        </w:rPr>
        <w:t xml:space="preserve"> </w:t>
      </w:r>
      <w:r w:rsidRPr="00C111B2">
        <w:rPr>
          <w:sz w:val="22"/>
          <w:szCs w:val="22"/>
        </w:rPr>
        <w:t>if:</w:t>
      </w:r>
    </w:p>
    <w:p w14:paraId="396B9015" w14:textId="77777777" w:rsidR="00567977" w:rsidRPr="00C111B2" w:rsidRDefault="00567977" w:rsidP="00954E14">
      <w:pPr>
        <w:pStyle w:val="ListParagraph"/>
        <w:numPr>
          <w:ilvl w:val="3"/>
          <w:numId w:val="13"/>
        </w:numPr>
        <w:tabs>
          <w:tab w:val="left" w:pos="2379"/>
        </w:tabs>
        <w:kinsoku w:val="0"/>
        <w:overflowPunct w:val="0"/>
        <w:spacing w:before="120" w:after="240" w:line="360" w:lineRule="auto"/>
        <w:ind w:hanging="580"/>
        <w:jc w:val="both"/>
        <w:rPr>
          <w:sz w:val="22"/>
          <w:szCs w:val="22"/>
        </w:rPr>
      </w:pPr>
      <w:r w:rsidRPr="00C111B2">
        <w:rPr>
          <w:sz w:val="22"/>
          <w:szCs w:val="22"/>
        </w:rPr>
        <w:t>there is a Change of Control of the Supplier;</w:t>
      </w:r>
      <w:r w:rsidRPr="00C111B2">
        <w:rPr>
          <w:spacing w:val="-26"/>
          <w:sz w:val="22"/>
          <w:szCs w:val="22"/>
        </w:rPr>
        <w:t xml:space="preserve"> </w:t>
      </w:r>
      <w:r w:rsidRPr="00C111B2">
        <w:rPr>
          <w:sz w:val="22"/>
          <w:szCs w:val="22"/>
        </w:rPr>
        <w:t>or</w:t>
      </w:r>
    </w:p>
    <w:p w14:paraId="6E833DA2" w14:textId="12222761" w:rsidR="00567977" w:rsidRPr="00C111B2" w:rsidRDefault="00567977" w:rsidP="00954E14">
      <w:pPr>
        <w:pStyle w:val="ListParagraph"/>
        <w:numPr>
          <w:ilvl w:val="3"/>
          <w:numId w:val="13"/>
        </w:numPr>
        <w:tabs>
          <w:tab w:val="left" w:pos="2379"/>
        </w:tabs>
        <w:kinsoku w:val="0"/>
        <w:overflowPunct w:val="0"/>
        <w:spacing w:before="120" w:after="240" w:line="360" w:lineRule="auto"/>
        <w:ind w:left="2378" w:right="233" w:hanging="600"/>
        <w:jc w:val="both"/>
        <w:rPr>
          <w:spacing w:val="-6"/>
          <w:sz w:val="22"/>
          <w:szCs w:val="22"/>
        </w:rPr>
      </w:pPr>
      <w:r w:rsidRPr="00C111B2">
        <w:rPr>
          <w:sz w:val="22"/>
          <w:szCs w:val="22"/>
        </w:rPr>
        <w:t xml:space="preserve">the Supplier’s financial position deteriorates to such an extent that in the University’s opinion the Supplier’s capability to adequately fulfil </w:t>
      </w:r>
      <w:r w:rsidRPr="00C111B2">
        <w:rPr>
          <w:spacing w:val="-2"/>
          <w:sz w:val="22"/>
          <w:szCs w:val="22"/>
        </w:rPr>
        <w:t xml:space="preserve">its </w:t>
      </w:r>
      <w:r w:rsidRPr="00C111B2">
        <w:rPr>
          <w:sz w:val="22"/>
          <w:szCs w:val="22"/>
        </w:rPr>
        <w:t xml:space="preserve">obligations under the Contract has been placed in </w:t>
      </w:r>
      <w:proofErr w:type="gramStart"/>
      <w:r w:rsidRPr="00C111B2">
        <w:rPr>
          <w:sz w:val="22"/>
          <w:szCs w:val="22"/>
        </w:rPr>
        <w:t>jeopardy;</w:t>
      </w:r>
      <w:proofErr w:type="gramEnd"/>
      <w:r w:rsidRPr="00C111B2">
        <w:rPr>
          <w:spacing w:val="-41"/>
          <w:sz w:val="22"/>
          <w:szCs w:val="22"/>
        </w:rPr>
        <w:t xml:space="preserve"> </w:t>
      </w:r>
    </w:p>
    <w:p w14:paraId="408C74BA" w14:textId="77777777" w:rsidR="003C3567" w:rsidRDefault="00567977" w:rsidP="00954E14">
      <w:pPr>
        <w:pStyle w:val="ListParagraph"/>
        <w:numPr>
          <w:ilvl w:val="3"/>
          <w:numId w:val="13"/>
        </w:numPr>
        <w:tabs>
          <w:tab w:val="left" w:pos="2379"/>
        </w:tabs>
        <w:kinsoku w:val="0"/>
        <w:overflowPunct w:val="0"/>
        <w:spacing w:before="120" w:after="240" w:line="360" w:lineRule="auto"/>
        <w:ind w:left="2378" w:right="233" w:hanging="600"/>
        <w:jc w:val="both"/>
        <w:rPr>
          <w:sz w:val="22"/>
          <w:szCs w:val="22"/>
        </w:rPr>
      </w:pPr>
      <w:r w:rsidRPr="00DF57CE">
        <w:rPr>
          <w:sz w:val="22"/>
          <w:szCs w:val="22"/>
        </w:rPr>
        <w:t>the Supplier commits a breach of Clause</w:t>
      </w:r>
      <w:r w:rsidRPr="008D53AC">
        <w:rPr>
          <w:sz w:val="22"/>
          <w:szCs w:val="22"/>
        </w:rPr>
        <w:t xml:space="preserve"> </w:t>
      </w:r>
      <w:r w:rsidR="00B607D9" w:rsidRPr="008D53AC">
        <w:rPr>
          <w:sz w:val="22"/>
          <w:szCs w:val="22"/>
        </w:rPr>
        <w:fldChar w:fldCharType="begin"/>
      </w:r>
      <w:r w:rsidR="00B607D9" w:rsidRPr="008D53AC">
        <w:rPr>
          <w:sz w:val="22"/>
          <w:szCs w:val="22"/>
        </w:rPr>
        <w:instrText xml:space="preserve"> REF _Ref71534151 \r \h </w:instrText>
      </w:r>
      <w:r w:rsidR="008D53AC">
        <w:rPr>
          <w:sz w:val="22"/>
          <w:szCs w:val="22"/>
        </w:rPr>
        <w:instrText xml:space="preserve"> \* MERGEFORMAT </w:instrText>
      </w:r>
      <w:r w:rsidR="00B607D9" w:rsidRPr="008D53AC">
        <w:rPr>
          <w:sz w:val="22"/>
          <w:szCs w:val="22"/>
        </w:rPr>
      </w:r>
      <w:r w:rsidR="00B607D9" w:rsidRPr="008D53AC">
        <w:rPr>
          <w:sz w:val="22"/>
          <w:szCs w:val="22"/>
        </w:rPr>
        <w:fldChar w:fldCharType="separate"/>
      </w:r>
      <w:r w:rsidR="00C91E64">
        <w:rPr>
          <w:sz w:val="22"/>
          <w:szCs w:val="22"/>
        </w:rPr>
        <w:t>7.3.8</w:t>
      </w:r>
      <w:r w:rsidR="00B607D9" w:rsidRPr="008D53AC">
        <w:rPr>
          <w:sz w:val="22"/>
          <w:szCs w:val="22"/>
        </w:rPr>
        <w:fldChar w:fldCharType="end"/>
      </w:r>
      <w:r w:rsidR="003C3567">
        <w:rPr>
          <w:sz w:val="22"/>
          <w:szCs w:val="22"/>
        </w:rPr>
        <w:t>; or</w:t>
      </w:r>
    </w:p>
    <w:p w14:paraId="3BE05F0C" w14:textId="6C66D87F" w:rsidR="00567977" w:rsidRPr="00DF57CE" w:rsidRDefault="00567977" w:rsidP="00954E14">
      <w:pPr>
        <w:pStyle w:val="ListParagraph"/>
        <w:numPr>
          <w:ilvl w:val="3"/>
          <w:numId w:val="13"/>
        </w:numPr>
        <w:tabs>
          <w:tab w:val="left" w:pos="2379"/>
        </w:tabs>
        <w:kinsoku w:val="0"/>
        <w:overflowPunct w:val="0"/>
        <w:spacing w:before="120" w:after="240" w:line="360" w:lineRule="auto"/>
        <w:ind w:left="2378" w:right="233" w:hanging="600"/>
        <w:jc w:val="both"/>
        <w:rPr>
          <w:sz w:val="22"/>
          <w:szCs w:val="22"/>
        </w:rPr>
      </w:pPr>
      <w:r w:rsidRPr="00DF57CE">
        <w:rPr>
          <w:sz w:val="22"/>
          <w:szCs w:val="22"/>
        </w:rPr>
        <w:t>for</w:t>
      </w:r>
      <w:r w:rsidRPr="00DF57CE">
        <w:rPr>
          <w:spacing w:val="-2"/>
          <w:sz w:val="22"/>
          <w:szCs w:val="22"/>
        </w:rPr>
        <w:t xml:space="preserve"> </w:t>
      </w:r>
      <w:r w:rsidRPr="00DF57CE">
        <w:rPr>
          <w:sz w:val="22"/>
          <w:szCs w:val="22"/>
        </w:rPr>
        <w:t>convenience</w:t>
      </w:r>
      <w:r w:rsidRPr="00DF57CE">
        <w:rPr>
          <w:spacing w:val="-1"/>
          <w:sz w:val="22"/>
          <w:szCs w:val="22"/>
        </w:rPr>
        <w:t xml:space="preserve"> </w:t>
      </w:r>
      <w:r w:rsidRPr="00DF57CE">
        <w:rPr>
          <w:sz w:val="22"/>
          <w:szCs w:val="22"/>
        </w:rPr>
        <w:t>by</w:t>
      </w:r>
      <w:r w:rsidRPr="00DF57CE">
        <w:rPr>
          <w:spacing w:val="-3"/>
          <w:sz w:val="22"/>
          <w:szCs w:val="22"/>
        </w:rPr>
        <w:t xml:space="preserve"> </w:t>
      </w:r>
      <w:r w:rsidRPr="00DF57CE">
        <w:rPr>
          <w:sz w:val="22"/>
          <w:szCs w:val="22"/>
        </w:rPr>
        <w:t>giving the</w:t>
      </w:r>
      <w:r w:rsidRPr="00DF57CE">
        <w:rPr>
          <w:spacing w:val="-3"/>
          <w:sz w:val="22"/>
          <w:szCs w:val="22"/>
        </w:rPr>
        <w:t xml:space="preserve"> </w:t>
      </w:r>
      <w:r w:rsidRPr="00DF57CE">
        <w:rPr>
          <w:sz w:val="22"/>
          <w:szCs w:val="22"/>
        </w:rPr>
        <w:t>Supplier</w:t>
      </w:r>
      <w:r w:rsidRPr="00DF57CE">
        <w:rPr>
          <w:spacing w:val="1"/>
          <w:sz w:val="22"/>
          <w:szCs w:val="22"/>
        </w:rPr>
        <w:t xml:space="preserve"> </w:t>
      </w:r>
      <w:r w:rsidRPr="00DF57CE">
        <w:rPr>
          <w:sz w:val="22"/>
          <w:szCs w:val="22"/>
        </w:rPr>
        <w:t>three</w:t>
      </w:r>
      <w:r w:rsidRPr="00DF57CE">
        <w:rPr>
          <w:spacing w:val="-3"/>
          <w:sz w:val="22"/>
          <w:szCs w:val="22"/>
        </w:rPr>
        <w:t xml:space="preserve"> </w:t>
      </w:r>
      <w:r w:rsidRPr="00DF57CE">
        <w:rPr>
          <w:sz w:val="22"/>
          <w:szCs w:val="22"/>
        </w:rPr>
        <w:t>(3)</w:t>
      </w:r>
      <w:r w:rsidRPr="00DF57CE">
        <w:rPr>
          <w:spacing w:val="-3"/>
          <w:sz w:val="22"/>
          <w:szCs w:val="22"/>
        </w:rPr>
        <w:t xml:space="preserve"> </w:t>
      </w:r>
      <w:r w:rsidRPr="00DF57CE">
        <w:rPr>
          <w:sz w:val="22"/>
          <w:szCs w:val="22"/>
        </w:rPr>
        <w:t>months’</w:t>
      </w:r>
      <w:r w:rsidRPr="00DF57CE">
        <w:rPr>
          <w:spacing w:val="-4"/>
          <w:sz w:val="22"/>
          <w:szCs w:val="22"/>
        </w:rPr>
        <w:t xml:space="preserve"> </w:t>
      </w:r>
      <w:r w:rsidRPr="00DF57CE">
        <w:rPr>
          <w:sz w:val="22"/>
          <w:szCs w:val="22"/>
        </w:rPr>
        <w:t>written</w:t>
      </w:r>
      <w:r w:rsidRPr="00DF57CE">
        <w:rPr>
          <w:spacing w:val="-41"/>
          <w:sz w:val="22"/>
          <w:szCs w:val="22"/>
        </w:rPr>
        <w:t xml:space="preserve"> </w:t>
      </w:r>
      <w:r w:rsidRPr="00DF57CE">
        <w:rPr>
          <w:sz w:val="22"/>
          <w:szCs w:val="22"/>
        </w:rPr>
        <w:t>notice.</w:t>
      </w:r>
    </w:p>
    <w:p w14:paraId="29AB181E"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Without affecting any other right or remedy available to it, either party may terminate the Contract with immediate effect by giving written notice to the other</w:t>
      </w:r>
      <w:r w:rsidRPr="00C111B2">
        <w:rPr>
          <w:spacing w:val="-8"/>
          <w:sz w:val="22"/>
          <w:szCs w:val="22"/>
        </w:rPr>
        <w:t xml:space="preserve"> </w:t>
      </w:r>
      <w:r w:rsidRPr="00C111B2">
        <w:rPr>
          <w:sz w:val="22"/>
          <w:szCs w:val="22"/>
        </w:rPr>
        <w:t>party</w:t>
      </w:r>
      <w:r w:rsidR="00C111B2">
        <w:rPr>
          <w:sz w:val="22"/>
          <w:szCs w:val="22"/>
        </w:rPr>
        <w:t xml:space="preserve"> </w:t>
      </w:r>
      <w:r w:rsidRPr="00C111B2">
        <w:rPr>
          <w:sz w:val="22"/>
          <w:szCs w:val="22"/>
        </w:rPr>
        <w:t>if:</w:t>
      </w:r>
    </w:p>
    <w:p w14:paraId="23C8F8B0" w14:textId="77777777" w:rsidR="00567977" w:rsidRPr="008D53AC"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 other party commits a material breach of any term of the Contract which breach</w:t>
      </w:r>
      <w:r w:rsidRPr="00C111B2">
        <w:rPr>
          <w:spacing w:val="-14"/>
          <w:sz w:val="22"/>
          <w:szCs w:val="22"/>
        </w:rPr>
        <w:t xml:space="preserve"> </w:t>
      </w:r>
      <w:r w:rsidRPr="00C111B2">
        <w:rPr>
          <w:sz w:val="22"/>
          <w:szCs w:val="22"/>
        </w:rPr>
        <w:t>is</w:t>
      </w:r>
      <w:r w:rsidRPr="008D53AC">
        <w:rPr>
          <w:sz w:val="22"/>
          <w:szCs w:val="22"/>
        </w:rPr>
        <w:t xml:space="preserve"> </w:t>
      </w:r>
      <w:r w:rsidRPr="00C111B2">
        <w:rPr>
          <w:sz w:val="22"/>
          <w:szCs w:val="22"/>
        </w:rPr>
        <w:t>irremediable</w:t>
      </w:r>
      <w:r w:rsidRPr="008D53AC">
        <w:rPr>
          <w:sz w:val="22"/>
          <w:szCs w:val="22"/>
        </w:rPr>
        <w:t xml:space="preserve"> </w:t>
      </w:r>
      <w:r w:rsidRPr="00C111B2">
        <w:rPr>
          <w:sz w:val="22"/>
          <w:szCs w:val="22"/>
        </w:rPr>
        <w:t>or</w:t>
      </w:r>
      <w:r w:rsidRPr="008D53AC">
        <w:rPr>
          <w:sz w:val="22"/>
          <w:szCs w:val="22"/>
        </w:rPr>
        <w:t xml:space="preserve"> </w:t>
      </w:r>
      <w:r w:rsidRPr="00C111B2">
        <w:rPr>
          <w:sz w:val="22"/>
          <w:szCs w:val="22"/>
        </w:rPr>
        <w:t>(if</w:t>
      </w:r>
      <w:r w:rsidRPr="008D53AC">
        <w:rPr>
          <w:sz w:val="22"/>
          <w:szCs w:val="22"/>
        </w:rPr>
        <w:t xml:space="preserve"> </w:t>
      </w:r>
      <w:r w:rsidRPr="00C111B2">
        <w:rPr>
          <w:sz w:val="22"/>
          <w:szCs w:val="22"/>
        </w:rPr>
        <w:t>such</w:t>
      </w:r>
      <w:r w:rsidRPr="008D53AC">
        <w:rPr>
          <w:sz w:val="22"/>
          <w:szCs w:val="22"/>
        </w:rPr>
        <w:t xml:space="preserve"> </w:t>
      </w:r>
      <w:r w:rsidRPr="00C111B2">
        <w:rPr>
          <w:sz w:val="22"/>
          <w:szCs w:val="22"/>
        </w:rPr>
        <w:t>breach</w:t>
      </w:r>
      <w:r w:rsidRPr="008D53AC">
        <w:rPr>
          <w:sz w:val="22"/>
          <w:szCs w:val="22"/>
        </w:rPr>
        <w:t xml:space="preserve"> </w:t>
      </w:r>
      <w:r w:rsidRPr="00C111B2">
        <w:rPr>
          <w:sz w:val="22"/>
          <w:szCs w:val="22"/>
        </w:rPr>
        <w:t>is</w:t>
      </w:r>
      <w:r w:rsidRPr="008D53AC">
        <w:rPr>
          <w:sz w:val="22"/>
          <w:szCs w:val="22"/>
        </w:rPr>
        <w:t xml:space="preserve"> </w:t>
      </w:r>
      <w:r w:rsidRPr="00C111B2">
        <w:rPr>
          <w:sz w:val="22"/>
          <w:szCs w:val="22"/>
        </w:rPr>
        <w:t>remediable)</w:t>
      </w:r>
      <w:r w:rsidRPr="008D53AC">
        <w:rPr>
          <w:sz w:val="22"/>
          <w:szCs w:val="22"/>
        </w:rPr>
        <w:t xml:space="preserve"> </w:t>
      </w:r>
      <w:r w:rsidRPr="00C111B2">
        <w:rPr>
          <w:sz w:val="22"/>
          <w:szCs w:val="22"/>
        </w:rPr>
        <w:t>fails</w:t>
      </w:r>
      <w:r w:rsidRPr="008D53AC">
        <w:rPr>
          <w:sz w:val="22"/>
          <w:szCs w:val="22"/>
        </w:rPr>
        <w:t xml:space="preserve"> </w:t>
      </w:r>
      <w:r w:rsidRPr="00C111B2">
        <w:rPr>
          <w:sz w:val="22"/>
          <w:szCs w:val="22"/>
        </w:rPr>
        <w:t>to</w:t>
      </w:r>
      <w:r w:rsidRPr="008D53AC">
        <w:rPr>
          <w:sz w:val="22"/>
          <w:szCs w:val="22"/>
        </w:rPr>
        <w:t xml:space="preserve"> </w:t>
      </w:r>
      <w:r w:rsidRPr="00C111B2">
        <w:rPr>
          <w:sz w:val="22"/>
          <w:szCs w:val="22"/>
        </w:rPr>
        <w:t>remedy</w:t>
      </w:r>
      <w:r w:rsidRPr="008D53AC">
        <w:rPr>
          <w:sz w:val="22"/>
          <w:szCs w:val="22"/>
        </w:rPr>
        <w:t xml:space="preserve"> </w:t>
      </w:r>
      <w:r w:rsidRPr="00C111B2">
        <w:rPr>
          <w:sz w:val="22"/>
          <w:szCs w:val="22"/>
        </w:rPr>
        <w:t>that</w:t>
      </w:r>
      <w:r w:rsidRPr="008D53AC">
        <w:rPr>
          <w:sz w:val="22"/>
          <w:szCs w:val="22"/>
        </w:rPr>
        <w:t xml:space="preserve"> </w:t>
      </w:r>
      <w:r w:rsidRPr="00C111B2">
        <w:rPr>
          <w:sz w:val="22"/>
          <w:szCs w:val="22"/>
        </w:rPr>
        <w:t>breach within a period of ten (10) Working Days after being notified to do</w:t>
      </w:r>
      <w:r w:rsidRPr="008D53AC">
        <w:rPr>
          <w:sz w:val="22"/>
          <w:szCs w:val="22"/>
        </w:rPr>
        <w:t xml:space="preserve"> </w:t>
      </w:r>
      <w:proofErr w:type="gramStart"/>
      <w:r w:rsidRPr="00C111B2">
        <w:rPr>
          <w:sz w:val="22"/>
          <w:szCs w:val="22"/>
        </w:rPr>
        <w:t>so;</w:t>
      </w:r>
      <w:proofErr w:type="gramEnd"/>
    </w:p>
    <w:p w14:paraId="6FF93DD8"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1"/>
          <w:szCs w:val="21"/>
        </w:rPr>
      </w:pPr>
      <w:r w:rsidRPr="00C111B2">
        <w:rPr>
          <w:sz w:val="22"/>
          <w:szCs w:val="22"/>
        </w:rPr>
        <w:t xml:space="preserve">if the other party has been in persistent breach of its obligations under this Contract and has failed to rectify such breaches within ten (10) Working Days after being notified to do so. </w:t>
      </w:r>
      <w:r w:rsidRPr="00C111B2">
        <w:rPr>
          <w:sz w:val="23"/>
          <w:szCs w:val="23"/>
        </w:rPr>
        <w:t xml:space="preserve">Persistent breach </w:t>
      </w:r>
      <w:r w:rsidRPr="00C111B2">
        <w:rPr>
          <w:sz w:val="22"/>
          <w:szCs w:val="22"/>
        </w:rPr>
        <w:t xml:space="preserve">means </w:t>
      </w:r>
      <w:r w:rsidRPr="00C111B2">
        <w:t xml:space="preserve">a </w:t>
      </w:r>
      <w:r w:rsidRPr="00C111B2">
        <w:rPr>
          <w:sz w:val="22"/>
          <w:szCs w:val="22"/>
        </w:rPr>
        <w:t xml:space="preserve">breach of this Contract which </w:t>
      </w:r>
      <w:r w:rsidRPr="00C111B2">
        <w:rPr>
          <w:sz w:val="21"/>
          <w:szCs w:val="21"/>
        </w:rPr>
        <w:t xml:space="preserve">has continued </w:t>
      </w:r>
      <w:r w:rsidRPr="00C111B2">
        <w:rPr>
          <w:sz w:val="22"/>
          <w:szCs w:val="22"/>
        </w:rPr>
        <w:t xml:space="preserve">for </w:t>
      </w:r>
      <w:r w:rsidRPr="00C111B2">
        <w:rPr>
          <w:sz w:val="21"/>
          <w:szCs w:val="21"/>
        </w:rPr>
        <w:t>more than fourteen (14) days or has recurred in three (3) or more months within the previous six (6) month period after the date on which it was notified about the</w:t>
      </w:r>
      <w:r w:rsidRPr="00C111B2">
        <w:rPr>
          <w:spacing w:val="-17"/>
          <w:sz w:val="21"/>
          <w:szCs w:val="21"/>
        </w:rPr>
        <w:t xml:space="preserve"> </w:t>
      </w:r>
      <w:proofErr w:type="gramStart"/>
      <w:r w:rsidRPr="00C111B2">
        <w:rPr>
          <w:sz w:val="21"/>
          <w:szCs w:val="21"/>
        </w:rPr>
        <w:t>breach;</w:t>
      </w:r>
      <w:proofErr w:type="gramEnd"/>
    </w:p>
    <w:p w14:paraId="47C6735E" w14:textId="77777777" w:rsidR="00567977" w:rsidRPr="008D53AC" w:rsidRDefault="00DF57CE"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DF57CE">
        <w:rPr>
          <w:sz w:val="22"/>
          <w:szCs w:val="22"/>
        </w:rPr>
        <w:t>the other party is subject to an Insolvency Event</w:t>
      </w:r>
      <w:r w:rsidR="00567977" w:rsidRPr="00C111B2">
        <w:rPr>
          <w:sz w:val="22"/>
          <w:szCs w:val="22"/>
        </w:rPr>
        <w:t>;</w:t>
      </w:r>
      <w:r w:rsidR="00567977" w:rsidRPr="008D53AC">
        <w:rPr>
          <w:sz w:val="22"/>
          <w:szCs w:val="22"/>
        </w:rPr>
        <w:t xml:space="preserve"> or</w:t>
      </w:r>
    </w:p>
    <w:p w14:paraId="2344A635" w14:textId="77777777" w:rsidR="00567977" w:rsidRPr="00C111B2" w:rsidRDefault="00DF57CE"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DF57CE">
        <w:rPr>
          <w:sz w:val="22"/>
          <w:szCs w:val="22"/>
        </w:rPr>
        <w:lastRenderedPageBreak/>
        <w:tab/>
        <w:t>the other party suspends, or threatens to suspend, or ceases or threatens to cease to carry on all or a substantial part of its business for any reason</w:t>
      </w:r>
      <w:r w:rsidR="00567977" w:rsidRPr="00C111B2">
        <w:rPr>
          <w:sz w:val="22"/>
          <w:szCs w:val="22"/>
        </w:rPr>
        <w:t>.</w:t>
      </w:r>
    </w:p>
    <w:p w14:paraId="1BA8F68E"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156" w:name="28_Consequences_of_Termination"/>
      <w:bookmarkStart w:id="157" w:name="_Ref71534173"/>
      <w:bookmarkStart w:id="158" w:name="_Toc73096064"/>
      <w:bookmarkEnd w:id="156"/>
      <w:r w:rsidRPr="00C111B2">
        <w:rPr>
          <w:u w:val="thick"/>
        </w:rPr>
        <w:t>Consequences of</w:t>
      </w:r>
      <w:r w:rsidRPr="00C111B2">
        <w:rPr>
          <w:spacing w:val="-11"/>
          <w:u w:val="thick"/>
        </w:rPr>
        <w:t xml:space="preserve"> </w:t>
      </w:r>
      <w:r w:rsidRPr="00C111B2">
        <w:rPr>
          <w:u w:val="thick"/>
        </w:rPr>
        <w:t>Termination</w:t>
      </w:r>
      <w:bookmarkEnd w:id="157"/>
      <w:bookmarkEnd w:id="158"/>
    </w:p>
    <w:p w14:paraId="3C075B03" w14:textId="77777777" w:rsidR="00DF57CE" w:rsidRPr="00DF57CE" w:rsidRDefault="00DF57CE" w:rsidP="008D53AC">
      <w:pPr>
        <w:pStyle w:val="ListParagraph"/>
        <w:numPr>
          <w:ilvl w:val="1"/>
          <w:numId w:val="5"/>
        </w:numPr>
        <w:tabs>
          <w:tab w:val="left" w:pos="939"/>
        </w:tabs>
        <w:kinsoku w:val="0"/>
        <w:overflowPunct w:val="0"/>
        <w:spacing w:before="120" w:after="240" w:line="360" w:lineRule="auto"/>
        <w:ind w:right="237" w:hanging="708"/>
        <w:jc w:val="both"/>
        <w:rPr>
          <w:sz w:val="22"/>
          <w:szCs w:val="22"/>
        </w:rPr>
      </w:pPr>
      <w:bookmarkStart w:id="159" w:name="_Ref71697924"/>
      <w:r w:rsidRPr="00DF57CE">
        <w:rPr>
          <w:sz w:val="22"/>
          <w:szCs w:val="22"/>
        </w:rPr>
        <w:t xml:space="preserve">On termination of the Contract for any reason, or upon expiry, the Supplier shall immediately deliver to the University all Deliverables </w:t>
      </w:r>
      <w:proofErr w:type="gramStart"/>
      <w:r w:rsidRPr="00DF57CE">
        <w:rPr>
          <w:sz w:val="22"/>
          <w:szCs w:val="22"/>
        </w:rPr>
        <w:t>whether or not</w:t>
      </w:r>
      <w:proofErr w:type="gramEnd"/>
      <w:r w:rsidRPr="00DF57CE">
        <w:rPr>
          <w:sz w:val="22"/>
          <w:szCs w:val="22"/>
        </w:rPr>
        <w:t xml:space="preserve"> then </w:t>
      </w:r>
      <w:proofErr w:type="gramStart"/>
      <w:r w:rsidRPr="00DF57CE">
        <w:rPr>
          <w:sz w:val="22"/>
          <w:szCs w:val="22"/>
        </w:rPr>
        <w:t>complete, and</w:t>
      </w:r>
      <w:proofErr w:type="gramEnd"/>
      <w:r w:rsidRPr="00DF57CE">
        <w:rPr>
          <w:sz w:val="22"/>
          <w:szCs w:val="22"/>
        </w:rPr>
        <w:t xml:space="preserve"> return all University Materials. If the Supplier fails to comply with this Clause </w:t>
      </w:r>
      <w:r>
        <w:rPr>
          <w:sz w:val="22"/>
          <w:szCs w:val="22"/>
        </w:rPr>
        <w:fldChar w:fldCharType="begin"/>
      </w:r>
      <w:r>
        <w:rPr>
          <w:sz w:val="22"/>
          <w:szCs w:val="22"/>
        </w:rPr>
        <w:instrText xml:space="preserve"> REF _Ref71697924 \r \h </w:instrText>
      </w:r>
      <w:r>
        <w:rPr>
          <w:sz w:val="22"/>
          <w:szCs w:val="22"/>
        </w:rPr>
      </w:r>
      <w:r>
        <w:rPr>
          <w:sz w:val="22"/>
          <w:szCs w:val="22"/>
        </w:rPr>
        <w:fldChar w:fldCharType="separate"/>
      </w:r>
      <w:r w:rsidR="00C91E64">
        <w:rPr>
          <w:sz w:val="22"/>
          <w:szCs w:val="22"/>
        </w:rPr>
        <w:t>31.1</w:t>
      </w:r>
      <w:r>
        <w:rPr>
          <w:sz w:val="22"/>
          <w:szCs w:val="22"/>
        </w:rPr>
        <w:fldChar w:fldCharType="end"/>
      </w:r>
      <w:r w:rsidRPr="00DF57CE">
        <w:rPr>
          <w:sz w:val="22"/>
          <w:szCs w:val="22"/>
        </w:rPr>
        <w:t>, then the University may enter the Supplier’s premises and take possession of anything which the University owns or is entitled to under this Contract. Until they have been returned or delivered, the Supplier shall be solely responsible for their safe keeping and will not use them for any purpose not connected with the Contract</w:t>
      </w:r>
      <w:bookmarkEnd w:id="159"/>
    </w:p>
    <w:p w14:paraId="013B4920" w14:textId="77777777" w:rsidR="00567977" w:rsidRPr="00C111B2" w:rsidRDefault="00567977" w:rsidP="008D53AC">
      <w:pPr>
        <w:pStyle w:val="ListParagraph"/>
        <w:numPr>
          <w:ilvl w:val="1"/>
          <w:numId w:val="5"/>
        </w:numPr>
        <w:tabs>
          <w:tab w:val="left" w:pos="939"/>
        </w:tabs>
        <w:kinsoku w:val="0"/>
        <w:overflowPunct w:val="0"/>
        <w:spacing w:before="120" w:after="240" w:line="360" w:lineRule="auto"/>
        <w:ind w:right="237" w:hanging="708"/>
        <w:jc w:val="both"/>
        <w:rPr>
          <w:sz w:val="22"/>
          <w:szCs w:val="22"/>
        </w:rPr>
      </w:pPr>
      <w:r w:rsidRPr="00C111B2">
        <w:rPr>
          <w:sz w:val="22"/>
          <w:szCs w:val="22"/>
        </w:rPr>
        <w:t>Termination or expiry of the Contract shall not affect the rights, remedies, obligations or liabilities</w:t>
      </w:r>
      <w:r w:rsidRPr="00C111B2">
        <w:rPr>
          <w:spacing w:val="-6"/>
          <w:sz w:val="22"/>
          <w:szCs w:val="22"/>
        </w:rPr>
        <w:t xml:space="preserve"> </w:t>
      </w:r>
      <w:r w:rsidRPr="00C111B2">
        <w:rPr>
          <w:sz w:val="22"/>
          <w:szCs w:val="22"/>
        </w:rPr>
        <w:t>of</w:t>
      </w:r>
      <w:r w:rsidRPr="00C111B2">
        <w:rPr>
          <w:spacing w:val="-1"/>
          <w:sz w:val="22"/>
          <w:szCs w:val="22"/>
        </w:rPr>
        <w:t xml:space="preserve"> </w:t>
      </w:r>
      <w:r w:rsidRPr="00C111B2">
        <w:rPr>
          <w:sz w:val="22"/>
          <w:szCs w:val="22"/>
        </w:rPr>
        <w:t>the</w:t>
      </w:r>
      <w:r w:rsidRPr="00C111B2">
        <w:rPr>
          <w:spacing w:val="-6"/>
          <w:sz w:val="22"/>
          <w:szCs w:val="22"/>
        </w:rPr>
        <w:t xml:space="preserve"> </w:t>
      </w:r>
      <w:r w:rsidRPr="00C111B2">
        <w:rPr>
          <w:sz w:val="22"/>
          <w:szCs w:val="22"/>
        </w:rPr>
        <w:t>Parties</w:t>
      </w:r>
      <w:r w:rsidRPr="00C111B2">
        <w:rPr>
          <w:spacing w:val="-8"/>
          <w:sz w:val="22"/>
          <w:szCs w:val="22"/>
        </w:rPr>
        <w:t xml:space="preserve"> </w:t>
      </w:r>
      <w:r w:rsidRPr="00C111B2">
        <w:rPr>
          <w:sz w:val="22"/>
          <w:szCs w:val="22"/>
        </w:rPr>
        <w:t>that</w:t>
      </w:r>
      <w:r w:rsidRPr="00C111B2">
        <w:rPr>
          <w:spacing w:val="-1"/>
          <w:sz w:val="22"/>
          <w:szCs w:val="22"/>
        </w:rPr>
        <w:t xml:space="preserve"> </w:t>
      </w:r>
      <w:r w:rsidRPr="00C111B2">
        <w:rPr>
          <w:sz w:val="22"/>
          <w:szCs w:val="22"/>
        </w:rPr>
        <w:t>have</w:t>
      </w:r>
      <w:r w:rsidRPr="00C111B2">
        <w:rPr>
          <w:spacing w:val="-6"/>
          <w:sz w:val="22"/>
          <w:szCs w:val="22"/>
        </w:rPr>
        <w:t xml:space="preserve"> </w:t>
      </w:r>
      <w:r w:rsidRPr="00C111B2">
        <w:rPr>
          <w:sz w:val="22"/>
          <w:szCs w:val="22"/>
        </w:rPr>
        <w:t>accrued</w:t>
      </w:r>
      <w:r w:rsidRPr="00C111B2">
        <w:rPr>
          <w:spacing w:val="-7"/>
          <w:sz w:val="22"/>
          <w:szCs w:val="22"/>
        </w:rPr>
        <w:t xml:space="preserve"> </w:t>
      </w:r>
      <w:r w:rsidRPr="00C111B2">
        <w:rPr>
          <w:sz w:val="22"/>
          <w:szCs w:val="22"/>
        </w:rPr>
        <w:t>up</w:t>
      </w:r>
      <w:r w:rsidRPr="00C111B2">
        <w:rPr>
          <w:spacing w:val="-14"/>
          <w:sz w:val="22"/>
          <w:szCs w:val="22"/>
        </w:rPr>
        <w:t xml:space="preserve"> </w:t>
      </w:r>
      <w:r w:rsidRPr="00C111B2">
        <w:rPr>
          <w:sz w:val="22"/>
          <w:szCs w:val="22"/>
        </w:rPr>
        <w:t>to</w:t>
      </w:r>
      <w:r w:rsidRPr="00C111B2">
        <w:rPr>
          <w:spacing w:val="-11"/>
          <w:sz w:val="22"/>
          <w:szCs w:val="22"/>
        </w:rPr>
        <w:t xml:space="preserve"> </w:t>
      </w:r>
      <w:r w:rsidRPr="00C111B2">
        <w:rPr>
          <w:sz w:val="22"/>
          <w:szCs w:val="22"/>
        </w:rPr>
        <w:t>the</w:t>
      </w:r>
      <w:r w:rsidRPr="00C111B2">
        <w:rPr>
          <w:spacing w:val="-7"/>
          <w:sz w:val="22"/>
          <w:szCs w:val="22"/>
        </w:rPr>
        <w:t xml:space="preserve"> </w:t>
      </w:r>
      <w:r w:rsidRPr="00C111B2">
        <w:rPr>
          <w:sz w:val="22"/>
          <w:szCs w:val="22"/>
        </w:rPr>
        <w:t>date</w:t>
      </w:r>
      <w:r w:rsidRPr="00C111B2">
        <w:rPr>
          <w:spacing w:val="-6"/>
          <w:sz w:val="22"/>
          <w:szCs w:val="22"/>
        </w:rPr>
        <w:t xml:space="preserve"> </w:t>
      </w:r>
      <w:r w:rsidRPr="00C111B2">
        <w:rPr>
          <w:sz w:val="22"/>
          <w:szCs w:val="22"/>
        </w:rPr>
        <w:t>of</w:t>
      </w:r>
      <w:r w:rsidRPr="00C111B2">
        <w:rPr>
          <w:spacing w:val="-1"/>
          <w:sz w:val="22"/>
          <w:szCs w:val="22"/>
        </w:rPr>
        <w:t xml:space="preserve"> </w:t>
      </w:r>
      <w:r w:rsidRPr="00C111B2">
        <w:rPr>
          <w:sz w:val="22"/>
          <w:szCs w:val="22"/>
        </w:rPr>
        <w:t>termination</w:t>
      </w:r>
      <w:r w:rsidRPr="00C111B2">
        <w:rPr>
          <w:spacing w:val="-6"/>
          <w:sz w:val="22"/>
          <w:szCs w:val="22"/>
        </w:rPr>
        <w:t xml:space="preserve"> </w:t>
      </w:r>
      <w:r w:rsidRPr="00C111B2">
        <w:rPr>
          <w:sz w:val="22"/>
          <w:szCs w:val="22"/>
        </w:rPr>
        <w:t>or</w:t>
      </w:r>
      <w:r w:rsidRPr="00C111B2">
        <w:rPr>
          <w:spacing w:val="-6"/>
          <w:sz w:val="22"/>
          <w:szCs w:val="22"/>
        </w:rPr>
        <w:t xml:space="preserve"> </w:t>
      </w:r>
      <w:r w:rsidRPr="00C111B2">
        <w:rPr>
          <w:sz w:val="22"/>
          <w:szCs w:val="22"/>
        </w:rPr>
        <w:t>expiry, including the right to claim damages in respect of any breach of the Contract which existed at or before the date of termination or</w:t>
      </w:r>
      <w:r w:rsidRPr="00C111B2">
        <w:rPr>
          <w:spacing w:val="-30"/>
          <w:sz w:val="22"/>
          <w:szCs w:val="22"/>
        </w:rPr>
        <w:t xml:space="preserve"> </w:t>
      </w:r>
      <w:r w:rsidRPr="00C111B2">
        <w:rPr>
          <w:sz w:val="22"/>
          <w:szCs w:val="22"/>
        </w:rPr>
        <w:t>expiry.</w:t>
      </w:r>
    </w:p>
    <w:p w14:paraId="5A710B98" w14:textId="77777777" w:rsidR="00FC7C94" w:rsidRPr="00FC7C94" w:rsidRDefault="00FC7C94" w:rsidP="00FC7C94">
      <w:pPr>
        <w:pStyle w:val="ListParagraph"/>
        <w:numPr>
          <w:ilvl w:val="1"/>
          <w:numId w:val="5"/>
        </w:numPr>
        <w:tabs>
          <w:tab w:val="left" w:pos="939"/>
        </w:tabs>
        <w:kinsoku w:val="0"/>
        <w:overflowPunct w:val="0"/>
        <w:spacing w:before="120" w:after="240" w:line="360" w:lineRule="auto"/>
        <w:ind w:right="237"/>
        <w:jc w:val="both"/>
        <w:rPr>
          <w:sz w:val="22"/>
          <w:szCs w:val="22"/>
        </w:rPr>
      </w:pPr>
      <w:r w:rsidRPr="00FC7C94">
        <w:rPr>
          <w:sz w:val="22"/>
          <w:szCs w:val="22"/>
        </w:rPr>
        <w:t xml:space="preserve">The Supplier shall, if </w:t>
      </w:r>
      <w:proofErr w:type="gramStart"/>
      <w:r w:rsidRPr="00FC7C94">
        <w:rPr>
          <w:sz w:val="22"/>
          <w:szCs w:val="22"/>
        </w:rPr>
        <w:t>so</w:t>
      </w:r>
      <w:proofErr w:type="gramEnd"/>
      <w:r w:rsidRPr="00FC7C94">
        <w:rPr>
          <w:sz w:val="22"/>
          <w:szCs w:val="22"/>
        </w:rPr>
        <w:t xml:space="preserve"> requested by the University:</w:t>
      </w:r>
    </w:p>
    <w:p w14:paraId="3DD69E30" w14:textId="77777777" w:rsidR="00FC7C94" w:rsidRPr="00FC7C94"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 xml:space="preserve">provide all information and assistance reasonably required by the University to </w:t>
      </w:r>
      <w:r w:rsidRPr="00FC7C94">
        <w:rPr>
          <w:sz w:val="21"/>
          <w:szCs w:val="21"/>
        </w:rPr>
        <w:t>facilitate</w:t>
      </w:r>
      <w:r w:rsidRPr="00FC7C94">
        <w:rPr>
          <w:sz w:val="22"/>
          <w:szCs w:val="22"/>
        </w:rPr>
        <w:t xml:space="preserve"> the smooth transition and orderly handover of the provision of the Goods and/or the Services under this Contract to the University or any replacement supplier appointed by it including the assistance set out in the </w:t>
      </w:r>
      <w:proofErr w:type="gramStart"/>
      <w:r w:rsidRPr="00FC7C94">
        <w:rPr>
          <w:sz w:val="22"/>
          <w:szCs w:val="22"/>
        </w:rPr>
        <w:t>Specification;</w:t>
      </w:r>
      <w:proofErr w:type="gramEnd"/>
      <w:r w:rsidRPr="00FC7C94">
        <w:rPr>
          <w:sz w:val="22"/>
          <w:szCs w:val="22"/>
        </w:rPr>
        <w:t xml:space="preserve"> </w:t>
      </w:r>
    </w:p>
    <w:p w14:paraId="6D7F5FD1" w14:textId="77777777" w:rsidR="00FC7C94" w:rsidRPr="00FC7C94"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use reasonable endeavours to ensure that the transition and/or handover is carried out with the minimum inconvenience and disruption to the University and its business; and</w:t>
      </w:r>
    </w:p>
    <w:p w14:paraId="4A8BC099" w14:textId="77777777" w:rsidR="00F35E0E"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 xml:space="preserve">prepare an exit plan, to be implemented six (6) months prior to the date of termination of the Contract, which shall set out the arrangements which will apply </w:t>
      </w:r>
      <w:proofErr w:type="gramStart"/>
      <w:r w:rsidRPr="00FC7C94">
        <w:rPr>
          <w:sz w:val="22"/>
          <w:szCs w:val="22"/>
        </w:rPr>
        <w:t>in the event that</w:t>
      </w:r>
      <w:proofErr w:type="gramEnd"/>
      <w:r w:rsidRPr="00FC7C94">
        <w:rPr>
          <w:sz w:val="22"/>
          <w:szCs w:val="22"/>
        </w:rPr>
        <w:t xml:space="preserve"> this </w:t>
      </w:r>
      <w:r w:rsidRPr="00FC7C94">
        <w:rPr>
          <w:sz w:val="21"/>
          <w:szCs w:val="21"/>
        </w:rPr>
        <w:t>Contract</w:t>
      </w:r>
      <w:r w:rsidRPr="00FC7C94">
        <w:rPr>
          <w:sz w:val="22"/>
          <w:szCs w:val="22"/>
        </w:rPr>
        <w:t xml:space="preserve"> is terminated or the scope of the Services to be performed and/or the Goods to be provided under it is significantly changed for any reason. </w:t>
      </w:r>
    </w:p>
    <w:p w14:paraId="3B3CCA9D" w14:textId="77777777" w:rsidR="00FC7C94" w:rsidRPr="00FC7C94" w:rsidRDefault="00FC7C94" w:rsidP="00FC7C94">
      <w:pPr>
        <w:pStyle w:val="ListParagraph"/>
        <w:numPr>
          <w:ilvl w:val="1"/>
          <w:numId w:val="5"/>
        </w:numPr>
        <w:tabs>
          <w:tab w:val="left" w:pos="939"/>
        </w:tabs>
        <w:kinsoku w:val="0"/>
        <w:overflowPunct w:val="0"/>
        <w:spacing w:before="120" w:after="240" w:line="360" w:lineRule="auto"/>
        <w:ind w:right="237"/>
        <w:jc w:val="both"/>
        <w:rPr>
          <w:sz w:val="22"/>
          <w:szCs w:val="22"/>
        </w:rPr>
      </w:pPr>
      <w:r w:rsidRPr="00FC7C94">
        <w:rPr>
          <w:sz w:val="22"/>
          <w:szCs w:val="22"/>
        </w:rPr>
        <w:tab/>
        <w:t>Without limiting the above, the exit plan referred to above shall contain proposals in relation to the following matters:</w:t>
      </w:r>
    </w:p>
    <w:p w14:paraId="2635BF94" w14:textId="77777777" w:rsidR="00FC7C94" w:rsidRPr="00FC7C94"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lastRenderedPageBreak/>
        <w:t xml:space="preserve">the correction of defects in any services carried out, or Goods provided, by the Supplier under this </w:t>
      </w:r>
      <w:proofErr w:type="gramStart"/>
      <w:r w:rsidRPr="00FC7C94">
        <w:rPr>
          <w:sz w:val="22"/>
          <w:szCs w:val="22"/>
        </w:rPr>
        <w:t>Contract;</w:t>
      </w:r>
      <w:proofErr w:type="gramEnd"/>
    </w:p>
    <w:p w14:paraId="770362BC" w14:textId="77777777" w:rsidR="00FC7C94" w:rsidRPr="00FC7C94"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 xml:space="preserve">the return to the University of all documents recording the Information and the permanent deletion of all electronic copies of the Information from any electronic files on which they are </w:t>
      </w:r>
      <w:proofErr w:type="gramStart"/>
      <w:r w:rsidRPr="00FC7C94">
        <w:rPr>
          <w:sz w:val="22"/>
          <w:szCs w:val="22"/>
        </w:rPr>
        <w:t>stored;</w:t>
      </w:r>
      <w:proofErr w:type="gramEnd"/>
    </w:p>
    <w:p w14:paraId="57EFBB8F" w14:textId="77777777" w:rsidR="00FC7C94" w:rsidRPr="00FC7C94"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 xml:space="preserve">the transfer to the University of any health and safety plans, health and safety files and assessments held by the Supplier relating to this </w:t>
      </w:r>
      <w:proofErr w:type="gramStart"/>
      <w:r w:rsidRPr="00FC7C94">
        <w:rPr>
          <w:sz w:val="22"/>
          <w:szCs w:val="22"/>
        </w:rPr>
        <w:t>Contract;</w:t>
      </w:r>
      <w:proofErr w:type="gramEnd"/>
    </w:p>
    <w:p w14:paraId="22FB4121" w14:textId="77777777" w:rsidR="00FC7C94" w:rsidRPr="00FC7C94"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ab/>
        <w:t xml:space="preserve">the assignment or novation of any sub-contract warranties, equipment leases, service agreements and the like from the Supplier to the University relating to this </w:t>
      </w:r>
      <w:proofErr w:type="gramStart"/>
      <w:r w:rsidRPr="00FC7C94">
        <w:rPr>
          <w:sz w:val="22"/>
          <w:szCs w:val="22"/>
        </w:rPr>
        <w:t>Contract;</w:t>
      </w:r>
      <w:proofErr w:type="gramEnd"/>
    </w:p>
    <w:p w14:paraId="1BFE6336" w14:textId="77777777" w:rsidR="00FC7C94" w:rsidRPr="00FC7C94"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the provision of information pursuant to TUPE and as referred to in the Contract (including but not limited to the Staffing Information</w:t>
      </w:r>
      <w:proofErr w:type="gramStart"/>
      <w:r w:rsidRPr="00FC7C94">
        <w:rPr>
          <w:sz w:val="22"/>
          <w:szCs w:val="22"/>
        </w:rPr>
        <w:t>);</w:t>
      </w:r>
      <w:proofErr w:type="gramEnd"/>
    </w:p>
    <w:p w14:paraId="0930C864" w14:textId="77777777" w:rsidR="00FC7C94" w:rsidRPr="00FC7C94"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 xml:space="preserve">the ongoing management and resourcing of any remaining obligations of the Supplier under this </w:t>
      </w:r>
      <w:proofErr w:type="gramStart"/>
      <w:r w:rsidRPr="00FC7C94">
        <w:rPr>
          <w:sz w:val="22"/>
          <w:szCs w:val="22"/>
        </w:rPr>
        <w:t>Agreement;</w:t>
      </w:r>
      <w:proofErr w:type="gramEnd"/>
    </w:p>
    <w:p w14:paraId="2F845987" w14:textId="77777777" w:rsidR="00FC7C94" w:rsidRPr="00FC7C94"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 xml:space="preserve">the demobilisation of resources and any closure of offices servicing the performance of the Supplier’s obligations under this </w:t>
      </w:r>
      <w:proofErr w:type="gramStart"/>
      <w:r w:rsidRPr="00FC7C94">
        <w:rPr>
          <w:sz w:val="22"/>
          <w:szCs w:val="22"/>
        </w:rPr>
        <w:t>Contract;</w:t>
      </w:r>
      <w:proofErr w:type="gramEnd"/>
    </w:p>
    <w:p w14:paraId="036B688A" w14:textId="77777777" w:rsidR="00FC7C94" w:rsidRPr="00FC7C94"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 xml:space="preserve">the delivery or return to the University of any plant, equipment and unused materials provided by the University for the purposes of this Contract or already paid for by the University under this Contract; and </w:t>
      </w:r>
    </w:p>
    <w:p w14:paraId="4A96171A" w14:textId="77777777" w:rsidR="00567977" w:rsidRPr="00C111B2" w:rsidRDefault="00FC7C94" w:rsidP="00FC7C94">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FC7C94">
        <w:rPr>
          <w:sz w:val="22"/>
          <w:szCs w:val="22"/>
        </w:rPr>
        <w:tab/>
        <w:t>any other matters as instructed by the University in relation to this Contract.</w:t>
      </w:r>
    </w:p>
    <w:p w14:paraId="7B011749"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Any provision of the Contract that expressly or by implication is intended to come into or continue in force on or after termination or expiry of the Contract shall remain in full force and</w:t>
      </w:r>
      <w:r w:rsidRPr="00C111B2">
        <w:rPr>
          <w:spacing w:val="-5"/>
          <w:sz w:val="22"/>
          <w:szCs w:val="22"/>
        </w:rPr>
        <w:t xml:space="preserve"> </w:t>
      </w:r>
      <w:r w:rsidRPr="00C111B2">
        <w:rPr>
          <w:sz w:val="22"/>
          <w:szCs w:val="22"/>
        </w:rPr>
        <w:t>effect.</w:t>
      </w:r>
    </w:p>
    <w:p w14:paraId="73E7395D"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160" w:name="29_Force_Majeure"/>
      <w:bookmarkStart w:id="161" w:name="_Toc73096065"/>
      <w:bookmarkEnd w:id="160"/>
      <w:r w:rsidRPr="00C111B2">
        <w:rPr>
          <w:u w:val="thick"/>
        </w:rPr>
        <w:t>Force</w:t>
      </w:r>
      <w:r w:rsidRPr="00C111B2">
        <w:rPr>
          <w:spacing w:val="-10"/>
          <w:u w:val="thick"/>
        </w:rPr>
        <w:t xml:space="preserve"> </w:t>
      </w:r>
      <w:r w:rsidRPr="00C111B2">
        <w:rPr>
          <w:u w:val="thick"/>
        </w:rPr>
        <w:t>Majeure</w:t>
      </w:r>
      <w:bookmarkEnd w:id="161"/>
    </w:p>
    <w:p w14:paraId="089089B8" w14:textId="6300A2EE" w:rsidR="00567977" w:rsidRPr="00C111B2" w:rsidRDefault="00567977" w:rsidP="008D53AC">
      <w:pPr>
        <w:pStyle w:val="ListParagraph"/>
        <w:numPr>
          <w:ilvl w:val="1"/>
          <w:numId w:val="5"/>
        </w:numPr>
        <w:tabs>
          <w:tab w:val="left" w:pos="939"/>
        </w:tabs>
        <w:kinsoku w:val="0"/>
        <w:overflowPunct w:val="0"/>
        <w:spacing w:before="120" w:after="240" w:line="360" w:lineRule="auto"/>
        <w:ind w:right="237" w:hanging="708"/>
        <w:jc w:val="both"/>
        <w:rPr>
          <w:sz w:val="22"/>
          <w:szCs w:val="22"/>
        </w:rPr>
      </w:pPr>
      <w:bookmarkStart w:id="162" w:name="29.1_Provided_it_has_complied_with_Claus"/>
      <w:bookmarkEnd w:id="162"/>
      <w:r w:rsidRPr="00C111B2">
        <w:rPr>
          <w:sz w:val="22"/>
          <w:szCs w:val="22"/>
        </w:rPr>
        <w:t xml:space="preserve">Provided it has complied with Clause </w:t>
      </w:r>
      <w:r w:rsidR="00B607D9">
        <w:rPr>
          <w:sz w:val="22"/>
          <w:szCs w:val="22"/>
        </w:rPr>
        <w:fldChar w:fldCharType="begin"/>
      </w:r>
      <w:r w:rsidR="00B607D9">
        <w:rPr>
          <w:sz w:val="22"/>
          <w:szCs w:val="22"/>
        </w:rPr>
        <w:instrText xml:space="preserve"> REF _Ref71534164 \r \h </w:instrText>
      </w:r>
      <w:r w:rsidR="00B607D9">
        <w:rPr>
          <w:sz w:val="22"/>
          <w:szCs w:val="22"/>
        </w:rPr>
      </w:r>
      <w:r w:rsidR="00B607D9">
        <w:rPr>
          <w:sz w:val="22"/>
          <w:szCs w:val="22"/>
        </w:rPr>
        <w:fldChar w:fldCharType="separate"/>
      </w:r>
      <w:r w:rsidR="00844E42">
        <w:rPr>
          <w:sz w:val="22"/>
          <w:szCs w:val="22"/>
        </w:rPr>
        <w:t>32.3</w:t>
      </w:r>
      <w:r w:rsidR="00B607D9">
        <w:rPr>
          <w:sz w:val="22"/>
          <w:szCs w:val="22"/>
        </w:rPr>
        <w:fldChar w:fldCharType="end"/>
      </w:r>
      <w:r w:rsidRPr="00C111B2">
        <w:rPr>
          <w:sz w:val="22"/>
          <w:szCs w:val="22"/>
        </w:rPr>
        <w:t>, if a party is prevented, hindered or delayed in or from performing any of its obligations under this agreement by a Force Majeure event (</w:t>
      </w:r>
      <w:r w:rsidRPr="00C111B2">
        <w:rPr>
          <w:b/>
          <w:bCs/>
          <w:sz w:val="22"/>
          <w:szCs w:val="22"/>
        </w:rPr>
        <w:t>Affected Party</w:t>
      </w:r>
      <w:r w:rsidRPr="00C111B2">
        <w:rPr>
          <w:sz w:val="22"/>
          <w:szCs w:val="22"/>
        </w:rPr>
        <w:t xml:space="preserve">), the Affected Party shall not be in breach of this Contract or otherwise liable for any such failure or delay in the performance of such obligations. The time for </w:t>
      </w:r>
      <w:r w:rsidRPr="00C111B2">
        <w:rPr>
          <w:sz w:val="22"/>
          <w:szCs w:val="22"/>
        </w:rPr>
        <w:lastRenderedPageBreak/>
        <w:t>performance of such obligations shall be extended</w:t>
      </w:r>
      <w:r w:rsidRPr="00C111B2">
        <w:rPr>
          <w:spacing w:val="-5"/>
          <w:sz w:val="22"/>
          <w:szCs w:val="22"/>
        </w:rPr>
        <w:t xml:space="preserve"> </w:t>
      </w:r>
      <w:r w:rsidRPr="00C111B2">
        <w:rPr>
          <w:sz w:val="22"/>
          <w:szCs w:val="22"/>
        </w:rPr>
        <w:t>accordingly.</w:t>
      </w:r>
    </w:p>
    <w:p w14:paraId="2BFFFEBC" w14:textId="77777777" w:rsidR="00567977" w:rsidRPr="00C111B2" w:rsidRDefault="00567977" w:rsidP="008D53AC">
      <w:pPr>
        <w:pStyle w:val="ListParagraph"/>
        <w:numPr>
          <w:ilvl w:val="1"/>
          <w:numId w:val="5"/>
        </w:numPr>
        <w:tabs>
          <w:tab w:val="left" w:pos="939"/>
        </w:tabs>
        <w:kinsoku w:val="0"/>
        <w:overflowPunct w:val="0"/>
        <w:spacing w:before="120" w:after="240" w:line="360" w:lineRule="auto"/>
        <w:ind w:right="237" w:hanging="708"/>
        <w:jc w:val="both"/>
        <w:rPr>
          <w:sz w:val="22"/>
          <w:szCs w:val="22"/>
        </w:rPr>
      </w:pPr>
      <w:bookmarkStart w:id="163" w:name="29.2_The_corresponding_obligations_of_th"/>
      <w:bookmarkEnd w:id="163"/>
      <w:r w:rsidRPr="00C111B2">
        <w:rPr>
          <w:sz w:val="22"/>
          <w:szCs w:val="22"/>
        </w:rPr>
        <w:t xml:space="preserve">The corresponding obligations of the other party will be suspended, and </w:t>
      </w:r>
      <w:proofErr w:type="spellStart"/>
      <w:r w:rsidRPr="00C111B2">
        <w:rPr>
          <w:sz w:val="22"/>
          <w:szCs w:val="22"/>
        </w:rPr>
        <w:t>its</w:t>
      </w:r>
      <w:proofErr w:type="spellEnd"/>
      <w:r w:rsidRPr="00C111B2">
        <w:rPr>
          <w:sz w:val="22"/>
          <w:szCs w:val="22"/>
        </w:rPr>
        <w:t xml:space="preserve"> time for performance of such obligations extended, to the same extent as those of the Affected Party.</w:t>
      </w:r>
    </w:p>
    <w:p w14:paraId="16DC3031" w14:textId="77777777" w:rsidR="00567977" w:rsidRPr="00C111B2" w:rsidRDefault="00567977" w:rsidP="008D53AC">
      <w:pPr>
        <w:pStyle w:val="ListParagraph"/>
        <w:numPr>
          <w:ilvl w:val="1"/>
          <w:numId w:val="5"/>
        </w:numPr>
        <w:tabs>
          <w:tab w:val="left" w:pos="939"/>
        </w:tabs>
        <w:kinsoku w:val="0"/>
        <w:overflowPunct w:val="0"/>
        <w:spacing w:before="120" w:after="240" w:line="360" w:lineRule="auto"/>
        <w:ind w:right="237" w:hanging="708"/>
        <w:jc w:val="both"/>
        <w:rPr>
          <w:sz w:val="22"/>
          <w:szCs w:val="22"/>
        </w:rPr>
      </w:pPr>
      <w:bookmarkStart w:id="164" w:name="29.3_The_Affected_Party_shall:"/>
      <w:bookmarkStart w:id="165" w:name="_Ref71534164"/>
      <w:bookmarkEnd w:id="164"/>
      <w:r w:rsidRPr="00C111B2">
        <w:rPr>
          <w:sz w:val="22"/>
          <w:szCs w:val="22"/>
        </w:rPr>
        <w:t>The Affected Party</w:t>
      </w:r>
      <w:r w:rsidRPr="00C111B2">
        <w:rPr>
          <w:spacing w:val="-7"/>
          <w:sz w:val="22"/>
          <w:szCs w:val="22"/>
        </w:rPr>
        <w:t xml:space="preserve"> </w:t>
      </w:r>
      <w:r w:rsidRPr="00C111B2">
        <w:rPr>
          <w:sz w:val="22"/>
          <w:szCs w:val="22"/>
        </w:rPr>
        <w:t>shall:</w:t>
      </w:r>
      <w:bookmarkEnd w:id="165"/>
    </w:p>
    <w:p w14:paraId="18317CA1"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bookmarkStart w:id="166" w:name="29.3.1_as_soon_as_reasonably_practicable"/>
      <w:bookmarkEnd w:id="166"/>
      <w:r w:rsidRPr="00C111B2">
        <w:rPr>
          <w:sz w:val="22"/>
          <w:szCs w:val="22"/>
        </w:rPr>
        <w:t>as soon as reasonably practicable after the start of the Force Majeure event, notify the other party of the Force Majeure event, the date on which it started, its likely or potential duration, and the effect of the Force Majeure event on its ability to perform any of its obligations under the agreement;</w:t>
      </w:r>
      <w:r w:rsidRPr="00C111B2">
        <w:rPr>
          <w:spacing w:val="1"/>
          <w:sz w:val="22"/>
          <w:szCs w:val="22"/>
        </w:rPr>
        <w:t xml:space="preserve"> </w:t>
      </w:r>
      <w:r w:rsidRPr="00C111B2">
        <w:rPr>
          <w:sz w:val="22"/>
          <w:szCs w:val="22"/>
        </w:rPr>
        <w:t>and</w:t>
      </w:r>
    </w:p>
    <w:p w14:paraId="3D86E223"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bookmarkStart w:id="167" w:name="29.3.2_use_all_reasonable_endeavours_to_"/>
      <w:bookmarkEnd w:id="167"/>
      <w:r w:rsidRPr="00C111B2">
        <w:rPr>
          <w:sz w:val="22"/>
          <w:szCs w:val="22"/>
        </w:rPr>
        <w:t>use all reasonable endeavours to mitigate the effect of the Force Majeure event on the performance of its</w:t>
      </w:r>
      <w:r w:rsidRPr="00C111B2">
        <w:rPr>
          <w:spacing w:val="-3"/>
          <w:sz w:val="22"/>
          <w:szCs w:val="22"/>
        </w:rPr>
        <w:t xml:space="preserve"> </w:t>
      </w:r>
      <w:r w:rsidRPr="00C111B2">
        <w:rPr>
          <w:sz w:val="22"/>
          <w:szCs w:val="22"/>
        </w:rPr>
        <w:t>obligations.</w:t>
      </w:r>
    </w:p>
    <w:p w14:paraId="7A9E34A6" w14:textId="77777777" w:rsidR="00567977" w:rsidRPr="00C111B2" w:rsidRDefault="00567977" w:rsidP="008D53AC">
      <w:pPr>
        <w:pStyle w:val="ListParagraph"/>
        <w:numPr>
          <w:ilvl w:val="1"/>
          <w:numId w:val="5"/>
        </w:numPr>
        <w:tabs>
          <w:tab w:val="left" w:pos="939"/>
        </w:tabs>
        <w:kinsoku w:val="0"/>
        <w:overflowPunct w:val="0"/>
        <w:spacing w:before="120" w:after="240" w:line="360" w:lineRule="auto"/>
        <w:ind w:right="237" w:hanging="708"/>
        <w:jc w:val="both"/>
        <w:rPr>
          <w:sz w:val="22"/>
          <w:szCs w:val="22"/>
        </w:rPr>
      </w:pPr>
      <w:bookmarkStart w:id="168" w:name="29.4_If_the_Force_Majeure_event_prevents"/>
      <w:bookmarkEnd w:id="168"/>
      <w:r w:rsidRPr="00C111B2">
        <w:rPr>
          <w:sz w:val="22"/>
          <w:szCs w:val="22"/>
        </w:rPr>
        <w:t xml:space="preserve">If the Force Majeure event prevents, hinders or delays the Affected Party’s performance of its obligations for a continuous period of more than </w:t>
      </w:r>
      <w:r w:rsidR="00DF57CE">
        <w:rPr>
          <w:sz w:val="22"/>
          <w:szCs w:val="22"/>
        </w:rPr>
        <w:t>thirty (</w:t>
      </w:r>
      <w:r w:rsidRPr="00C111B2">
        <w:rPr>
          <w:sz w:val="22"/>
          <w:szCs w:val="22"/>
        </w:rPr>
        <w:t>30</w:t>
      </w:r>
      <w:r w:rsidR="00DF57CE">
        <w:rPr>
          <w:sz w:val="22"/>
          <w:szCs w:val="22"/>
        </w:rPr>
        <w:t>)</w:t>
      </w:r>
      <w:r w:rsidRPr="00C111B2">
        <w:rPr>
          <w:sz w:val="22"/>
          <w:szCs w:val="22"/>
        </w:rPr>
        <w:t xml:space="preserve"> days, the party not affected by the Force Majeure event may terminate this Contract by giving </w:t>
      </w:r>
      <w:r w:rsidR="00DF57CE">
        <w:rPr>
          <w:sz w:val="22"/>
          <w:szCs w:val="22"/>
        </w:rPr>
        <w:t>thirty (</w:t>
      </w:r>
      <w:r w:rsidRPr="00C111B2">
        <w:rPr>
          <w:sz w:val="22"/>
          <w:szCs w:val="22"/>
        </w:rPr>
        <w:t>30</w:t>
      </w:r>
      <w:r w:rsidR="00DF57CE">
        <w:rPr>
          <w:sz w:val="22"/>
          <w:szCs w:val="22"/>
        </w:rPr>
        <w:t>)</w:t>
      </w:r>
      <w:r w:rsidRPr="00C111B2">
        <w:rPr>
          <w:sz w:val="22"/>
          <w:szCs w:val="22"/>
        </w:rPr>
        <w:t xml:space="preserve"> days’ written notice to the Affected</w:t>
      </w:r>
      <w:r w:rsidRPr="00C111B2">
        <w:rPr>
          <w:spacing w:val="-1"/>
          <w:sz w:val="22"/>
          <w:szCs w:val="22"/>
        </w:rPr>
        <w:t xml:space="preserve"> </w:t>
      </w:r>
      <w:r w:rsidRPr="00C111B2">
        <w:rPr>
          <w:sz w:val="22"/>
          <w:szCs w:val="22"/>
        </w:rPr>
        <w:t>Party.</w:t>
      </w:r>
    </w:p>
    <w:p w14:paraId="2256BFA4" w14:textId="77777777" w:rsidR="00567977" w:rsidRPr="001A7B20" w:rsidRDefault="00567977" w:rsidP="008D53AC">
      <w:pPr>
        <w:pStyle w:val="ListParagraph"/>
        <w:numPr>
          <w:ilvl w:val="1"/>
          <w:numId w:val="5"/>
        </w:numPr>
        <w:tabs>
          <w:tab w:val="left" w:pos="939"/>
        </w:tabs>
        <w:kinsoku w:val="0"/>
        <w:overflowPunct w:val="0"/>
        <w:spacing w:before="120" w:after="240" w:line="360" w:lineRule="auto"/>
        <w:ind w:right="237" w:hanging="708"/>
        <w:jc w:val="both"/>
        <w:rPr>
          <w:sz w:val="22"/>
          <w:szCs w:val="22"/>
        </w:rPr>
      </w:pPr>
      <w:bookmarkStart w:id="169" w:name="29.5"/>
      <w:bookmarkStart w:id="170" w:name="In_cases_where_the_Affected_Party_is_the"/>
      <w:bookmarkEnd w:id="169"/>
      <w:bookmarkEnd w:id="170"/>
      <w:r w:rsidRPr="00C111B2">
        <w:rPr>
          <w:sz w:val="22"/>
          <w:szCs w:val="22"/>
        </w:rPr>
        <w:t>In cases where the Affected Party is the Supplier, the Supplier agrees to immediately refund to</w:t>
      </w:r>
      <w:bookmarkStart w:id="171" w:name="the_University_any_payments_it_has_made_"/>
      <w:bookmarkEnd w:id="171"/>
      <w:r w:rsidRPr="00C111B2">
        <w:rPr>
          <w:sz w:val="22"/>
          <w:szCs w:val="22"/>
        </w:rPr>
        <w:t xml:space="preserve"> the University any payments it has made for Goods not delivered and/or </w:t>
      </w:r>
      <w:r w:rsidRPr="00EA1B02">
        <w:rPr>
          <w:sz w:val="22"/>
          <w:szCs w:val="22"/>
        </w:rPr>
        <w:t xml:space="preserve">Services </w:t>
      </w:r>
      <w:r w:rsidRPr="001A7B20">
        <w:rPr>
          <w:sz w:val="22"/>
          <w:szCs w:val="22"/>
        </w:rPr>
        <w:t>not</w:t>
      </w:r>
      <w:bookmarkStart w:id="172" w:name="completed."/>
      <w:bookmarkEnd w:id="172"/>
      <w:r w:rsidRPr="001A7B20">
        <w:rPr>
          <w:sz w:val="22"/>
          <w:szCs w:val="22"/>
        </w:rPr>
        <w:t xml:space="preserve"> completed.</w:t>
      </w:r>
    </w:p>
    <w:p w14:paraId="297C8954" w14:textId="77777777" w:rsidR="0019440A" w:rsidRPr="0019440A" w:rsidRDefault="0019440A" w:rsidP="0019440A">
      <w:pPr>
        <w:pStyle w:val="Heading1"/>
        <w:numPr>
          <w:ilvl w:val="0"/>
          <w:numId w:val="5"/>
        </w:numPr>
        <w:tabs>
          <w:tab w:val="left" w:pos="927"/>
        </w:tabs>
        <w:kinsoku w:val="0"/>
        <w:overflowPunct w:val="0"/>
        <w:spacing w:before="120" w:after="240" w:line="360" w:lineRule="auto"/>
        <w:ind w:left="938" w:hanging="720"/>
        <w:jc w:val="both"/>
        <w:rPr>
          <w:u w:val="thick"/>
        </w:rPr>
      </w:pPr>
      <w:bookmarkStart w:id="173" w:name="30_BREXIT"/>
      <w:bookmarkStart w:id="174" w:name="30.2_Brexit_Trigger_Event_under_this_Cla"/>
      <w:bookmarkStart w:id="175" w:name="31_Taxation,_National_Insurance_and_Empl"/>
      <w:bookmarkStart w:id="176" w:name="_Toc73096067"/>
      <w:bookmarkEnd w:id="173"/>
      <w:bookmarkEnd w:id="174"/>
      <w:bookmarkEnd w:id="175"/>
      <w:r w:rsidRPr="0019440A">
        <w:rPr>
          <w:u w:val="thick"/>
        </w:rPr>
        <w:t>Complaints Handling</w:t>
      </w:r>
      <w:bookmarkEnd w:id="176"/>
    </w:p>
    <w:p w14:paraId="29AD3009" w14:textId="77777777" w:rsidR="0019440A" w:rsidRPr="0019440A" w:rsidRDefault="0019440A" w:rsidP="0019440A">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77" w:name="_Ref72140302"/>
      <w:r w:rsidRPr="0019440A">
        <w:rPr>
          <w:sz w:val="22"/>
          <w:szCs w:val="22"/>
        </w:rPr>
        <w:t>The Supplier will notify the University as soon as reasonably practicable of any complaint received by it from any source (including University staff and students) relating to this Contract. The Supplier shall provide full details of a Complaint to the University, including details of steps taken to its resolution.</w:t>
      </w:r>
      <w:bookmarkEnd w:id="177"/>
    </w:p>
    <w:p w14:paraId="74189EE9" w14:textId="77777777" w:rsidR="0019440A" w:rsidRPr="0019440A" w:rsidRDefault="0019440A" w:rsidP="0019440A">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78" w:name="_Ref72140307"/>
      <w:r w:rsidRPr="0019440A">
        <w:rPr>
          <w:sz w:val="22"/>
          <w:szCs w:val="22"/>
        </w:rPr>
        <w:t>Without prejudice to any rights and remedies that a complainant may have at Law, including under this Contract, and without prejudice to any obligation of the Supplier to take remedial action under the provisions of this Contract, the Supplier shall use its best endeavours to resolve the Complaint within ten (10) Working Days and in so doing, shall deal with the Complaint fully, expeditiously and fairly and will notify the University without undue delay of any action taken or resolution agreed in respect of such complaint.</w:t>
      </w:r>
      <w:bookmarkEnd w:id="178"/>
    </w:p>
    <w:p w14:paraId="6F954215" w14:textId="2540D6BE" w:rsidR="0019440A" w:rsidRPr="0019440A" w:rsidRDefault="0019440A" w:rsidP="0019440A">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19440A">
        <w:rPr>
          <w:sz w:val="22"/>
          <w:szCs w:val="22"/>
        </w:rPr>
        <w:lastRenderedPageBreak/>
        <w:t xml:space="preserve">Where any complaint has the potential to adversely impact upon the University's reputation as well as complying with Clauses </w:t>
      </w:r>
      <w:r>
        <w:rPr>
          <w:sz w:val="22"/>
          <w:szCs w:val="22"/>
        </w:rPr>
        <w:fldChar w:fldCharType="begin"/>
      </w:r>
      <w:r>
        <w:rPr>
          <w:sz w:val="22"/>
          <w:szCs w:val="22"/>
        </w:rPr>
        <w:instrText xml:space="preserve"> REF _Ref72140302 \r \h </w:instrText>
      </w:r>
      <w:r>
        <w:rPr>
          <w:sz w:val="22"/>
          <w:szCs w:val="22"/>
        </w:rPr>
      </w:r>
      <w:r>
        <w:rPr>
          <w:sz w:val="22"/>
          <w:szCs w:val="22"/>
        </w:rPr>
        <w:fldChar w:fldCharType="separate"/>
      </w:r>
      <w:r w:rsidR="00844E42">
        <w:rPr>
          <w:sz w:val="22"/>
          <w:szCs w:val="22"/>
        </w:rPr>
        <w:t>33.1</w:t>
      </w:r>
      <w:r>
        <w:rPr>
          <w:sz w:val="22"/>
          <w:szCs w:val="22"/>
        </w:rPr>
        <w:fldChar w:fldCharType="end"/>
      </w:r>
      <w:r w:rsidRPr="0019440A">
        <w:rPr>
          <w:sz w:val="22"/>
          <w:szCs w:val="22"/>
        </w:rPr>
        <w:t xml:space="preserve"> and </w:t>
      </w:r>
      <w:r>
        <w:rPr>
          <w:sz w:val="22"/>
          <w:szCs w:val="22"/>
        </w:rPr>
        <w:fldChar w:fldCharType="begin"/>
      </w:r>
      <w:r>
        <w:rPr>
          <w:sz w:val="22"/>
          <w:szCs w:val="22"/>
        </w:rPr>
        <w:instrText xml:space="preserve"> REF _Ref72140307 \r \h </w:instrText>
      </w:r>
      <w:r>
        <w:rPr>
          <w:sz w:val="22"/>
          <w:szCs w:val="22"/>
        </w:rPr>
      </w:r>
      <w:r>
        <w:rPr>
          <w:sz w:val="22"/>
          <w:szCs w:val="22"/>
        </w:rPr>
        <w:fldChar w:fldCharType="separate"/>
      </w:r>
      <w:r w:rsidR="00844E42">
        <w:rPr>
          <w:sz w:val="22"/>
          <w:szCs w:val="22"/>
        </w:rPr>
        <w:t>33.2</w:t>
      </w:r>
      <w:r>
        <w:rPr>
          <w:sz w:val="22"/>
          <w:szCs w:val="22"/>
        </w:rPr>
        <w:fldChar w:fldCharType="end"/>
      </w:r>
      <w:r w:rsidRPr="0019440A">
        <w:rPr>
          <w:sz w:val="22"/>
          <w:szCs w:val="22"/>
        </w:rPr>
        <w:t xml:space="preserve"> above the Supplier shall provide the University with an opportunity to input into the resolution of the complaint.</w:t>
      </w:r>
    </w:p>
    <w:p w14:paraId="4C152021" w14:textId="77777777" w:rsidR="00261241" w:rsidRPr="00261241" w:rsidRDefault="00261241" w:rsidP="00261241">
      <w:pPr>
        <w:pStyle w:val="Heading1"/>
        <w:numPr>
          <w:ilvl w:val="0"/>
          <w:numId w:val="5"/>
        </w:numPr>
        <w:tabs>
          <w:tab w:val="left" w:pos="927"/>
        </w:tabs>
        <w:kinsoku w:val="0"/>
        <w:overflowPunct w:val="0"/>
        <w:spacing w:before="120" w:after="240" w:line="360" w:lineRule="auto"/>
        <w:ind w:left="938" w:hanging="720"/>
        <w:jc w:val="both"/>
        <w:rPr>
          <w:u w:val="thick"/>
        </w:rPr>
      </w:pPr>
      <w:bookmarkStart w:id="179" w:name="_Toc73096068"/>
      <w:r w:rsidRPr="00261241">
        <w:rPr>
          <w:u w:val="thick"/>
        </w:rPr>
        <w:t>Dispute Resolution</w:t>
      </w:r>
      <w:bookmarkEnd w:id="179"/>
    </w:p>
    <w:p w14:paraId="617E7F9B" w14:textId="77777777" w:rsidR="00261241" w:rsidRPr="00261241" w:rsidRDefault="00261241" w:rsidP="00261241">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261241">
        <w:rPr>
          <w:sz w:val="22"/>
          <w:szCs w:val="22"/>
        </w:rPr>
        <w:t>If a dispute arises out of or in connection with this Contract or the performance, validity or enforceability of it (Dispute) then except as expressly provided in this Contract, the Parties shall follow the procedure set out in this clause:</w:t>
      </w:r>
    </w:p>
    <w:p w14:paraId="4CF2538C" w14:textId="77777777" w:rsidR="00261241" w:rsidRPr="00261241" w:rsidRDefault="00261241" w:rsidP="00261241">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261241">
        <w:rPr>
          <w:sz w:val="22"/>
          <w:szCs w:val="22"/>
        </w:rPr>
        <w:t xml:space="preserve">either Party shall give to the other written notice of the Dispute, setting out its nature and full particulars (Dispute Notice), together with relevant supporting documents. On service of the Dispute Notice, the Level 1 point of contacts for the University and for the Supplier as specified in the Order Form shall attempt in good faith to resolve the </w:t>
      </w:r>
      <w:proofErr w:type="gramStart"/>
      <w:r w:rsidRPr="00261241">
        <w:rPr>
          <w:sz w:val="22"/>
          <w:szCs w:val="22"/>
        </w:rPr>
        <w:t>Dispute;</w:t>
      </w:r>
      <w:proofErr w:type="gramEnd"/>
    </w:p>
    <w:p w14:paraId="077BED77" w14:textId="77777777" w:rsidR="00261241" w:rsidRPr="00261241" w:rsidRDefault="00261241" w:rsidP="00261241">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261241">
        <w:rPr>
          <w:sz w:val="22"/>
          <w:szCs w:val="22"/>
        </w:rPr>
        <w:t>if the Level 1 point of contacts for the University and for the Supplier as specified in the Order Form are for any reason unable to resolve the Dispute within thirty (30) days of service of the Dispute Notice, the Dispute shall be referred to the Level 2 point of contacts for the University and for the Supplier as specified in the Order Form who shall attempt in good faith to resolve it; and</w:t>
      </w:r>
    </w:p>
    <w:p w14:paraId="3851AC46" w14:textId="77777777" w:rsidR="00261241" w:rsidRPr="00261241" w:rsidRDefault="00261241" w:rsidP="00261241">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261241">
        <w:rPr>
          <w:sz w:val="22"/>
          <w:szCs w:val="22"/>
        </w:rPr>
        <w:t>if the Level 2 point of contacts for the University and for the Supplier as specified in the Order Form are for any reason unable to resolve the Dispute within thirty (30) days of it being referred to them, the Parties will attempt to settle it by mediation in accordance with the CEDR Model Mediation Procedure. Unless otherwise agreed between the Parties, the mediator shall be nominated by CEDR Solve. To initiate the mediation, a Party must serve notice in writing (ADR notice) to the other Party to the Dispute, requesting a mediation. A copy of the ADR notice should be sent to CEDR Solve. The mediation will start not later than thirty (30) days after the date of the ADR notice.</w:t>
      </w:r>
    </w:p>
    <w:p w14:paraId="304ABC31" w14:textId="77777777" w:rsidR="00261241" w:rsidRPr="00261241" w:rsidRDefault="00261241" w:rsidP="003234CB">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80" w:name="_Ref72140812"/>
      <w:r w:rsidRPr="00261241">
        <w:rPr>
          <w:sz w:val="22"/>
          <w:szCs w:val="22"/>
        </w:rPr>
        <w:t>If the Dispute is not resolved within forty (40) days after service of the ADR notice, or either party fails to participate or to continue to participate in the mediation before the expiration of the said period of thirty (30) days, or the mediation terminates before the expiration of the said period of thirty (30) days, the Dispute shall be finally resolved by the courts of England and Wales.</w:t>
      </w:r>
      <w:bookmarkEnd w:id="180"/>
    </w:p>
    <w:p w14:paraId="3E227792" w14:textId="1E3CFB4B" w:rsidR="00261241" w:rsidRPr="00261241" w:rsidRDefault="00261241" w:rsidP="00261241">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81" w:name="_Ref72140666"/>
      <w:r w:rsidRPr="00261241">
        <w:rPr>
          <w:sz w:val="22"/>
          <w:szCs w:val="22"/>
        </w:rPr>
        <w:lastRenderedPageBreak/>
        <w:t xml:space="preserve">No party may commence any court proceedings under Clause </w:t>
      </w:r>
      <w:r w:rsidR="003234CB">
        <w:rPr>
          <w:sz w:val="22"/>
          <w:szCs w:val="22"/>
        </w:rPr>
        <w:fldChar w:fldCharType="begin"/>
      </w:r>
      <w:r w:rsidR="003234CB">
        <w:rPr>
          <w:sz w:val="22"/>
          <w:szCs w:val="22"/>
        </w:rPr>
        <w:instrText xml:space="preserve"> REF _Ref72140812 \r \h </w:instrText>
      </w:r>
      <w:r w:rsidR="003234CB">
        <w:rPr>
          <w:sz w:val="22"/>
          <w:szCs w:val="22"/>
        </w:rPr>
      </w:r>
      <w:r w:rsidR="003234CB">
        <w:rPr>
          <w:sz w:val="22"/>
          <w:szCs w:val="22"/>
        </w:rPr>
        <w:fldChar w:fldCharType="separate"/>
      </w:r>
      <w:r w:rsidR="001F578A">
        <w:rPr>
          <w:sz w:val="22"/>
          <w:szCs w:val="22"/>
        </w:rPr>
        <w:t>34.2</w:t>
      </w:r>
      <w:r w:rsidR="003234CB">
        <w:rPr>
          <w:sz w:val="22"/>
          <w:szCs w:val="22"/>
        </w:rPr>
        <w:fldChar w:fldCharType="end"/>
      </w:r>
      <w:r>
        <w:rPr>
          <w:sz w:val="22"/>
          <w:szCs w:val="22"/>
        </w:rPr>
        <w:fldChar w:fldCharType="begin"/>
      </w:r>
      <w:r>
        <w:rPr>
          <w:sz w:val="22"/>
          <w:szCs w:val="22"/>
        </w:rPr>
        <w:instrText xml:space="preserve"> REF _Ref72140666 \r \h </w:instrText>
      </w:r>
      <w:r>
        <w:rPr>
          <w:sz w:val="22"/>
          <w:szCs w:val="22"/>
        </w:rPr>
      </w:r>
      <w:r>
        <w:rPr>
          <w:sz w:val="22"/>
          <w:szCs w:val="22"/>
        </w:rPr>
        <w:fldChar w:fldCharType="separate"/>
      </w:r>
      <w:r w:rsidR="001F578A">
        <w:rPr>
          <w:sz w:val="22"/>
          <w:szCs w:val="22"/>
        </w:rPr>
        <w:t>34.3</w:t>
      </w:r>
      <w:r>
        <w:rPr>
          <w:sz w:val="22"/>
          <w:szCs w:val="22"/>
        </w:rPr>
        <w:fldChar w:fldCharType="end"/>
      </w:r>
      <w:r w:rsidRPr="00261241">
        <w:rPr>
          <w:sz w:val="22"/>
          <w:szCs w:val="22"/>
        </w:rPr>
        <w:t xml:space="preserve"> (Dispute Resolution) in relation to the whole or part of the Dispute until thirty (30) days after service of the ADR notice, provided that the right to issue proceedings is not prejudiced by a delay.</w:t>
      </w:r>
      <w:bookmarkEnd w:id="181"/>
    </w:p>
    <w:p w14:paraId="4B51F8BA" w14:textId="77777777" w:rsidR="00567977" w:rsidRPr="00C111B2" w:rsidRDefault="00567977" w:rsidP="008D53AC">
      <w:pPr>
        <w:pStyle w:val="Heading1"/>
        <w:numPr>
          <w:ilvl w:val="0"/>
          <w:numId w:val="5"/>
        </w:numPr>
        <w:tabs>
          <w:tab w:val="left" w:pos="927"/>
        </w:tabs>
        <w:kinsoku w:val="0"/>
        <w:overflowPunct w:val="0"/>
        <w:spacing w:before="120" w:after="240" w:line="360" w:lineRule="auto"/>
        <w:ind w:left="938" w:hanging="720"/>
        <w:jc w:val="both"/>
        <w:rPr>
          <w:u w:val="none"/>
        </w:rPr>
      </w:pPr>
      <w:bookmarkStart w:id="182" w:name="_Toc73096069"/>
      <w:r w:rsidRPr="00C111B2">
        <w:rPr>
          <w:u w:val="thick"/>
        </w:rPr>
        <w:t>Taxation, National Insurance and Employment</w:t>
      </w:r>
      <w:r w:rsidRPr="00C111B2">
        <w:rPr>
          <w:spacing w:val="-25"/>
          <w:u w:val="thick"/>
        </w:rPr>
        <w:t xml:space="preserve"> </w:t>
      </w:r>
      <w:r w:rsidRPr="00C111B2">
        <w:rPr>
          <w:u w:val="thick"/>
        </w:rPr>
        <w:t>Liability</w:t>
      </w:r>
      <w:bookmarkEnd w:id="182"/>
    </w:p>
    <w:p w14:paraId="22BFC57F" w14:textId="77777777" w:rsidR="00567977"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83" w:name="_Ref71534063"/>
      <w:r w:rsidRPr="00C111B2">
        <w:rPr>
          <w:sz w:val="22"/>
          <w:szCs w:val="22"/>
        </w:rPr>
        <w:t>The Parties acknowledge and agree that this Contract constitutes a contract for the provision of goods and/or services and not a contract of employment. The Supplier shall at all times indemnify the University and keep the University indemnified in full from and against all claims, proceedings, actions, damages, costs, expenses, liabilities and demands</w:t>
      </w:r>
      <w:r w:rsidRPr="00C111B2">
        <w:rPr>
          <w:spacing w:val="-12"/>
          <w:sz w:val="22"/>
          <w:szCs w:val="22"/>
        </w:rPr>
        <w:t xml:space="preserve"> </w:t>
      </w:r>
      <w:r w:rsidRPr="00C111B2">
        <w:rPr>
          <w:sz w:val="22"/>
          <w:szCs w:val="22"/>
        </w:rPr>
        <w:t>whatsoever</w:t>
      </w:r>
      <w:r w:rsidRPr="00C111B2">
        <w:rPr>
          <w:spacing w:val="-9"/>
          <w:sz w:val="22"/>
          <w:szCs w:val="22"/>
        </w:rPr>
        <w:t xml:space="preserve"> </w:t>
      </w:r>
      <w:r w:rsidRPr="00C111B2">
        <w:rPr>
          <w:sz w:val="22"/>
          <w:szCs w:val="22"/>
        </w:rPr>
        <w:t>and</w:t>
      </w:r>
      <w:r w:rsidRPr="00C111B2">
        <w:rPr>
          <w:spacing w:val="-11"/>
          <w:sz w:val="22"/>
          <w:szCs w:val="22"/>
        </w:rPr>
        <w:t xml:space="preserve"> </w:t>
      </w:r>
      <w:r w:rsidRPr="00C111B2">
        <w:rPr>
          <w:sz w:val="22"/>
          <w:szCs w:val="22"/>
        </w:rPr>
        <w:t>howsoever</w:t>
      </w:r>
      <w:r w:rsidRPr="00C111B2">
        <w:rPr>
          <w:spacing w:val="-9"/>
          <w:sz w:val="22"/>
          <w:szCs w:val="22"/>
        </w:rPr>
        <w:t xml:space="preserve"> </w:t>
      </w:r>
      <w:r w:rsidRPr="00C111B2">
        <w:rPr>
          <w:sz w:val="22"/>
          <w:szCs w:val="22"/>
        </w:rPr>
        <w:t>arising</w:t>
      </w:r>
      <w:r w:rsidRPr="00C111B2">
        <w:rPr>
          <w:spacing w:val="-8"/>
          <w:sz w:val="22"/>
          <w:szCs w:val="22"/>
        </w:rPr>
        <w:t xml:space="preserve"> </w:t>
      </w:r>
      <w:r w:rsidRPr="00C111B2">
        <w:rPr>
          <w:sz w:val="22"/>
          <w:szCs w:val="22"/>
        </w:rPr>
        <w:t>by</w:t>
      </w:r>
      <w:r w:rsidRPr="00C111B2">
        <w:rPr>
          <w:spacing w:val="-21"/>
          <w:sz w:val="22"/>
          <w:szCs w:val="22"/>
        </w:rPr>
        <w:t xml:space="preserve"> </w:t>
      </w:r>
      <w:r w:rsidRPr="00C111B2">
        <w:rPr>
          <w:sz w:val="22"/>
          <w:szCs w:val="22"/>
        </w:rPr>
        <w:t>reason</w:t>
      </w:r>
      <w:r w:rsidRPr="00C111B2">
        <w:rPr>
          <w:spacing w:val="-13"/>
          <w:sz w:val="22"/>
          <w:szCs w:val="22"/>
        </w:rPr>
        <w:t xml:space="preserve"> </w:t>
      </w:r>
      <w:r w:rsidRPr="00C111B2">
        <w:rPr>
          <w:sz w:val="22"/>
          <w:szCs w:val="22"/>
        </w:rPr>
        <w:t>of</w:t>
      </w:r>
      <w:r w:rsidRPr="00C111B2">
        <w:rPr>
          <w:spacing w:val="-7"/>
          <w:sz w:val="22"/>
          <w:szCs w:val="22"/>
        </w:rPr>
        <w:t xml:space="preserve"> </w:t>
      </w:r>
      <w:r w:rsidRPr="00C111B2">
        <w:rPr>
          <w:sz w:val="22"/>
          <w:szCs w:val="22"/>
        </w:rPr>
        <w:t>any</w:t>
      </w:r>
      <w:r w:rsidRPr="00C111B2">
        <w:rPr>
          <w:spacing w:val="-19"/>
          <w:sz w:val="22"/>
          <w:szCs w:val="22"/>
        </w:rPr>
        <w:t xml:space="preserve"> </w:t>
      </w:r>
      <w:r w:rsidRPr="00C111B2">
        <w:rPr>
          <w:sz w:val="22"/>
          <w:szCs w:val="22"/>
        </w:rPr>
        <w:t>circumstances</w:t>
      </w:r>
      <w:r w:rsidRPr="00C111B2">
        <w:rPr>
          <w:spacing w:val="-12"/>
          <w:sz w:val="22"/>
          <w:szCs w:val="22"/>
        </w:rPr>
        <w:t xml:space="preserve"> </w:t>
      </w:r>
      <w:r w:rsidRPr="00C111B2">
        <w:rPr>
          <w:sz w:val="22"/>
          <w:szCs w:val="22"/>
        </w:rPr>
        <w:t>whereby</w:t>
      </w:r>
      <w:r w:rsidRPr="00C111B2">
        <w:rPr>
          <w:spacing w:val="-19"/>
          <w:sz w:val="22"/>
          <w:szCs w:val="22"/>
        </w:rPr>
        <w:t xml:space="preserve"> </w:t>
      </w:r>
      <w:r w:rsidRPr="00C111B2">
        <w:rPr>
          <w:sz w:val="22"/>
          <w:szCs w:val="22"/>
        </w:rPr>
        <w:t>the University is alleged or determined to have been assumed or imposed with the liability or responsibility for the Supplier Personnel (or any of them) as an employer of the Supplier Personnel</w:t>
      </w:r>
      <w:r w:rsidRPr="00C111B2">
        <w:rPr>
          <w:spacing w:val="-9"/>
          <w:sz w:val="22"/>
          <w:szCs w:val="22"/>
        </w:rPr>
        <w:t xml:space="preserve"> </w:t>
      </w:r>
      <w:r w:rsidRPr="00C111B2">
        <w:rPr>
          <w:sz w:val="22"/>
          <w:szCs w:val="22"/>
        </w:rPr>
        <w:t>and/or</w:t>
      </w:r>
      <w:r w:rsidRPr="00C111B2">
        <w:rPr>
          <w:spacing w:val="-6"/>
          <w:sz w:val="22"/>
          <w:szCs w:val="22"/>
        </w:rPr>
        <w:t xml:space="preserve"> </w:t>
      </w:r>
      <w:r w:rsidRPr="00C111B2">
        <w:rPr>
          <w:sz w:val="22"/>
          <w:szCs w:val="22"/>
        </w:rPr>
        <w:t>any</w:t>
      </w:r>
      <w:r w:rsidRPr="00C111B2">
        <w:rPr>
          <w:spacing w:val="-13"/>
          <w:sz w:val="22"/>
          <w:szCs w:val="22"/>
        </w:rPr>
        <w:t xml:space="preserve"> </w:t>
      </w:r>
      <w:r w:rsidRPr="00C111B2">
        <w:rPr>
          <w:sz w:val="22"/>
          <w:szCs w:val="22"/>
        </w:rPr>
        <w:t>liability</w:t>
      </w:r>
      <w:r w:rsidRPr="00C111B2">
        <w:rPr>
          <w:spacing w:val="-9"/>
          <w:sz w:val="22"/>
          <w:szCs w:val="22"/>
        </w:rPr>
        <w:t xml:space="preserve"> </w:t>
      </w:r>
      <w:r w:rsidRPr="00C111B2">
        <w:rPr>
          <w:sz w:val="22"/>
          <w:szCs w:val="22"/>
        </w:rPr>
        <w:t>or</w:t>
      </w:r>
      <w:r w:rsidRPr="00C111B2">
        <w:rPr>
          <w:spacing w:val="-6"/>
          <w:sz w:val="22"/>
          <w:szCs w:val="22"/>
        </w:rPr>
        <w:t xml:space="preserve"> </w:t>
      </w:r>
      <w:r w:rsidRPr="00C111B2">
        <w:rPr>
          <w:sz w:val="22"/>
          <w:szCs w:val="22"/>
        </w:rPr>
        <w:t>responsibility</w:t>
      </w:r>
      <w:r w:rsidRPr="00C111B2">
        <w:rPr>
          <w:spacing w:val="-9"/>
          <w:sz w:val="22"/>
          <w:szCs w:val="22"/>
        </w:rPr>
        <w:t xml:space="preserve"> </w:t>
      </w:r>
      <w:r w:rsidRPr="00C111B2">
        <w:rPr>
          <w:sz w:val="22"/>
          <w:szCs w:val="22"/>
        </w:rPr>
        <w:t>to</w:t>
      </w:r>
      <w:r w:rsidRPr="00C111B2">
        <w:rPr>
          <w:spacing w:val="-12"/>
          <w:sz w:val="22"/>
          <w:szCs w:val="22"/>
        </w:rPr>
        <w:t xml:space="preserve"> </w:t>
      </w:r>
      <w:r w:rsidRPr="00C111B2">
        <w:rPr>
          <w:sz w:val="22"/>
          <w:szCs w:val="22"/>
        </w:rPr>
        <w:t>HM</w:t>
      </w:r>
      <w:r w:rsidRPr="00C111B2">
        <w:rPr>
          <w:spacing w:val="-18"/>
          <w:sz w:val="22"/>
          <w:szCs w:val="22"/>
        </w:rPr>
        <w:t xml:space="preserve"> </w:t>
      </w:r>
      <w:r w:rsidRPr="00C111B2">
        <w:rPr>
          <w:sz w:val="22"/>
          <w:szCs w:val="22"/>
        </w:rPr>
        <w:t>Revenue</w:t>
      </w:r>
      <w:r w:rsidRPr="00C111B2">
        <w:rPr>
          <w:spacing w:val="-7"/>
          <w:sz w:val="22"/>
          <w:szCs w:val="22"/>
        </w:rPr>
        <w:t xml:space="preserve"> </w:t>
      </w:r>
      <w:r w:rsidRPr="00C111B2">
        <w:rPr>
          <w:sz w:val="22"/>
          <w:szCs w:val="22"/>
        </w:rPr>
        <w:t>or</w:t>
      </w:r>
      <w:r w:rsidRPr="00C111B2">
        <w:rPr>
          <w:spacing w:val="-4"/>
          <w:sz w:val="22"/>
          <w:szCs w:val="22"/>
        </w:rPr>
        <w:t xml:space="preserve"> </w:t>
      </w:r>
      <w:r w:rsidRPr="00C111B2">
        <w:rPr>
          <w:sz w:val="22"/>
          <w:szCs w:val="22"/>
        </w:rPr>
        <w:t>Customs</w:t>
      </w:r>
      <w:r w:rsidRPr="00C111B2">
        <w:rPr>
          <w:spacing w:val="-14"/>
          <w:sz w:val="22"/>
          <w:szCs w:val="22"/>
        </w:rPr>
        <w:t xml:space="preserve"> </w:t>
      </w:r>
      <w:r w:rsidRPr="00C111B2">
        <w:rPr>
          <w:sz w:val="22"/>
          <w:szCs w:val="22"/>
        </w:rPr>
        <w:t>as</w:t>
      </w:r>
      <w:r w:rsidRPr="00C111B2">
        <w:rPr>
          <w:spacing w:val="-7"/>
          <w:sz w:val="22"/>
          <w:szCs w:val="22"/>
        </w:rPr>
        <w:t xml:space="preserve"> </w:t>
      </w:r>
      <w:r w:rsidRPr="00C111B2">
        <w:rPr>
          <w:sz w:val="22"/>
          <w:szCs w:val="22"/>
        </w:rPr>
        <w:t>an</w:t>
      </w:r>
      <w:r w:rsidRPr="00C111B2">
        <w:rPr>
          <w:spacing w:val="-10"/>
          <w:sz w:val="22"/>
          <w:szCs w:val="22"/>
        </w:rPr>
        <w:t xml:space="preserve"> </w:t>
      </w:r>
      <w:r w:rsidRPr="00C111B2">
        <w:rPr>
          <w:sz w:val="22"/>
          <w:szCs w:val="22"/>
        </w:rPr>
        <w:t>employer of</w:t>
      </w:r>
      <w:r w:rsidRPr="00C111B2">
        <w:rPr>
          <w:spacing w:val="3"/>
          <w:sz w:val="22"/>
          <w:szCs w:val="22"/>
        </w:rPr>
        <w:t xml:space="preserve"> </w:t>
      </w:r>
      <w:r w:rsidRPr="00C111B2">
        <w:rPr>
          <w:sz w:val="22"/>
          <w:szCs w:val="22"/>
        </w:rPr>
        <w:t>the</w:t>
      </w:r>
      <w:r w:rsidRPr="00C111B2">
        <w:rPr>
          <w:spacing w:val="-7"/>
          <w:sz w:val="22"/>
          <w:szCs w:val="22"/>
        </w:rPr>
        <w:t xml:space="preserve"> </w:t>
      </w:r>
      <w:r w:rsidRPr="00C111B2">
        <w:rPr>
          <w:sz w:val="22"/>
          <w:szCs w:val="22"/>
        </w:rPr>
        <w:t>Supplier</w:t>
      </w:r>
      <w:r w:rsidRPr="00C111B2">
        <w:rPr>
          <w:spacing w:val="-1"/>
          <w:sz w:val="22"/>
          <w:szCs w:val="22"/>
        </w:rPr>
        <w:t xml:space="preserve"> </w:t>
      </w:r>
      <w:r w:rsidRPr="00C111B2">
        <w:rPr>
          <w:sz w:val="22"/>
          <w:szCs w:val="22"/>
        </w:rPr>
        <w:t>Personnel</w:t>
      </w:r>
      <w:r w:rsidRPr="00C111B2">
        <w:rPr>
          <w:spacing w:val="-3"/>
          <w:sz w:val="22"/>
          <w:szCs w:val="22"/>
        </w:rPr>
        <w:t xml:space="preserve"> </w:t>
      </w:r>
      <w:r w:rsidRPr="00C111B2">
        <w:rPr>
          <w:sz w:val="22"/>
          <w:szCs w:val="22"/>
        </w:rPr>
        <w:t>whether</w:t>
      </w:r>
      <w:r w:rsidRPr="00C111B2">
        <w:rPr>
          <w:spacing w:val="-1"/>
          <w:sz w:val="22"/>
          <w:szCs w:val="22"/>
        </w:rPr>
        <w:t xml:space="preserve"> </w:t>
      </w:r>
      <w:r w:rsidRPr="00C111B2">
        <w:rPr>
          <w:sz w:val="22"/>
          <w:szCs w:val="22"/>
        </w:rPr>
        <w:t>during</w:t>
      </w:r>
      <w:r w:rsidRPr="00C111B2">
        <w:rPr>
          <w:spacing w:val="-5"/>
          <w:sz w:val="22"/>
          <w:szCs w:val="22"/>
        </w:rPr>
        <w:t xml:space="preserve"> </w:t>
      </w:r>
      <w:r w:rsidRPr="00C111B2">
        <w:rPr>
          <w:sz w:val="22"/>
          <w:szCs w:val="22"/>
        </w:rPr>
        <w:t>the</w:t>
      </w:r>
      <w:r w:rsidRPr="00C111B2">
        <w:rPr>
          <w:spacing w:val="-17"/>
          <w:sz w:val="22"/>
          <w:szCs w:val="22"/>
        </w:rPr>
        <w:t xml:space="preserve"> </w:t>
      </w:r>
      <w:r w:rsidRPr="00C111B2">
        <w:rPr>
          <w:sz w:val="22"/>
          <w:szCs w:val="22"/>
        </w:rPr>
        <w:t>Term</w:t>
      </w:r>
      <w:r w:rsidRPr="00C111B2">
        <w:rPr>
          <w:spacing w:val="-4"/>
          <w:sz w:val="22"/>
          <w:szCs w:val="22"/>
        </w:rPr>
        <w:t xml:space="preserve"> </w:t>
      </w:r>
      <w:r w:rsidRPr="00C111B2">
        <w:rPr>
          <w:sz w:val="22"/>
          <w:szCs w:val="22"/>
        </w:rPr>
        <w:t>or</w:t>
      </w:r>
      <w:r w:rsidRPr="00C111B2">
        <w:rPr>
          <w:spacing w:val="-4"/>
          <w:sz w:val="22"/>
          <w:szCs w:val="22"/>
        </w:rPr>
        <w:t xml:space="preserve"> </w:t>
      </w:r>
      <w:r w:rsidRPr="00C111B2">
        <w:rPr>
          <w:sz w:val="22"/>
          <w:szCs w:val="22"/>
        </w:rPr>
        <w:t>arising</w:t>
      </w:r>
      <w:r w:rsidRPr="00C111B2">
        <w:rPr>
          <w:spacing w:val="-7"/>
          <w:sz w:val="22"/>
          <w:szCs w:val="22"/>
        </w:rPr>
        <w:t xml:space="preserve"> </w:t>
      </w:r>
      <w:r w:rsidRPr="00C111B2">
        <w:rPr>
          <w:sz w:val="22"/>
          <w:szCs w:val="22"/>
        </w:rPr>
        <w:t>from</w:t>
      </w:r>
      <w:r w:rsidRPr="00C111B2">
        <w:rPr>
          <w:spacing w:val="-8"/>
          <w:sz w:val="22"/>
          <w:szCs w:val="22"/>
        </w:rPr>
        <w:t xml:space="preserve"> </w:t>
      </w:r>
      <w:r w:rsidRPr="00C111B2">
        <w:rPr>
          <w:sz w:val="22"/>
          <w:szCs w:val="22"/>
        </w:rPr>
        <w:t>termination</w:t>
      </w:r>
      <w:r w:rsidRPr="00C111B2">
        <w:rPr>
          <w:spacing w:val="-2"/>
          <w:sz w:val="22"/>
          <w:szCs w:val="22"/>
        </w:rPr>
        <w:t xml:space="preserve"> </w:t>
      </w:r>
      <w:r w:rsidRPr="00C111B2">
        <w:rPr>
          <w:sz w:val="22"/>
          <w:szCs w:val="22"/>
        </w:rPr>
        <w:t>or</w:t>
      </w:r>
      <w:r w:rsidRPr="00C111B2">
        <w:rPr>
          <w:spacing w:val="-1"/>
          <w:sz w:val="22"/>
          <w:szCs w:val="22"/>
        </w:rPr>
        <w:t xml:space="preserve"> </w:t>
      </w:r>
      <w:r w:rsidRPr="00C111B2">
        <w:rPr>
          <w:sz w:val="22"/>
          <w:szCs w:val="22"/>
        </w:rPr>
        <w:t>expiry</w:t>
      </w:r>
      <w:r w:rsidRPr="00C111B2">
        <w:rPr>
          <w:spacing w:val="-12"/>
          <w:sz w:val="22"/>
          <w:szCs w:val="22"/>
        </w:rPr>
        <w:t xml:space="preserve"> </w:t>
      </w:r>
      <w:r w:rsidRPr="00C111B2">
        <w:rPr>
          <w:sz w:val="22"/>
          <w:szCs w:val="22"/>
        </w:rPr>
        <w:t>of this</w:t>
      </w:r>
      <w:r w:rsidRPr="00C111B2">
        <w:rPr>
          <w:spacing w:val="-5"/>
          <w:sz w:val="22"/>
          <w:szCs w:val="22"/>
        </w:rPr>
        <w:t xml:space="preserve"> </w:t>
      </w:r>
      <w:r w:rsidRPr="00C111B2">
        <w:rPr>
          <w:sz w:val="22"/>
          <w:szCs w:val="22"/>
        </w:rPr>
        <w:t>Contract.</w:t>
      </w:r>
      <w:bookmarkEnd w:id="183"/>
    </w:p>
    <w:p w14:paraId="32086F61" w14:textId="77777777" w:rsidR="00DF57CE" w:rsidRDefault="00DF57CE"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DF57CE">
        <w:rPr>
          <w:sz w:val="22"/>
          <w:szCs w:val="22"/>
        </w:rPr>
        <w:t xml:space="preserve">The Supplier warrants, represents and undertakes to the University that any of its employees working on this Contract shall not be assigned solely to this Contract.  </w:t>
      </w:r>
    </w:p>
    <w:p w14:paraId="08A5B8B4" w14:textId="77777777" w:rsidR="00567977" w:rsidRPr="00C111B2" w:rsidRDefault="00567977" w:rsidP="008D53AC">
      <w:pPr>
        <w:pStyle w:val="Heading1"/>
        <w:numPr>
          <w:ilvl w:val="0"/>
          <w:numId w:val="5"/>
        </w:numPr>
        <w:tabs>
          <w:tab w:val="left" w:pos="927"/>
        </w:tabs>
        <w:kinsoku w:val="0"/>
        <w:overflowPunct w:val="0"/>
        <w:spacing w:before="120" w:after="240" w:line="360" w:lineRule="auto"/>
        <w:ind w:left="938" w:hanging="720"/>
        <w:jc w:val="both"/>
        <w:rPr>
          <w:u w:val="none"/>
        </w:rPr>
      </w:pPr>
      <w:bookmarkStart w:id="184" w:name="32_Licence_to_Occupy_University_Property"/>
      <w:bookmarkStart w:id="185" w:name="_Toc73096070"/>
      <w:bookmarkEnd w:id="184"/>
      <w:r w:rsidRPr="00C111B2">
        <w:rPr>
          <w:u w:val="thick"/>
        </w:rPr>
        <w:t>Licence to Occupy University</w:t>
      </w:r>
      <w:r w:rsidRPr="00C111B2">
        <w:rPr>
          <w:spacing w:val="-39"/>
          <w:u w:val="thick"/>
        </w:rPr>
        <w:t xml:space="preserve"> </w:t>
      </w:r>
      <w:r w:rsidRPr="00C111B2">
        <w:rPr>
          <w:u w:val="thick"/>
        </w:rPr>
        <w:t>Property</w:t>
      </w:r>
      <w:bookmarkEnd w:id="185"/>
    </w:p>
    <w:p w14:paraId="58AB8A69"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Any land or University Property made available from time to time to the Supplier by the University in connection with this Contract shall be made available to the Supplier on a non-exclusive</w:t>
      </w:r>
      <w:r w:rsidRPr="00C111B2">
        <w:rPr>
          <w:spacing w:val="-6"/>
          <w:sz w:val="22"/>
          <w:szCs w:val="22"/>
        </w:rPr>
        <w:t xml:space="preserve"> </w:t>
      </w:r>
      <w:r w:rsidRPr="00C111B2">
        <w:rPr>
          <w:sz w:val="22"/>
          <w:szCs w:val="22"/>
        </w:rPr>
        <w:t>licence</w:t>
      </w:r>
      <w:r w:rsidRPr="00C111B2">
        <w:rPr>
          <w:spacing w:val="-5"/>
          <w:sz w:val="22"/>
          <w:szCs w:val="22"/>
        </w:rPr>
        <w:t xml:space="preserve"> </w:t>
      </w:r>
      <w:r w:rsidRPr="00C111B2">
        <w:rPr>
          <w:sz w:val="22"/>
          <w:szCs w:val="22"/>
        </w:rPr>
        <w:t>basis</w:t>
      </w:r>
      <w:r w:rsidRPr="00C111B2">
        <w:rPr>
          <w:spacing w:val="-7"/>
          <w:sz w:val="22"/>
          <w:szCs w:val="22"/>
        </w:rPr>
        <w:t xml:space="preserve"> </w:t>
      </w:r>
      <w:r w:rsidRPr="00C111B2">
        <w:rPr>
          <w:sz w:val="22"/>
          <w:szCs w:val="22"/>
        </w:rPr>
        <w:t>free</w:t>
      </w:r>
      <w:r w:rsidRPr="00C111B2">
        <w:rPr>
          <w:spacing w:val="-5"/>
          <w:sz w:val="22"/>
          <w:szCs w:val="22"/>
        </w:rPr>
        <w:t xml:space="preserve"> </w:t>
      </w:r>
      <w:r w:rsidRPr="00C111B2">
        <w:rPr>
          <w:sz w:val="22"/>
          <w:szCs w:val="22"/>
        </w:rPr>
        <w:t>of</w:t>
      </w:r>
      <w:r w:rsidRPr="00C111B2">
        <w:rPr>
          <w:spacing w:val="5"/>
          <w:sz w:val="22"/>
          <w:szCs w:val="22"/>
        </w:rPr>
        <w:t xml:space="preserve"> </w:t>
      </w:r>
      <w:r w:rsidRPr="00C111B2">
        <w:rPr>
          <w:sz w:val="22"/>
          <w:szCs w:val="22"/>
        </w:rPr>
        <w:t>charge</w:t>
      </w:r>
      <w:r w:rsidRPr="00C111B2">
        <w:rPr>
          <w:spacing w:val="-5"/>
          <w:sz w:val="22"/>
          <w:szCs w:val="22"/>
        </w:rPr>
        <w:t xml:space="preserve"> </w:t>
      </w:r>
      <w:r w:rsidRPr="00C111B2">
        <w:rPr>
          <w:sz w:val="22"/>
          <w:szCs w:val="22"/>
        </w:rPr>
        <w:t>and</w:t>
      </w:r>
      <w:r w:rsidRPr="00C111B2">
        <w:rPr>
          <w:spacing w:val="-5"/>
          <w:sz w:val="22"/>
          <w:szCs w:val="22"/>
        </w:rPr>
        <w:t xml:space="preserve"> </w:t>
      </w:r>
      <w:r w:rsidRPr="00C111B2">
        <w:rPr>
          <w:sz w:val="22"/>
          <w:szCs w:val="22"/>
        </w:rPr>
        <w:t>shall</w:t>
      </w:r>
      <w:r w:rsidRPr="00C111B2">
        <w:rPr>
          <w:spacing w:val="-7"/>
          <w:sz w:val="22"/>
          <w:szCs w:val="22"/>
        </w:rPr>
        <w:t xml:space="preserve"> </w:t>
      </w:r>
      <w:r w:rsidRPr="00C111B2">
        <w:rPr>
          <w:sz w:val="22"/>
          <w:szCs w:val="22"/>
        </w:rPr>
        <w:t>be</w:t>
      </w:r>
      <w:r w:rsidRPr="00C111B2">
        <w:rPr>
          <w:spacing w:val="-5"/>
          <w:sz w:val="22"/>
          <w:szCs w:val="22"/>
        </w:rPr>
        <w:t xml:space="preserve"> </w:t>
      </w:r>
      <w:r w:rsidRPr="00C111B2">
        <w:rPr>
          <w:sz w:val="22"/>
          <w:szCs w:val="22"/>
        </w:rPr>
        <w:t>used</w:t>
      </w:r>
      <w:r w:rsidRPr="00C111B2">
        <w:rPr>
          <w:spacing w:val="-5"/>
          <w:sz w:val="22"/>
          <w:szCs w:val="22"/>
        </w:rPr>
        <w:t xml:space="preserve"> </w:t>
      </w:r>
      <w:r w:rsidRPr="00C111B2">
        <w:rPr>
          <w:sz w:val="22"/>
          <w:szCs w:val="22"/>
        </w:rPr>
        <w:t>by</w:t>
      </w:r>
      <w:r w:rsidRPr="00C111B2">
        <w:rPr>
          <w:spacing w:val="-7"/>
          <w:sz w:val="22"/>
          <w:szCs w:val="22"/>
        </w:rPr>
        <w:t xml:space="preserve"> </w:t>
      </w:r>
      <w:r w:rsidRPr="00C111B2">
        <w:rPr>
          <w:sz w:val="22"/>
          <w:szCs w:val="22"/>
        </w:rPr>
        <w:t>the</w:t>
      </w:r>
      <w:r w:rsidRPr="00C111B2">
        <w:rPr>
          <w:spacing w:val="-6"/>
          <w:sz w:val="22"/>
          <w:szCs w:val="22"/>
        </w:rPr>
        <w:t xml:space="preserve"> </w:t>
      </w:r>
      <w:r w:rsidRPr="00C111B2">
        <w:rPr>
          <w:sz w:val="22"/>
          <w:szCs w:val="22"/>
        </w:rPr>
        <w:t>Supplier</w:t>
      </w:r>
      <w:r w:rsidRPr="00C111B2">
        <w:rPr>
          <w:spacing w:val="1"/>
          <w:sz w:val="22"/>
          <w:szCs w:val="22"/>
        </w:rPr>
        <w:t xml:space="preserve"> </w:t>
      </w:r>
      <w:r w:rsidRPr="00C111B2">
        <w:rPr>
          <w:sz w:val="22"/>
          <w:szCs w:val="22"/>
        </w:rPr>
        <w:t>solely</w:t>
      </w:r>
      <w:r w:rsidRPr="00C111B2">
        <w:rPr>
          <w:spacing w:val="-12"/>
          <w:sz w:val="22"/>
          <w:szCs w:val="22"/>
        </w:rPr>
        <w:t xml:space="preserve"> </w:t>
      </w:r>
      <w:r w:rsidRPr="00C111B2">
        <w:rPr>
          <w:sz w:val="22"/>
          <w:szCs w:val="22"/>
        </w:rPr>
        <w:t>for</w:t>
      </w:r>
      <w:r w:rsidRPr="00C111B2">
        <w:rPr>
          <w:spacing w:val="-6"/>
          <w:sz w:val="22"/>
          <w:szCs w:val="22"/>
        </w:rPr>
        <w:t xml:space="preserve"> </w:t>
      </w:r>
      <w:r w:rsidRPr="00C111B2">
        <w:rPr>
          <w:sz w:val="22"/>
          <w:szCs w:val="22"/>
        </w:rPr>
        <w:t>the purpose</w:t>
      </w:r>
      <w:r w:rsidRPr="00C111B2">
        <w:rPr>
          <w:spacing w:val="-5"/>
          <w:sz w:val="22"/>
          <w:szCs w:val="22"/>
        </w:rPr>
        <w:t xml:space="preserve"> </w:t>
      </w:r>
      <w:r w:rsidRPr="00C111B2">
        <w:rPr>
          <w:sz w:val="22"/>
          <w:szCs w:val="22"/>
        </w:rPr>
        <w:t>of performing</w:t>
      </w:r>
      <w:r w:rsidRPr="00C111B2">
        <w:rPr>
          <w:spacing w:val="2"/>
          <w:sz w:val="22"/>
          <w:szCs w:val="22"/>
        </w:rPr>
        <w:t xml:space="preserve"> </w:t>
      </w:r>
      <w:r w:rsidRPr="00C111B2">
        <w:rPr>
          <w:sz w:val="22"/>
          <w:szCs w:val="22"/>
        </w:rPr>
        <w:t>its</w:t>
      </w:r>
      <w:r w:rsidRPr="00C111B2">
        <w:rPr>
          <w:spacing w:val="-8"/>
          <w:sz w:val="22"/>
          <w:szCs w:val="22"/>
        </w:rPr>
        <w:t xml:space="preserve"> </w:t>
      </w:r>
      <w:r w:rsidRPr="00C111B2">
        <w:rPr>
          <w:sz w:val="22"/>
          <w:szCs w:val="22"/>
        </w:rPr>
        <w:t>obligations</w:t>
      </w:r>
      <w:r w:rsidRPr="00C111B2">
        <w:rPr>
          <w:spacing w:val="-4"/>
          <w:sz w:val="22"/>
          <w:szCs w:val="22"/>
        </w:rPr>
        <w:t xml:space="preserve"> </w:t>
      </w:r>
      <w:r w:rsidRPr="00C111B2">
        <w:rPr>
          <w:sz w:val="22"/>
          <w:szCs w:val="22"/>
        </w:rPr>
        <w:t>under</w:t>
      </w:r>
      <w:r w:rsidRPr="00C111B2">
        <w:rPr>
          <w:spacing w:val="-3"/>
          <w:sz w:val="22"/>
          <w:szCs w:val="22"/>
        </w:rPr>
        <w:t xml:space="preserve"> </w:t>
      </w:r>
      <w:r w:rsidRPr="00C111B2">
        <w:rPr>
          <w:sz w:val="22"/>
          <w:szCs w:val="22"/>
        </w:rPr>
        <w:t>this</w:t>
      </w:r>
      <w:r w:rsidRPr="00C111B2">
        <w:rPr>
          <w:spacing w:val="-5"/>
          <w:sz w:val="22"/>
          <w:szCs w:val="22"/>
        </w:rPr>
        <w:t xml:space="preserve"> </w:t>
      </w:r>
      <w:r w:rsidRPr="00C111B2">
        <w:rPr>
          <w:sz w:val="22"/>
          <w:szCs w:val="22"/>
        </w:rPr>
        <w:t>Contract.</w:t>
      </w:r>
      <w:r w:rsidRPr="00C111B2">
        <w:rPr>
          <w:spacing w:val="-10"/>
          <w:sz w:val="22"/>
          <w:szCs w:val="22"/>
        </w:rPr>
        <w:t xml:space="preserve"> </w:t>
      </w:r>
      <w:r w:rsidRPr="00C111B2">
        <w:rPr>
          <w:sz w:val="22"/>
          <w:szCs w:val="22"/>
        </w:rPr>
        <w:t>The</w:t>
      </w:r>
      <w:r w:rsidRPr="00C111B2">
        <w:rPr>
          <w:spacing w:val="-5"/>
          <w:sz w:val="22"/>
          <w:szCs w:val="22"/>
        </w:rPr>
        <w:t xml:space="preserve"> </w:t>
      </w:r>
      <w:r w:rsidRPr="00C111B2">
        <w:rPr>
          <w:sz w:val="22"/>
          <w:szCs w:val="22"/>
        </w:rPr>
        <w:t>Supplier</w:t>
      </w:r>
      <w:r w:rsidRPr="00C111B2">
        <w:rPr>
          <w:spacing w:val="-1"/>
          <w:sz w:val="22"/>
          <w:szCs w:val="22"/>
        </w:rPr>
        <w:t xml:space="preserve"> </w:t>
      </w:r>
      <w:r w:rsidRPr="00C111B2">
        <w:rPr>
          <w:sz w:val="22"/>
          <w:szCs w:val="22"/>
        </w:rPr>
        <w:t>shall</w:t>
      </w:r>
      <w:r w:rsidRPr="00C111B2">
        <w:rPr>
          <w:spacing w:val="-4"/>
          <w:sz w:val="22"/>
          <w:szCs w:val="22"/>
        </w:rPr>
        <w:t xml:space="preserve"> </w:t>
      </w:r>
      <w:r w:rsidRPr="00C111B2">
        <w:rPr>
          <w:sz w:val="22"/>
          <w:szCs w:val="22"/>
        </w:rPr>
        <w:t>have</w:t>
      </w:r>
      <w:r w:rsidRPr="00C111B2">
        <w:rPr>
          <w:spacing w:val="-2"/>
          <w:sz w:val="22"/>
          <w:szCs w:val="22"/>
        </w:rPr>
        <w:t xml:space="preserve"> </w:t>
      </w:r>
      <w:r w:rsidRPr="00C111B2">
        <w:rPr>
          <w:sz w:val="22"/>
          <w:szCs w:val="22"/>
        </w:rPr>
        <w:t>the</w:t>
      </w:r>
      <w:r w:rsidRPr="00C111B2">
        <w:rPr>
          <w:spacing w:val="-3"/>
          <w:sz w:val="22"/>
          <w:szCs w:val="22"/>
        </w:rPr>
        <w:t xml:space="preserve"> </w:t>
      </w:r>
      <w:r w:rsidRPr="00C111B2">
        <w:rPr>
          <w:sz w:val="22"/>
          <w:szCs w:val="22"/>
        </w:rPr>
        <w:t>use of such University Property as licensee and shall vacate the same on completion, termination</w:t>
      </w:r>
      <w:r w:rsidRPr="00C111B2">
        <w:rPr>
          <w:spacing w:val="-3"/>
          <w:sz w:val="22"/>
          <w:szCs w:val="22"/>
        </w:rPr>
        <w:t xml:space="preserve"> </w:t>
      </w:r>
      <w:r w:rsidRPr="00C111B2">
        <w:rPr>
          <w:sz w:val="22"/>
          <w:szCs w:val="22"/>
        </w:rPr>
        <w:t>or</w:t>
      </w:r>
      <w:r w:rsidRPr="00C111B2">
        <w:rPr>
          <w:spacing w:val="-2"/>
          <w:sz w:val="22"/>
          <w:szCs w:val="22"/>
        </w:rPr>
        <w:t xml:space="preserve"> </w:t>
      </w:r>
      <w:r w:rsidRPr="00C111B2">
        <w:rPr>
          <w:sz w:val="22"/>
          <w:szCs w:val="22"/>
        </w:rPr>
        <w:t>abandonment</w:t>
      </w:r>
      <w:r w:rsidRPr="00C111B2">
        <w:rPr>
          <w:spacing w:val="-2"/>
          <w:sz w:val="22"/>
          <w:szCs w:val="22"/>
        </w:rPr>
        <w:t xml:space="preserve"> </w:t>
      </w:r>
      <w:r w:rsidRPr="00C111B2">
        <w:rPr>
          <w:sz w:val="22"/>
          <w:szCs w:val="22"/>
        </w:rPr>
        <w:t>of</w:t>
      </w:r>
      <w:r w:rsidRPr="00C111B2">
        <w:rPr>
          <w:spacing w:val="-2"/>
          <w:sz w:val="22"/>
          <w:szCs w:val="22"/>
        </w:rPr>
        <w:t xml:space="preserve"> </w:t>
      </w:r>
      <w:r w:rsidRPr="00C111B2">
        <w:rPr>
          <w:sz w:val="22"/>
          <w:szCs w:val="22"/>
        </w:rPr>
        <w:t>this</w:t>
      </w:r>
      <w:r w:rsidRPr="00C111B2">
        <w:rPr>
          <w:spacing w:val="-5"/>
          <w:sz w:val="22"/>
          <w:szCs w:val="22"/>
        </w:rPr>
        <w:t xml:space="preserve"> </w:t>
      </w:r>
      <w:r w:rsidRPr="00C111B2">
        <w:rPr>
          <w:sz w:val="22"/>
          <w:szCs w:val="22"/>
        </w:rPr>
        <w:t>Contract</w:t>
      </w:r>
      <w:r w:rsidRPr="00C111B2">
        <w:rPr>
          <w:spacing w:val="-2"/>
          <w:sz w:val="22"/>
          <w:szCs w:val="22"/>
        </w:rPr>
        <w:t xml:space="preserve"> </w:t>
      </w:r>
      <w:r w:rsidRPr="00C111B2">
        <w:rPr>
          <w:sz w:val="22"/>
          <w:szCs w:val="22"/>
        </w:rPr>
        <w:t>or if</w:t>
      </w:r>
      <w:r w:rsidRPr="00C111B2">
        <w:rPr>
          <w:spacing w:val="-2"/>
          <w:sz w:val="22"/>
          <w:szCs w:val="22"/>
        </w:rPr>
        <w:t xml:space="preserve"> </w:t>
      </w:r>
      <w:r w:rsidRPr="00C111B2">
        <w:rPr>
          <w:sz w:val="22"/>
          <w:szCs w:val="22"/>
        </w:rPr>
        <w:t>requested</w:t>
      </w:r>
      <w:r w:rsidRPr="00C111B2">
        <w:rPr>
          <w:spacing w:val="-7"/>
          <w:sz w:val="22"/>
          <w:szCs w:val="22"/>
        </w:rPr>
        <w:t xml:space="preserve"> </w:t>
      </w:r>
      <w:r w:rsidRPr="00C111B2">
        <w:rPr>
          <w:sz w:val="22"/>
          <w:szCs w:val="22"/>
        </w:rPr>
        <w:t>to</w:t>
      </w:r>
      <w:r w:rsidRPr="00C111B2">
        <w:rPr>
          <w:spacing w:val="-4"/>
          <w:sz w:val="22"/>
          <w:szCs w:val="22"/>
        </w:rPr>
        <w:t xml:space="preserve"> </w:t>
      </w:r>
      <w:r w:rsidRPr="00C111B2">
        <w:rPr>
          <w:sz w:val="22"/>
          <w:szCs w:val="22"/>
        </w:rPr>
        <w:t>do</w:t>
      </w:r>
      <w:r w:rsidRPr="00C111B2">
        <w:rPr>
          <w:spacing w:val="-9"/>
          <w:sz w:val="22"/>
          <w:szCs w:val="22"/>
        </w:rPr>
        <w:t xml:space="preserve"> </w:t>
      </w:r>
      <w:r w:rsidRPr="00C111B2">
        <w:rPr>
          <w:sz w:val="22"/>
          <w:szCs w:val="22"/>
        </w:rPr>
        <w:t>so</w:t>
      </w:r>
      <w:r w:rsidRPr="00C111B2">
        <w:rPr>
          <w:spacing w:val="-6"/>
          <w:sz w:val="22"/>
          <w:szCs w:val="22"/>
        </w:rPr>
        <w:t xml:space="preserve"> </w:t>
      </w:r>
      <w:r w:rsidRPr="00C111B2">
        <w:rPr>
          <w:sz w:val="22"/>
          <w:szCs w:val="22"/>
        </w:rPr>
        <w:t>by</w:t>
      </w:r>
      <w:r w:rsidRPr="00C111B2">
        <w:rPr>
          <w:spacing w:val="-7"/>
          <w:sz w:val="22"/>
          <w:szCs w:val="22"/>
        </w:rPr>
        <w:t xml:space="preserve"> </w:t>
      </w:r>
      <w:r w:rsidRPr="00C111B2">
        <w:rPr>
          <w:sz w:val="22"/>
          <w:szCs w:val="22"/>
        </w:rPr>
        <w:t>the</w:t>
      </w:r>
      <w:r w:rsidRPr="00C111B2">
        <w:rPr>
          <w:spacing w:val="-44"/>
          <w:sz w:val="22"/>
          <w:szCs w:val="22"/>
        </w:rPr>
        <w:t xml:space="preserve"> </w:t>
      </w:r>
      <w:r w:rsidRPr="00C111B2">
        <w:rPr>
          <w:sz w:val="22"/>
          <w:szCs w:val="22"/>
        </w:rPr>
        <w:t>University.</w:t>
      </w:r>
    </w:p>
    <w:p w14:paraId="47E9C0C0"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w:t>
      </w:r>
      <w:r w:rsidRPr="00C111B2">
        <w:rPr>
          <w:spacing w:val="-6"/>
          <w:sz w:val="22"/>
          <w:szCs w:val="22"/>
        </w:rPr>
        <w:t xml:space="preserve"> </w:t>
      </w:r>
      <w:r w:rsidRPr="00C111B2">
        <w:rPr>
          <w:sz w:val="22"/>
          <w:szCs w:val="22"/>
        </w:rPr>
        <w:t>Supplier shall</w:t>
      </w:r>
      <w:r w:rsidRPr="00C111B2">
        <w:rPr>
          <w:spacing w:val="-5"/>
          <w:sz w:val="22"/>
          <w:szCs w:val="22"/>
        </w:rPr>
        <w:t xml:space="preserve"> </w:t>
      </w:r>
      <w:r w:rsidRPr="00C111B2">
        <w:rPr>
          <w:sz w:val="22"/>
          <w:szCs w:val="22"/>
        </w:rPr>
        <w:t>limit access</w:t>
      </w:r>
      <w:r w:rsidRPr="00C111B2">
        <w:rPr>
          <w:spacing w:val="-5"/>
          <w:sz w:val="22"/>
          <w:szCs w:val="22"/>
        </w:rPr>
        <w:t xml:space="preserve"> </w:t>
      </w:r>
      <w:r w:rsidRPr="00C111B2">
        <w:rPr>
          <w:sz w:val="22"/>
          <w:szCs w:val="22"/>
        </w:rPr>
        <w:t>to</w:t>
      </w:r>
      <w:r w:rsidRPr="00C111B2">
        <w:rPr>
          <w:spacing w:val="-11"/>
          <w:sz w:val="22"/>
          <w:szCs w:val="22"/>
        </w:rPr>
        <w:t xml:space="preserve"> </w:t>
      </w:r>
      <w:r w:rsidRPr="00C111B2">
        <w:rPr>
          <w:sz w:val="22"/>
          <w:szCs w:val="22"/>
        </w:rPr>
        <w:t>the</w:t>
      </w:r>
      <w:r w:rsidRPr="00C111B2">
        <w:rPr>
          <w:spacing w:val="-4"/>
          <w:sz w:val="22"/>
          <w:szCs w:val="22"/>
        </w:rPr>
        <w:t xml:space="preserve"> </w:t>
      </w:r>
      <w:r w:rsidRPr="00C111B2">
        <w:rPr>
          <w:sz w:val="22"/>
          <w:szCs w:val="22"/>
        </w:rPr>
        <w:t>University</w:t>
      </w:r>
      <w:r w:rsidRPr="00C111B2">
        <w:rPr>
          <w:spacing w:val="-7"/>
          <w:sz w:val="22"/>
          <w:szCs w:val="22"/>
        </w:rPr>
        <w:t xml:space="preserve"> </w:t>
      </w:r>
      <w:r w:rsidRPr="00C111B2">
        <w:rPr>
          <w:sz w:val="22"/>
          <w:szCs w:val="22"/>
        </w:rPr>
        <w:t>Property</w:t>
      </w:r>
      <w:r w:rsidRPr="00C111B2">
        <w:rPr>
          <w:spacing w:val="-8"/>
          <w:sz w:val="22"/>
          <w:szCs w:val="22"/>
        </w:rPr>
        <w:t xml:space="preserve"> </w:t>
      </w:r>
      <w:r w:rsidRPr="00C111B2">
        <w:rPr>
          <w:sz w:val="22"/>
          <w:szCs w:val="22"/>
        </w:rPr>
        <w:t>to</w:t>
      </w:r>
      <w:r w:rsidRPr="00C111B2">
        <w:rPr>
          <w:spacing w:val="-6"/>
          <w:sz w:val="22"/>
          <w:szCs w:val="22"/>
        </w:rPr>
        <w:t xml:space="preserve"> </w:t>
      </w:r>
      <w:r w:rsidRPr="00C111B2">
        <w:rPr>
          <w:sz w:val="22"/>
          <w:szCs w:val="22"/>
        </w:rPr>
        <w:t>such</w:t>
      </w:r>
      <w:r w:rsidRPr="00C111B2">
        <w:rPr>
          <w:spacing w:val="-5"/>
          <w:sz w:val="22"/>
          <w:szCs w:val="22"/>
        </w:rPr>
        <w:t xml:space="preserve"> </w:t>
      </w:r>
      <w:r w:rsidRPr="00C111B2">
        <w:rPr>
          <w:sz w:val="22"/>
          <w:szCs w:val="22"/>
        </w:rPr>
        <w:t>Supplier</w:t>
      </w:r>
      <w:r w:rsidRPr="00C111B2">
        <w:rPr>
          <w:spacing w:val="-5"/>
          <w:sz w:val="22"/>
          <w:szCs w:val="22"/>
        </w:rPr>
        <w:t xml:space="preserve"> </w:t>
      </w:r>
      <w:r w:rsidRPr="00C111B2">
        <w:rPr>
          <w:sz w:val="22"/>
          <w:szCs w:val="22"/>
        </w:rPr>
        <w:t>Personnel</w:t>
      </w:r>
      <w:r w:rsidRPr="00C111B2">
        <w:rPr>
          <w:spacing w:val="-4"/>
          <w:sz w:val="22"/>
          <w:szCs w:val="22"/>
        </w:rPr>
        <w:t xml:space="preserve"> </w:t>
      </w:r>
      <w:r w:rsidRPr="00C111B2">
        <w:rPr>
          <w:sz w:val="22"/>
          <w:szCs w:val="22"/>
        </w:rPr>
        <w:t>as</w:t>
      </w:r>
      <w:r w:rsidRPr="00C111B2">
        <w:rPr>
          <w:spacing w:val="-6"/>
          <w:sz w:val="22"/>
          <w:szCs w:val="22"/>
        </w:rPr>
        <w:t xml:space="preserve"> </w:t>
      </w:r>
      <w:r w:rsidRPr="00C111B2">
        <w:rPr>
          <w:sz w:val="22"/>
          <w:szCs w:val="22"/>
        </w:rPr>
        <w:t>is necessary</w:t>
      </w:r>
      <w:r w:rsidRPr="00C111B2">
        <w:rPr>
          <w:spacing w:val="-9"/>
          <w:sz w:val="22"/>
          <w:szCs w:val="22"/>
        </w:rPr>
        <w:t xml:space="preserve"> </w:t>
      </w:r>
      <w:r w:rsidRPr="00C111B2">
        <w:rPr>
          <w:sz w:val="22"/>
          <w:szCs w:val="22"/>
        </w:rPr>
        <w:t>to</w:t>
      </w:r>
      <w:r w:rsidRPr="00C111B2">
        <w:rPr>
          <w:spacing w:val="-6"/>
          <w:sz w:val="22"/>
          <w:szCs w:val="22"/>
        </w:rPr>
        <w:t xml:space="preserve"> </w:t>
      </w:r>
      <w:r w:rsidRPr="00C111B2">
        <w:rPr>
          <w:sz w:val="22"/>
          <w:szCs w:val="22"/>
        </w:rPr>
        <w:t>enable</w:t>
      </w:r>
      <w:r w:rsidRPr="00C111B2">
        <w:rPr>
          <w:spacing w:val="-1"/>
          <w:sz w:val="22"/>
          <w:szCs w:val="22"/>
        </w:rPr>
        <w:t xml:space="preserve"> </w:t>
      </w:r>
      <w:r w:rsidRPr="00C111B2">
        <w:rPr>
          <w:sz w:val="22"/>
          <w:szCs w:val="22"/>
        </w:rPr>
        <w:t>it</w:t>
      </w:r>
      <w:r w:rsidRPr="00C111B2">
        <w:rPr>
          <w:spacing w:val="-6"/>
          <w:sz w:val="22"/>
          <w:szCs w:val="22"/>
        </w:rPr>
        <w:t xml:space="preserve"> </w:t>
      </w:r>
      <w:r w:rsidRPr="00C111B2">
        <w:rPr>
          <w:sz w:val="22"/>
          <w:szCs w:val="22"/>
        </w:rPr>
        <w:t>to</w:t>
      </w:r>
      <w:r w:rsidRPr="00C111B2">
        <w:rPr>
          <w:spacing w:val="-11"/>
          <w:sz w:val="22"/>
          <w:szCs w:val="22"/>
        </w:rPr>
        <w:t xml:space="preserve"> </w:t>
      </w:r>
      <w:r w:rsidRPr="00C111B2">
        <w:rPr>
          <w:sz w:val="22"/>
          <w:szCs w:val="22"/>
        </w:rPr>
        <w:t>perform its</w:t>
      </w:r>
      <w:r w:rsidRPr="00C111B2">
        <w:rPr>
          <w:spacing w:val="-5"/>
          <w:sz w:val="22"/>
          <w:szCs w:val="22"/>
        </w:rPr>
        <w:t xml:space="preserve"> </w:t>
      </w:r>
      <w:r w:rsidRPr="00C111B2">
        <w:rPr>
          <w:sz w:val="22"/>
          <w:szCs w:val="22"/>
        </w:rPr>
        <w:t>obligations</w:t>
      </w:r>
      <w:r w:rsidRPr="00C111B2">
        <w:rPr>
          <w:spacing w:val="-3"/>
          <w:sz w:val="22"/>
          <w:szCs w:val="22"/>
        </w:rPr>
        <w:t xml:space="preserve"> </w:t>
      </w:r>
      <w:r w:rsidRPr="00C111B2">
        <w:rPr>
          <w:sz w:val="22"/>
          <w:szCs w:val="22"/>
        </w:rPr>
        <w:t>under</w:t>
      </w:r>
      <w:r w:rsidRPr="00C111B2">
        <w:rPr>
          <w:spacing w:val="-4"/>
          <w:sz w:val="22"/>
          <w:szCs w:val="22"/>
        </w:rPr>
        <w:t xml:space="preserve"> </w:t>
      </w:r>
      <w:r w:rsidRPr="00C111B2">
        <w:rPr>
          <w:sz w:val="22"/>
          <w:szCs w:val="22"/>
        </w:rPr>
        <w:t>this</w:t>
      </w:r>
      <w:r w:rsidRPr="00C111B2">
        <w:rPr>
          <w:spacing w:val="-4"/>
          <w:sz w:val="22"/>
          <w:szCs w:val="22"/>
        </w:rPr>
        <w:t xml:space="preserve"> </w:t>
      </w:r>
      <w:r w:rsidRPr="00C111B2">
        <w:rPr>
          <w:sz w:val="22"/>
          <w:szCs w:val="22"/>
        </w:rPr>
        <w:t>Contract and</w:t>
      </w:r>
      <w:r w:rsidRPr="00C111B2">
        <w:rPr>
          <w:spacing w:val="-11"/>
          <w:sz w:val="22"/>
          <w:szCs w:val="22"/>
        </w:rPr>
        <w:t xml:space="preserve"> </w:t>
      </w:r>
      <w:r w:rsidRPr="00C111B2">
        <w:rPr>
          <w:sz w:val="22"/>
          <w:szCs w:val="22"/>
        </w:rPr>
        <w:t>the</w:t>
      </w:r>
      <w:r w:rsidRPr="00C111B2">
        <w:rPr>
          <w:spacing w:val="-13"/>
          <w:sz w:val="22"/>
          <w:szCs w:val="22"/>
        </w:rPr>
        <w:t xml:space="preserve"> </w:t>
      </w:r>
      <w:r w:rsidRPr="00C111B2">
        <w:rPr>
          <w:sz w:val="22"/>
          <w:szCs w:val="22"/>
        </w:rPr>
        <w:t>Supplier</w:t>
      </w:r>
      <w:r w:rsidRPr="00C111B2">
        <w:rPr>
          <w:spacing w:val="4"/>
          <w:sz w:val="22"/>
          <w:szCs w:val="22"/>
        </w:rPr>
        <w:t xml:space="preserve"> </w:t>
      </w:r>
      <w:r w:rsidRPr="00C111B2">
        <w:rPr>
          <w:sz w:val="22"/>
          <w:szCs w:val="22"/>
        </w:rPr>
        <w:t>shall co-operate (and ensure that its Supplier Personnel co-operate) with such other persons working</w:t>
      </w:r>
      <w:r w:rsidRPr="00C111B2">
        <w:rPr>
          <w:spacing w:val="-5"/>
          <w:sz w:val="22"/>
          <w:szCs w:val="22"/>
        </w:rPr>
        <w:t xml:space="preserve"> </w:t>
      </w:r>
      <w:r w:rsidRPr="00C111B2">
        <w:rPr>
          <w:sz w:val="22"/>
          <w:szCs w:val="22"/>
        </w:rPr>
        <w:t>concurrently</w:t>
      </w:r>
      <w:r w:rsidRPr="00C111B2">
        <w:rPr>
          <w:spacing w:val="-8"/>
          <w:sz w:val="22"/>
          <w:szCs w:val="22"/>
        </w:rPr>
        <w:t xml:space="preserve"> </w:t>
      </w:r>
      <w:r w:rsidRPr="00C111B2">
        <w:rPr>
          <w:sz w:val="22"/>
          <w:szCs w:val="22"/>
        </w:rPr>
        <w:t>on</w:t>
      </w:r>
      <w:r w:rsidRPr="00C111B2">
        <w:rPr>
          <w:spacing w:val="-6"/>
          <w:sz w:val="22"/>
          <w:szCs w:val="22"/>
        </w:rPr>
        <w:t xml:space="preserve"> </w:t>
      </w:r>
      <w:r w:rsidRPr="00C111B2">
        <w:rPr>
          <w:sz w:val="22"/>
          <w:szCs w:val="22"/>
        </w:rPr>
        <w:t>University</w:t>
      </w:r>
      <w:r w:rsidRPr="00C111B2">
        <w:rPr>
          <w:spacing w:val="-8"/>
          <w:sz w:val="22"/>
          <w:szCs w:val="22"/>
        </w:rPr>
        <w:t xml:space="preserve"> </w:t>
      </w:r>
      <w:r w:rsidRPr="00C111B2">
        <w:rPr>
          <w:sz w:val="22"/>
          <w:szCs w:val="22"/>
        </w:rPr>
        <w:t>Property</w:t>
      </w:r>
      <w:r w:rsidRPr="00C111B2">
        <w:rPr>
          <w:spacing w:val="-8"/>
          <w:sz w:val="22"/>
          <w:szCs w:val="22"/>
        </w:rPr>
        <w:t xml:space="preserve"> </w:t>
      </w:r>
      <w:r w:rsidRPr="00C111B2">
        <w:rPr>
          <w:sz w:val="22"/>
          <w:szCs w:val="22"/>
        </w:rPr>
        <w:t>as</w:t>
      </w:r>
      <w:r w:rsidRPr="00C111B2">
        <w:rPr>
          <w:spacing w:val="-5"/>
          <w:sz w:val="22"/>
          <w:szCs w:val="22"/>
        </w:rPr>
        <w:t xml:space="preserve"> </w:t>
      </w:r>
      <w:r w:rsidRPr="00C111B2">
        <w:rPr>
          <w:sz w:val="22"/>
          <w:szCs w:val="22"/>
        </w:rPr>
        <w:t>the</w:t>
      </w:r>
      <w:r w:rsidRPr="00C111B2">
        <w:rPr>
          <w:spacing w:val="-4"/>
          <w:sz w:val="22"/>
          <w:szCs w:val="22"/>
        </w:rPr>
        <w:t xml:space="preserve"> </w:t>
      </w:r>
      <w:r w:rsidRPr="00C111B2">
        <w:rPr>
          <w:sz w:val="22"/>
          <w:szCs w:val="22"/>
        </w:rPr>
        <w:t>University</w:t>
      </w:r>
      <w:r w:rsidRPr="00C111B2">
        <w:rPr>
          <w:spacing w:val="-8"/>
          <w:sz w:val="22"/>
          <w:szCs w:val="22"/>
        </w:rPr>
        <w:t xml:space="preserve"> </w:t>
      </w:r>
      <w:r w:rsidRPr="00C111B2">
        <w:rPr>
          <w:sz w:val="22"/>
          <w:szCs w:val="22"/>
        </w:rPr>
        <w:t>may</w:t>
      </w:r>
      <w:r w:rsidRPr="00C111B2">
        <w:rPr>
          <w:spacing w:val="-8"/>
          <w:sz w:val="22"/>
          <w:szCs w:val="22"/>
        </w:rPr>
        <w:t xml:space="preserve"> </w:t>
      </w:r>
      <w:r w:rsidRPr="00C111B2">
        <w:rPr>
          <w:sz w:val="22"/>
          <w:szCs w:val="22"/>
        </w:rPr>
        <w:t>reasonably</w:t>
      </w:r>
      <w:r w:rsidRPr="00C111B2">
        <w:rPr>
          <w:spacing w:val="-38"/>
          <w:sz w:val="22"/>
          <w:szCs w:val="22"/>
        </w:rPr>
        <w:t xml:space="preserve"> </w:t>
      </w:r>
      <w:r w:rsidRPr="00C111B2">
        <w:rPr>
          <w:sz w:val="22"/>
          <w:szCs w:val="22"/>
        </w:rPr>
        <w:t>request.</w:t>
      </w:r>
    </w:p>
    <w:p w14:paraId="6D946116"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0"/>
          <w:szCs w:val="20"/>
        </w:rPr>
      </w:pPr>
      <w:r w:rsidRPr="00C111B2">
        <w:rPr>
          <w:sz w:val="22"/>
          <w:szCs w:val="22"/>
        </w:rPr>
        <w:t xml:space="preserve">Should the Supplier require modifications to the University Property, such modifications shall be subject to prior written approval of the University and shall be carried out by the University at the Supplier’s expense. Ownership of such modifications shall rest with the University. Before the end of the Term, the Supplier shall, at the request of the University </w:t>
      </w:r>
      <w:r w:rsidRPr="00C111B2">
        <w:rPr>
          <w:sz w:val="22"/>
          <w:szCs w:val="22"/>
        </w:rPr>
        <w:lastRenderedPageBreak/>
        <w:t>remove any modifications made to the University Property and reinstate or rebuild the University Property in a manner equivalent in size, quality, layout and facilities to the University Property prior to the</w:t>
      </w:r>
      <w:r w:rsidRPr="00C111B2">
        <w:rPr>
          <w:spacing w:val="-36"/>
          <w:sz w:val="22"/>
          <w:szCs w:val="22"/>
        </w:rPr>
        <w:t xml:space="preserve"> </w:t>
      </w:r>
      <w:r w:rsidRPr="00C111B2">
        <w:rPr>
          <w:sz w:val="22"/>
          <w:szCs w:val="22"/>
        </w:rPr>
        <w:t>modifications.</w:t>
      </w:r>
    </w:p>
    <w:p w14:paraId="705D72F0" w14:textId="227E2EDB" w:rsidR="00567977" w:rsidRPr="00C111B2" w:rsidRDefault="00DF57CE"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DF57CE">
        <w:rPr>
          <w:sz w:val="22"/>
          <w:szCs w:val="22"/>
        </w:rPr>
        <w:t xml:space="preserve">Without prejudice to Clause </w:t>
      </w:r>
      <w:r w:rsidR="008D53AC">
        <w:rPr>
          <w:sz w:val="22"/>
          <w:szCs w:val="22"/>
        </w:rPr>
        <w:fldChar w:fldCharType="begin"/>
      </w:r>
      <w:r w:rsidR="008D53AC">
        <w:rPr>
          <w:sz w:val="22"/>
          <w:szCs w:val="22"/>
        </w:rPr>
        <w:instrText xml:space="preserve"> REF _Ref71534195 \r \h </w:instrText>
      </w:r>
      <w:r w:rsidR="008D53AC">
        <w:rPr>
          <w:sz w:val="22"/>
          <w:szCs w:val="22"/>
        </w:rPr>
      </w:r>
      <w:r w:rsidR="008D53AC">
        <w:rPr>
          <w:sz w:val="22"/>
          <w:szCs w:val="22"/>
        </w:rPr>
        <w:fldChar w:fldCharType="separate"/>
      </w:r>
      <w:r w:rsidR="00BF34B7">
        <w:rPr>
          <w:sz w:val="22"/>
          <w:szCs w:val="22"/>
        </w:rPr>
        <w:t>14</w:t>
      </w:r>
      <w:r w:rsidR="008D53AC">
        <w:rPr>
          <w:sz w:val="22"/>
          <w:szCs w:val="22"/>
        </w:rPr>
        <w:fldChar w:fldCharType="end"/>
      </w:r>
      <w:r w:rsidRPr="00DF57CE">
        <w:rPr>
          <w:sz w:val="22"/>
          <w:szCs w:val="22"/>
        </w:rPr>
        <w:t xml:space="preserve"> (Supplier’s Personnel), the Supplier shall (and shall ensure that its Supplier Personnel shall) observe and comply with such rules and regulations as may be in force at any time for the use of the University Property notified to it by the University, including the Mandatory Policies, and the Supplier shall pay for the cost of making good any damage caused by the Supplier or its Supplier Personnel other than fair wear and tear. For the avoidance of doubt, damage includes damage to the fabric of the buildings, plant, fixed equipment or fittings therein</w:t>
      </w:r>
      <w:r w:rsidR="00567977" w:rsidRPr="00C111B2">
        <w:rPr>
          <w:sz w:val="22"/>
          <w:szCs w:val="22"/>
        </w:rPr>
        <w:t>.</w:t>
      </w:r>
    </w:p>
    <w:p w14:paraId="4C0F5B65"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w:t>
      </w:r>
      <w:r w:rsidRPr="00C111B2">
        <w:rPr>
          <w:spacing w:val="-14"/>
          <w:sz w:val="22"/>
          <w:szCs w:val="22"/>
        </w:rPr>
        <w:t xml:space="preserve"> </w:t>
      </w:r>
      <w:r w:rsidRPr="00C111B2">
        <w:rPr>
          <w:sz w:val="22"/>
          <w:szCs w:val="22"/>
        </w:rPr>
        <w:t>Parties</w:t>
      </w:r>
      <w:r w:rsidRPr="00C111B2">
        <w:rPr>
          <w:spacing w:val="-10"/>
          <w:sz w:val="22"/>
          <w:szCs w:val="22"/>
        </w:rPr>
        <w:t xml:space="preserve"> </w:t>
      </w:r>
      <w:r w:rsidRPr="00C111B2">
        <w:rPr>
          <w:sz w:val="22"/>
          <w:szCs w:val="22"/>
        </w:rPr>
        <w:t>agree</w:t>
      </w:r>
      <w:r w:rsidRPr="00C111B2">
        <w:rPr>
          <w:spacing w:val="-16"/>
          <w:sz w:val="22"/>
          <w:szCs w:val="22"/>
        </w:rPr>
        <w:t xml:space="preserve"> </w:t>
      </w:r>
      <w:r w:rsidRPr="00C111B2">
        <w:rPr>
          <w:sz w:val="22"/>
          <w:szCs w:val="22"/>
        </w:rPr>
        <w:t>that</w:t>
      </w:r>
      <w:r w:rsidRPr="00C111B2">
        <w:rPr>
          <w:spacing w:val="-14"/>
          <w:sz w:val="22"/>
          <w:szCs w:val="22"/>
        </w:rPr>
        <w:t xml:space="preserve"> </w:t>
      </w:r>
      <w:r w:rsidRPr="00C111B2">
        <w:rPr>
          <w:sz w:val="22"/>
          <w:szCs w:val="22"/>
        </w:rPr>
        <w:t>there</w:t>
      </w:r>
      <w:r w:rsidRPr="00C111B2">
        <w:rPr>
          <w:spacing w:val="-11"/>
          <w:sz w:val="22"/>
          <w:szCs w:val="22"/>
        </w:rPr>
        <w:t xml:space="preserve"> </w:t>
      </w:r>
      <w:r w:rsidRPr="00C111B2">
        <w:rPr>
          <w:sz w:val="22"/>
          <w:szCs w:val="22"/>
        </w:rPr>
        <w:t>is</w:t>
      </w:r>
      <w:r w:rsidRPr="00C111B2">
        <w:rPr>
          <w:spacing w:val="-10"/>
          <w:sz w:val="22"/>
          <w:szCs w:val="22"/>
        </w:rPr>
        <w:t xml:space="preserve"> </w:t>
      </w:r>
      <w:r w:rsidRPr="00C111B2">
        <w:rPr>
          <w:sz w:val="22"/>
          <w:szCs w:val="22"/>
        </w:rPr>
        <w:t>no</w:t>
      </w:r>
      <w:r w:rsidRPr="00C111B2">
        <w:rPr>
          <w:spacing w:val="-11"/>
          <w:sz w:val="22"/>
          <w:szCs w:val="22"/>
        </w:rPr>
        <w:t xml:space="preserve"> </w:t>
      </w:r>
      <w:r w:rsidRPr="00C111B2">
        <w:rPr>
          <w:sz w:val="22"/>
          <w:szCs w:val="22"/>
        </w:rPr>
        <w:t>intention</w:t>
      </w:r>
      <w:r w:rsidRPr="00C111B2">
        <w:rPr>
          <w:spacing w:val="-10"/>
          <w:sz w:val="22"/>
          <w:szCs w:val="22"/>
        </w:rPr>
        <w:t xml:space="preserve"> </w:t>
      </w:r>
      <w:r w:rsidRPr="00C111B2">
        <w:rPr>
          <w:sz w:val="22"/>
          <w:szCs w:val="22"/>
        </w:rPr>
        <w:t>on</w:t>
      </w:r>
      <w:r w:rsidRPr="00C111B2">
        <w:rPr>
          <w:spacing w:val="-15"/>
          <w:sz w:val="22"/>
          <w:szCs w:val="22"/>
        </w:rPr>
        <w:t xml:space="preserve"> </w:t>
      </w:r>
      <w:r w:rsidRPr="00C111B2">
        <w:rPr>
          <w:sz w:val="22"/>
          <w:szCs w:val="22"/>
        </w:rPr>
        <w:t>the</w:t>
      </w:r>
      <w:r w:rsidRPr="00C111B2">
        <w:rPr>
          <w:spacing w:val="-21"/>
          <w:sz w:val="22"/>
          <w:szCs w:val="22"/>
        </w:rPr>
        <w:t xml:space="preserve"> </w:t>
      </w:r>
      <w:r w:rsidRPr="00C111B2">
        <w:rPr>
          <w:sz w:val="22"/>
          <w:szCs w:val="22"/>
        </w:rPr>
        <w:t>part</w:t>
      </w:r>
      <w:r w:rsidRPr="00C111B2">
        <w:rPr>
          <w:spacing w:val="-9"/>
          <w:sz w:val="22"/>
          <w:szCs w:val="22"/>
        </w:rPr>
        <w:t xml:space="preserve"> </w:t>
      </w:r>
      <w:r w:rsidRPr="00C111B2">
        <w:rPr>
          <w:sz w:val="22"/>
          <w:szCs w:val="22"/>
        </w:rPr>
        <w:t>of</w:t>
      </w:r>
      <w:r w:rsidRPr="00C111B2">
        <w:rPr>
          <w:spacing w:val="-12"/>
          <w:sz w:val="22"/>
          <w:szCs w:val="22"/>
        </w:rPr>
        <w:t xml:space="preserve"> </w:t>
      </w:r>
      <w:r w:rsidRPr="00C111B2">
        <w:rPr>
          <w:sz w:val="22"/>
          <w:szCs w:val="22"/>
        </w:rPr>
        <w:t>the</w:t>
      </w:r>
      <w:r w:rsidRPr="00C111B2">
        <w:rPr>
          <w:spacing w:val="-13"/>
          <w:sz w:val="22"/>
          <w:szCs w:val="22"/>
        </w:rPr>
        <w:t xml:space="preserve"> </w:t>
      </w:r>
      <w:r w:rsidRPr="00C111B2">
        <w:rPr>
          <w:sz w:val="22"/>
          <w:szCs w:val="22"/>
        </w:rPr>
        <w:t>University</w:t>
      </w:r>
      <w:r w:rsidRPr="00C111B2">
        <w:rPr>
          <w:spacing w:val="-15"/>
          <w:sz w:val="22"/>
          <w:szCs w:val="22"/>
        </w:rPr>
        <w:t xml:space="preserve"> </w:t>
      </w:r>
      <w:r w:rsidRPr="00C111B2">
        <w:rPr>
          <w:sz w:val="22"/>
          <w:szCs w:val="22"/>
        </w:rPr>
        <w:t>to</w:t>
      </w:r>
      <w:r w:rsidRPr="00C111B2">
        <w:rPr>
          <w:spacing w:val="-10"/>
          <w:sz w:val="22"/>
          <w:szCs w:val="22"/>
        </w:rPr>
        <w:t xml:space="preserve"> </w:t>
      </w:r>
      <w:r w:rsidRPr="00C111B2">
        <w:rPr>
          <w:sz w:val="22"/>
          <w:szCs w:val="22"/>
        </w:rPr>
        <w:t>create</w:t>
      </w:r>
      <w:r w:rsidRPr="00C111B2">
        <w:rPr>
          <w:spacing w:val="-11"/>
          <w:sz w:val="22"/>
          <w:szCs w:val="22"/>
        </w:rPr>
        <w:t xml:space="preserve"> </w:t>
      </w:r>
      <w:r w:rsidRPr="00C111B2">
        <w:rPr>
          <w:sz w:val="22"/>
          <w:szCs w:val="22"/>
        </w:rPr>
        <w:t>a</w:t>
      </w:r>
      <w:r w:rsidRPr="00C111B2">
        <w:rPr>
          <w:spacing w:val="-17"/>
          <w:sz w:val="22"/>
          <w:szCs w:val="22"/>
        </w:rPr>
        <w:t xml:space="preserve"> </w:t>
      </w:r>
      <w:r w:rsidRPr="00C111B2">
        <w:rPr>
          <w:sz w:val="22"/>
          <w:szCs w:val="22"/>
        </w:rPr>
        <w:t>tenancy of any nature whatsoever in favour of the Supplier or its Supplier Personnel and that no such tenancy has or shall come into being and, notwithstanding any rights granted under this Contract, the University retains the right at any time to use any premises owned or occupied by it in any manner it sees</w:t>
      </w:r>
      <w:r w:rsidRPr="00C111B2">
        <w:rPr>
          <w:spacing w:val="-31"/>
          <w:sz w:val="22"/>
          <w:szCs w:val="22"/>
        </w:rPr>
        <w:t xml:space="preserve"> </w:t>
      </w:r>
      <w:r w:rsidRPr="00C111B2">
        <w:rPr>
          <w:sz w:val="22"/>
          <w:szCs w:val="22"/>
        </w:rPr>
        <w:t>fit.</w:t>
      </w:r>
    </w:p>
    <w:p w14:paraId="0432156D" w14:textId="77777777" w:rsidR="00567977" w:rsidRPr="00C111B2" w:rsidRDefault="00567977" w:rsidP="008D53AC">
      <w:pPr>
        <w:pStyle w:val="Heading1"/>
        <w:numPr>
          <w:ilvl w:val="0"/>
          <w:numId w:val="5"/>
        </w:numPr>
        <w:tabs>
          <w:tab w:val="left" w:pos="927"/>
        </w:tabs>
        <w:kinsoku w:val="0"/>
        <w:overflowPunct w:val="0"/>
        <w:spacing w:before="120" w:after="240" w:line="360" w:lineRule="auto"/>
        <w:ind w:left="938" w:hanging="720"/>
        <w:jc w:val="both"/>
        <w:rPr>
          <w:u w:val="none"/>
        </w:rPr>
      </w:pPr>
      <w:bookmarkStart w:id="186" w:name="33_Property"/>
      <w:bookmarkStart w:id="187" w:name="_Toc73096071"/>
      <w:bookmarkEnd w:id="186"/>
      <w:r w:rsidRPr="00C111B2">
        <w:rPr>
          <w:u w:val="thick"/>
        </w:rPr>
        <w:t>Property</w:t>
      </w:r>
      <w:bookmarkEnd w:id="187"/>
    </w:p>
    <w:p w14:paraId="106CA103" w14:textId="77777777" w:rsidR="00567977" w:rsidRPr="00C111B2" w:rsidRDefault="00567977" w:rsidP="00954E14">
      <w:pPr>
        <w:pStyle w:val="ListParagraph"/>
        <w:numPr>
          <w:ilvl w:val="1"/>
          <w:numId w:val="5"/>
        </w:numPr>
        <w:tabs>
          <w:tab w:val="left" w:pos="927"/>
        </w:tabs>
        <w:kinsoku w:val="0"/>
        <w:overflowPunct w:val="0"/>
        <w:spacing w:before="120" w:after="240" w:line="360" w:lineRule="auto"/>
        <w:ind w:right="237" w:hanging="708"/>
        <w:jc w:val="both"/>
      </w:pPr>
      <w:r w:rsidRPr="00C111B2">
        <w:rPr>
          <w:sz w:val="22"/>
          <w:szCs w:val="22"/>
        </w:rPr>
        <w:t xml:space="preserve">Where the University issues property to the Supplier, such property shall be and remain the property of the </w:t>
      </w:r>
      <w:proofErr w:type="gramStart"/>
      <w:r w:rsidRPr="00C111B2">
        <w:rPr>
          <w:sz w:val="22"/>
          <w:szCs w:val="22"/>
        </w:rPr>
        <w:t>University</w:t>
      </w:r>
      <w:proofErr w:type="gramEnd"/>
      <w:r w:rsidRPr="00C111B2">
        <w:rPr>
          <w:sz w:val="22"/>
          <w:szCs w:val="22"/>
        </w:rPr>
        <w:t xml:space="preserve"> and the Supplier irrevocably licences the University and</w:t>
      </w:r>
      <w:r w:rsidRPr="00954E14">
        <w:rPr>
          <w:spacing w:val="-24"/>
          <w:sz w:val="22"/>
          <w:szCs w:val="22"/>
        </w:rPr>
        <w:t xml:space="preserve"> </w:t>
      </w:r>
      <w:r w:rsidRPr="00C111B2">
        <w:rPr>
          <w:sz w:val="22"/>
          <w:szCs w:val="22"/>
        </w:rPr>
        <w:t>its</w:t>
      </w:r>
      <w:r w:rsidR="00954E14">
        <w:rPr>
          <w:sz w:val="22"/>
          <w:szCs w:val="22"/>
        </w:rPr>
        <w:t xml:space="preserve"> </w:t>
      </w:r>
      <w:r w:rsidRPr="00C111B2">
        <w:t xml:space="preserve">agents to </w:t>
      </w:r>
      <w:r w:rsidRPr="00954E14">
        <w:rPr>
          <w:sz w:val="22"/>
          <w:szCs w:val="22"/>
        </w:rPr>
        <w:t xml:space="preserve">enter upon any premises of the Supplier during normal business hours on reasonable notice to recover any such property. The Supplier shall not in any circumstances </w:t>
      </w:r>
      <w:proofErr w:type="gramStart"/>
      <w:r w:rsidRPr="00954E14">
        <w:rPr>
          <w:sz w:val="22"/>
          <w:szCs w:val="22"/>
        </w:rPr>
        <w:t>have a lien or any other interest on the property and at all times</w:t>
      </w:r>
      <w:proofErr w:type="gramEnd"/>
      <w:r w:rsidRPr="00954E14">
        <w:rPr>
          <w:sz w:val="22"/>
          <w:szCs w:val="22"/>
        </w:rPr>
        <w:t xml:space="preserve"> the Supplier shall possess the property as fiduciary agent and bailee of the University. The Supplier shall take all reasonable steps to ensure that the title of the University to the property and the exclusion of any such lien or other interest are brought to the notice of all sub- contractors and other appropriate persons and shall, at the University’s request, store the property separately and ensure that it is clearly identifiable as belonging to the University</w:t>
      </w:r>
      <w:r w:rsidRPr="00C111B2">
        <w:t>.</w:t>
      </w:r>
    </w:p>
    <w:p w14:paraId="32699C39"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property shall be deemed to be in good condition when received by or on behalf of the Supplier unless the Supplier notifies the University otherwise within five (5) Working Days of</w:t>
      </w:r>
      <w:r w:rsidRPr="00C111B2">
        <w:rPr>
          <w:spacing w:val="-1"/>
          <w:sz w:val="22"/>
          <w:szCs w:val="22"/>
        </w:rPr>
        <w:t xml:space="preserve"> </w:t>
      </w:r>
      <w:r w:rsidRPr="00C111B2">
        <w:rPr>
          <w:sz w:val="22"/>
          <w:szCs w:val="22"/>
        </w:rPr>
        <w:t>receipt.</w:t>
      </w:r>
    </w:p>
    <w:p w14:paraId="189B1006"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Supplier shall maintain the property in good order and condition (excluding fair wear and tear</w:t>
      </w:r>
      <w:proofErr w:type="gramStart"/>
      <w:r w:rsidRPr="00C111B2">
        <w:rPr>
          <w:sz w:val="22"/>
          <w:szCs w:val="22"/>
        </w:rPr>
        <w:t>), and</w:t>
      </w:r>
      <w:proofErr w:type="gramEnd"/>
      <w:r w:rsidRPr="00C111B2">
        <w:rPr>
          <w:sz w:val="22"/>
          <w:szCs w:val="22"/>
        </w:rPr>
        <w:t xml:space="preserve"> shall use the property solely in connection with this Contract and for no other purpose without prior approval of the</w:t>
      </w:r>
      <w:r w:rsidRPr="00C111B2">
        <w:rPr>
          <w:spacing w:val="-26"/>
          <w:sz w:val="22"/>
          <w:szCs w:val="22"/>
        </w:rPr>
        <w:t xml:space="preserve"> </w:t>
      </w:r>
      <w:r w:rsidRPr="00C111B2">
        <w:rPr>
          <w:sz w:val="22"/>
          <w:szCs w:val="22"/>
        </w:rPr>
        <w:t>University.</w:t>
      </w:r>
    </w:p>
    <w:p w14:paraId="0FC27D71"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lastRenderedPageBreak/>
        <w:t>The Supplier shall ensure the security of all the property while in its possession, either on its premises or elsewhere during the supply of the Services, in accordance with the University’s reasonable security requirements as required from time</w:t>
      </w:r>
      <w:r w:rsidRPr="00C111B2">
        <w:rPr>
          <w:spacing w:val="-13"/>
          <w:sz w:val="22"/>
          <w:szCs w:val="22"/>
        </w:rPr>
        <w:t xml:space="preserve"> </w:t>
      </w:r>
      <w:r w:rsidRPr="00C111B2">
        <w:rPr>
          <w:sz w:val="22"/>
          <w:szCs w:val="22"/>
        </w:rPr>
        <w:t>to</w:t>
      </w:r>
      <w:r w:rsidR="00C111B2">
        <w:rPr>
          <w:sz w:val="22"/>
          <w:szCs w:val="22"/>
        </w:rPr>
        <w:t xml:space="preserve"> </w:t>
      </w:r>
      <w:r w:rsidRPr="00C111B2">
        <w:rPr>
          <w:sz w:val="22"/>
          <w:szCs w:val="22"/>
        </w:rPr>
        <w:t>time.</w:t>
      </w:r>
    </w:p>
    <w:p w14:paraId="33530190"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pPr>
      <w:r w:rsidRPr="00C111B2">
        <w:rPr>
          <w:sz w:val="22"/>
          <w:szCs w:val="22"/>
        </w:rPr>
        <w:t>The Supplier shall be liable for all loss of, or damage to, the property (excluding fair</w:t>
      </w:r>
      <w:r w:rsidRPr="00C111B2">
        <w:rPr>
          <w:spacing w:val="6"/>
          <w:sz w:val="22"/>
          <w:szCs w:val="22"/>
        </w:rPr>
        <w:t xml:space="preserve"> </w:t>
      </w:r>
      <w:r w:rsidRPr="00C111B2">
        <w:rPr>
          <w:sz w:val="22"/>
          <w:szCs w:val="22"/>
        </w:rPr>
        <w:t>wear</w:t>
      </w:r>
      <w:r w:rsidR="001F7971" w:rsidRPr="00C111B2">
        <w:rPr>
          <w:sz w:val="22"/>
          <w:szCs w:val="22"/>
        </w:rPr>
        <w:t xml:space="preserve"> </w:t>
      </w:r>
      <w:r w:rsidRPr="00C111B2">
        <w:t xml:space="preserve">and </w:t>
      </w:r>
      <w:r w:rsidRPr="00C111B2">
        <w:rPr>
          <w:sz w:val="22"/>
          <w:szCs w:val="22"/>
        </w:rPr>
        <w:t>tear), unless such loss or damage was caused by the University acts or omissions. The Supplier shall inform the University within two (2) Working Days of becoming aware of any defects appearing in, or losses or damage occurring to, the</w:t>
      </w:r>
      <w:r w:rsidR="00C111B2" w:rsidRPr="00C111B2">
        <w:rPr>
          <w:sz w:val="22"/>
          <w:szCs w:val="22"/>
        </w:rPr>
        <w:t xml:space="preserve"> </w:t>
      </w:r>
      <w:r w:rsidRPr="00C111B2">
        <w:rPr>
          <w:sz w:val="22"/>
          <w:szCs w:val="22"/>
        </w:rPr>
        <w:t>property.</w:t>
      </w:r>
    </w:p>
    <w:p w14:paraId="126FBCEB" w14:textId="77777777" w:rsidR="00567977" w:rsidRPr="00C111B2" w:rsidRDefault="00567977" w:rsidP="008D53AC">
      <w:pPr>
        <w:pStyle w:val="Heading1"/>
        <w:numPr>
          <w:ilvl w:val="0"/>
          <w:numId w:val="5"/>
        </w:numPr>
        <w:tabs>
          <w:tab w:val="left" w:pos="927"/>
        </w:tabs>
        <w:kinsoku w:val="0"/>
        <w:overflowPunct w:val="0"/>
        <w:spacing w:before="120" w:after="240" w:line="360" w:lineRule="auto"/>
        <w:ind w:left="938" w:hanging="720"/>
        <w:jc w:val="both"/>
        <w:rPr>
          <w:u w:val="none"/>
        </w:rPr>
      </w:pPr>
      <w:bookmarkStart w:id="188" w:name="34_Environmental_Requirements"/>
      <w:bookmarkStart w:id="189" w:name="_Toc73096072"/>
      <w:bookmarkEnd w:id="188"/>
      <w:r w:rsidRPr="00C111B2">
        <w:rPr>
          <w:u w:val="thick"/>
        </w:rPr>
        <w:t>Environmental</w:t>
      </w:r>
      <w:r w:rsidRPr="00C111B2">
        <w:rPr>
          <w:spacing w:val="-11"/>
          <w:u w:val="thick"/>
        </w:rPr>
        <w:t xml:space="preserve"> </w:t>
      </w:r>
      <w:r w:rsidRPr="00C111B2">
        <w:rPr>
          <w:u w:val="thick"/>
        </w:rPr>
        <w:t>Requirements</w:t>
      </w:r>
      <w:bookmarkEnd w:id="189"/>
    </w:p>
    <w:p w14:paraId="63AF4169"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w:t>
      </w:r>
      <w:r w:rsidRPr="00C111B2">
        <w:rPr>
          <w:spacing w:val="-16"/>
          <w:sz w:val="22"/>
          <w:szCs w:val="22"/>
        </w:rPr>
        <w:t xml:space="preserve"> </w:t>
      </w:r>
      <w:r w:rsidRPr="00C111B2">
        <w:rPr>
          <w:sz w:val="22"/>
          <w:szCs w:val="22"/>
        </w:rPr>
        <w:t>Supplier</w:t>
      </w:r>
      <w:r w:rsidRPr="00C111B2">
        <w:rPr>
          <w:spacing w:val="-8"/>
          <w:sz w:val="22"/>
          <w:szCs w:val="22"/>
        </w:rPr>
        <w:t xml:space="preserve"> </w:t>
      </w:r>
      <w:r w:rsidRPr="00C111B2">
        <w:rPr>
          <w:sz w:val="22"/>
          <w:szCs w:val="22"/>
        </w:rPr>
        <w:t>shall,</w:t>
      </w:r>
      <w:r w:rsidRPr="00C111B2">
        <w:rPr>
          <w:spacing w:val="-8"/>
          <w:sz w:val="22"/>
          <w:szCs w:val="22"/>
        </w:rPr>
        <w:t xml:space="preserve"> </w:t>
      </w:r>
      <w:r w:rsidRPr="00C111B2">
        <w:rPr>
          <w:sz w:val="22"/>
          <w:szCs w:val="22"/>
        </w:rPr>
        <w:t>when</w:t>
      </w:r>
      <w:r w:rsidRPr="00C111B2">
        <w:rPr>
          <w:spacing w:val="-13"/>
          <w:sz w:val="22"/>
          <w:szCs w:val="22"/>
        </w:rPr>
        <w:t xml:space="preserve"> </w:t>
      </w:r>
      <w:r w:rsidRPr="00C111B2">
        <w:rPr>
          <w:sz w:val="22"/>
          <w:szCs w:val="22"/>
        </w:rPr>
        <w:t>working</w:t>
      </w:r>
      <w:r w:rsidRPr="00C111B2">
        <w:rPr>
          <w:spacing w:val="-10"/>
          <w:sz w:val="22"/>
          <w:szCs w:val="22"/>
        </w:rPr>
        <w:t xml:space="preserve"> </w:t>
      </w:r>
      <w:r w:rsidRPr="00C111B2">
        <w:rPr>
          <w:sz w:val="22"/>
          <w:szCs w:val="22"/>
        </w:rPr>
        <w:t>on</w:t>
      </w:r>
      <w:r w:rsidRPr="00C111B2">
        <w:rPr>
          <w:spacing w:val="-17"/>
          <w:sz w:val="22"/>
          <w:szCs w:val="22"/>
        </w:rPr>
        <w:t xml:space="preserve"> </w:t>
      </w:r>
      <w:r w:rsidRPr="00C111B2">
        <w:rPr>
          <w:sz w:val="22"/>
          <w:szCs w:val="22"/>
        </w:rPr>
        <w:t>any</w:t>
      </w:r>
      <w:r w:rsidRPr="00C111B2">
        <w:rPr>
          <w:spacing w:val="-16"/>
          <w:sz w:val="22"/>
          <w:szCs w:val="22"/>
        </w:rPr>
        <w:t xml:space="preserve"> </w:t>
      </w:r>
      <w:r w:rsidRPr="00C111B2">
        <w:rPr>
          <w:sz w:val="22"/>
          <w:szCs w:val="22"/>
        </w:rPr>
        <w:t>University</w:t>
      </w:r>
      <w:r w:rsidRPr="00C111B2">
        <w:rPr>
          <w:spacing w:val="-16"/>
          <w:sz w:val="22"/>
          <w:szCs w:val="22"/>
        </w:rPr>
        <w:t xml:space="preserve"> </w:t>
      </w:r>
      <w:r w:rsidRPr="00C111B2">
        <w:rPr>
          <w:sz w:val="22"/>
          <w:szCs w:val="22"/>
        </w:rPr>
        <w:t>Property,</w:t>
      </w:r>
      <w:r w:rsidRPr="00C111B2">
        <w:rPr>
          <w:spacing w:val="-8"/>
          <w:sz w:val="22"/>
          <w:szCs w:val="22"/>
        </w:rPr>
        <w:t xml:space="preserve"> </w:t>
      </w:r>
      <w:r w:rsidRPr="00C111B2">
        <w:rPr>
          <w:sz w:val="22"/>
          <w:szCs w:val="22"/>
        </w:rPr>
        <w:t>perform</w:t>
      </w:r>
      <w:r w:rsidRPr="00C111B2">
        <w:rPr>
          <w:spacing w:val="-12"/>
          <w:sz w:val="22"/>
          <w:szCs w:val="22"/>
        </w:rPr>
        <w:t xml:space="preserve"> </w:t>
      </w:r>
      <w:r w:rsidRPr="00C111B2">
        <w:rPr>
          <w:sz w:val="22"/>
          <w:szCs w:val="22"/>
        </w:rPr>
        <w:t>its</w:t>
      </w:r>
      <w:r w:rsidRPr="00C111B2">
        <w:rPr>
          <w:spacing w:val="-12"/>
          <w:sz w:val="22"/>
          <w:szCs w:val="22"/>
        </w:rPr>
        <w:t xml:space="preserve"> </w:t>
      </w:r>
      <w:r w:rsidRPr="00C111B2">
        <w:rPr>
          <w:sz w:val="22"/>
          <w:szCs w:val="22"/>
        </w:rPr>
        <w:t>obligations</w:t>
      </w:r>
      <w:r w:rsidRPr="00C111B2">
        <w:rPr>
          <w:spacing w:val="-11"/>
          <w:sz w:val="22"/>
          <w:szCs w:val="22"/>
        </w:rPr>
        <w:t xml:space="preserve"> </w:t>
      </w:r>
      <w:r w:rsidRPr="00C111B2">
        <w:rPr>
          <w:sz w:val="22"/>
          <w:szCs w:val="22"/>
        </w:rPr>
        <w:t>under this Contract in accordance with the University’s environmental policy, which is available on the University</w:t>
      </w:r>
      <w:r w:rsidRPr="00C111B2">
        <w:rPr>
          <w:spacing w:val="-16"/>
          <w:sz w:val="22"/>
          <w:szCs w:val="22"/>
        </w:rPr>
        <w:t xml:space="preserve"> </w:t>
      </w:r>
      <w:r w:rsidRPr="00C111B2">
        <w:rPr>
          <w:sz w:val="22"/>
          <w:szCs w:val="22"/>
        </w:rPr>
        <w:t>website.</w:t>
      </w:r>
    </w:p>
    <w:p w14:paraId="556D4245" w14:textId="77777777" w:rsidR="00567977" w:rsidRPr="00C111B2" w:rsidRDefault="00567977" w:rsidP="008D53AC">
      <w:pPr>
        <w:pStyle w:val="Heading1"/>
        <w:numPr>
          <w:ilvl w:val="0"/>
          <w:numId w:val="5"/>
        </w:numPr>
        <w:tabs>
          <w:tab w:val="left" w:pos="927"/>
        </w:tabs>
        <w:kinsoku w:val="0"/>
        <w:overflowPunct w:val="0"/>
        <w:spacing w:before="120" w:after="240" w:line="360" w:lineRule="auto"/>
        <w:ind w:left="938" w:hanging="720"/>
        <w:jc w:val="both"/>
        <w:rPr>
          <w:u w:val="none"/>
        </w:rPr>
      </w:pPr>
      <w:bookmarkStart w:id="190" w:name="35_Health_and_Safety"/>
      <w:bookmarkStart w:id="191" w:name="_Toc73096073"/>
      <w:bookmarkEnd w:id="190"/>
      <w:r w:rsidRPr="00C111B2">
        <w:rPr>
          <w:u w:val="thick"/>
        </w:rPr>
        <w:t>Health and</w:t>
      </w:r>
      <w:r w:rsidRPr="00C111B2">
        <w:rPr>
          <w:spacing w:val="-9"/>
          <w:u w:val="thick"/>
        </w:rPr>
        <w:t xml:space="preserve"> </w:t>
      </w:r>
      <w:r w:rsidRPr="00C111B2">
        <w:rPr>
          <w:u w:val="thick"/>
        </w:rPr>
        <w:t>Safety</w:t>
      </w:r>
      <w:bookmarkEnd w:id="191"/>
    </w:p>
    <w:p w14:paraId="5B9424D6"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Supplier shall promptly notify the University of any health and safety hazards which may arise in connection with the performance of its obligations under</w:t>
      </w:r>
      <w:r w:rsidRPr="00C111B2">
        <w:rPr>
          <w:spacing w:val="-16"/>
          <w:sz w:val="22"/>
          <w:szCs w:val="22"/>
        </w:rPr>
        <w:t xml:space="preserve"> </w:t>
      </w:r>
      <w:r w:rsidRPr="00C111B2">
        <w:rPr>
          <w:sz w:val="22"/>
          <w:szCs w:val="22"/>
        </w:rPr>
        <w:t>this</w:t>
      </w:r>
      <w:r w:rsidR="00C111B2">
        <w:rPr>
          <w:sz w:val="22"/>
          <w:szCs w:val="22"/>
        </w:rPr>
        <w:t xml:space="preserve"> </w:t>
      </w:r>
      <w:r w:rsidRPr="00C111B2">
        <w:rPr>
          <w:sz w:val="22"/>
          <w:szCs w:val="22"/>
        </w:rPr>
        <w:t>Contract.</w:t>
      </w:r>
    </w:p>
    <w:p w14:paraId="5D56026D"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While on any University Property, the Supplier shall comply with any health and safety measures applicable to such University Property in respect of Supplier Personnel and other persons working</w:t>
      </w:r>
      <w:r w:rsidRPr="00C111B2">
        <w:rPr>
          <w:spacing w:val="-20"/>
          <w:sz w:val="22"/>
          <w:szCs w:val="22"/>
        </w:rPr>
        <w:t xml:space="preserve"> </w:t>
      </w:r>
      <w:r w:rsidRPr="00C111B2">
        <w:rPr>
          <w:sz w:val="22"/>
          <w:szCs w:val="22"/>
        </w:rPr>
        <w:t>there.</w:t>
      </w:r>
    </w:p>
    <w:p w14:paraId="47A803E3"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Supplier shall notify the University immediately in the event of any incident occurring in the performance of its obligations under this Contract where that incident causes any personal</w:t>
      </w:r>
      <w:r w:rsidRPr="00C111B2">
        <w:rPr>
          <w:spacing w:val="-2"/>
          <w:sz w:val="22"/>
          <w:szCs w:val="22"/>
        </w:rPr>
        <w:t xml:space="preserve"> </w:t>
      </w:r>
      <w:r w:rsidRPr="00C111B2">
        <w:rPr>
          <w:sz w:val="22"/>
          <w:szCs w:val="22"/>
        </w:rPr>
        <w:t>injury</w:t>
      </w:r>
      <w:r w:rsidRPr="00C111B2">
        <w:rPr>
          <w:spacing w:val="-5"/>
          <w:sz w:val="22"/>
          <w:szCs w:val="22"/>
        </w:rPr>
        <w:t xml:space="preserve"> </w:t>
      </w:r>
      <w:r w:rsidRPr="00C111B2">
        <w:rPr>
          <w:sz w:val="22"/>
          <w:szCs w:val="22"/>
        </w:rPr>
        <w:t>or</w:t>
      </w:r>
      <w:r w:rsidRPr="00C111B2">
        <w:rPr>
          <w:spacing w:val="-2"/>
          <w:sz w:val="22"/>
          <w:szCs w:val="22"/>
        </w:rPr>
        <w:t xml:space="preserve"> </w:t>
      </w:r>
      <w:r w:rsidRPr="00C111B2">
        <w:rPr>
          <w:sz w:val="22"/>
          <w:szCs w:val="22"/>
        </w:rPr>
        <w:t>damage to</w:t>
      </w:r>
      <w:r w:rsidRPr="00C111B2">
        <w:rPr>
          <w:spacing w:val="-3"/>
          <w:sz w:val="22"/>
          <w:szCs w:val="22"/>
        </w:rPr>
        <w:t xml:space="preserve"> </w:t>
      </w:r>
      <w:r w:rsidRPr="00C111B2">
        <w:rPr>
          <w:sz w:val="22"/>
          <w:szCs w:val="22"/>
        </w:rPr>
        <w:t>property</w:t>
      </w:r>
      <w:r w:rsidRPr="00C111B2">
        <w:rPr>
          <w:spacing w:val="-5"/>
          <w:sz w:val="22"/>
          <w:szCs w:val="22"/>
        </w:rPr>
        <w:t xml:space="preserve"> </w:t>
      </w:r>
      <w:r w:rsidRPr="00C111B2">
        <w:rPr>
          <w:sz w:val="22"/>
          <w:szCs w:val="22"/>
        </w:rPr>
        <w:t>which</w:t>
      </w:r>
      <w:r w:rsidRPr="00C111B2">
        <w:rPr>
          <w:spacing w:val="-2"/>
          <w:sz w:val="22"/>
          <w:szCs w:val="22"/>
        </w:rPr>
        <w:t xml:space="preserve"> </w:t>
      </w:r>
      <w:r w:rsidRPr="00C111B2">
        <w:rPr>
          <w:sz w:val="22"/>
          <w:szCs w:val="22"/>
        </w:rPr>
        <w:t>could</w:t>
      </w:r>
      <w:r w:rsidRPr="00C111B2">
        <w:rPr>
          <w:spacing w:val="-5"/>
          <w:sz w:val="22"/>
          <w:szCs w:val="22"/>
        </w:rPr>
        <w:t xml:space="preserve"> </w:t>
      </w:r>
      <w:r w:rsidRPr="00C111B2">
        <w:rPr>
          <w:sz w:val="22"/>
          <w:szCs w:val="22"/>
        </w:rPr>
        <w:t>give</w:t>
      </w:r>
      <w:r w:rsidRPr="00C111B2">
        <w:rPr>
          <w:spacing w:val="-1"/>
          <w:sz w:val="22"/>
          <w:szCs w:val="22"/>
        </w:rPr>
        <w:t xml:space="preserve"> </w:t>
      </w:r>
      <w:r w:rsidRPr="00C111B2">
        <w:rPr>
          <w:sz w:val="22"/>
          <w:szCs w:val="22"/>
        </w:rPr>
        <w:t>rise</w:t>
      </w:r>
      <w:r w:rsidRPr="00C111B2">
        <w:rPr>
          <w:spacing w:val="-3"/>
          <w:sz w:val="22"/>
          <w:szCs w:val="22"/>
        </w:rPr>
        <w:t xml:space="preserve"> </w:t>
      </w:r>
      <w:r w:rsidRPr="00C111B2">
        <w:rPr>
          <w:sz w:val="22"/>
          <w:szCs w:val="22"/>
        </w:rPr>
        <w:t>to</w:t>
      </w:r>
      <w:r w:rsidRPr="00C111B2">
        <w:rPr>
          <w:spacing w:val="-5"/>
          <w:sz w:val="22"/>
          <w:szCs w:val="22"/>
        </w:rPr>
        <w:t xml:space="preserve"> </w:t>
      </w:r>
      <w:r w:rsidRPr="00C111B2">
        <w:rPr>
          <w:sz w:val="22"/>
          <w:szCs w:val="22"/>
        </w:rPr>
        <w:t>personal</w:t>
      </w:r>
      <w:r w:rsidRPr="00C111B2">
        <w:rPr>
          <w:spacing w:val="-38"/>
          <w:sz w:val="22"/>
          <w:szCs w:val="22"/>
        </w:rPr>
        <w:t xml:space="preserve"> </w:t>
      </w:r>
      <w:r w:rsidRPr="00C111B2">
        <w:rPr>
          <w:sz w:val="22"/>
          <w:szCs w:val="22"/>
        </w:rPr>
        <w:t>injury.</w:t>
      </w:r>
    </w:p>
    <w:p w14:paraId="13A9F1B6"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Supplier shall comply with the requirements of the Health and Safety at Work Act 1974 and any other acts, orders, regulations and codes of practice relating to health and safety, which may apply to Supplier Personnel and other persons working in relation to this</w:t>
      </w:r>
      <w:r w:rsidRPr="00C111B2">
        <w:rPr>
          <w:spacing w:val="-5"/>
          <w:sz w:val="22"/>
          <w:szCs w:val="22"/>
        </w:rPr>
        <w:t xml:space="preserve"> </w:t>
      </w:r>
      <w:r w:rsidRPr="00C111B2">
        <w:rPr>
          <w:sz w:val="22"/>
          <w:szCs w:val="22"/>
        </w:rPr>
        <w:t>Contract.</w:t>
      </w:r>
    </w:p>
    <w:p w14:paraId="79AA8936" w14:textId="77777777" w:rsidR="00567977" w:rsidRPr="001A7B20"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 xml:space="preserve">The Supplier shall ensure that its health and safety policy statement (as required by the </w:t>
      </w:r>
      <w:r w:rsidRPr="001A7B20">
        <w:rPr>
          <w:sz w:val="22"/>
          <w:szCs w:val="22"/>
        </w:rPr>
        <w:t>Health</w:t>
      </w:r>
      <w:r w:rsidRPr="001A7B20">
        <w:rPr>
          <w:spacing w:val="-3"/>
          <w:sz w:val="22"/>
          <w:szCs w:val="22"/>
        </w:rPr>
        <w:t xml:space="preserve"> </w:t>
      </w:r>
      <w:r w:rsidRPr="001A7B20">
        <w:rPr>
          <w:sz w:val="22"/>
          <w:szCs w:val="22"/>
        </w:rPr>
        <w:t>and</w:t>
      </w:r>
      <w:r w:rsidRPr="001A7B20">
        <w:rPr>
          <w:spacing w:val="-3"/>
          <w:sz w:val="22"/>
          <w:szCs w:val="22"/>
        </w:rPr>
        <w:t xml:space="preserve"> </w:t>
      </w:r>
      <w:r w:rsidRPr="001A7B20">
        <w:rPr>
          <w:sz w:val="22"/>
          <w:szCs w:val="22"/>
        </w:rPr>
        <w:t>Safety</w:t>
      </w:r>
      <w:r w:rsidRPr="001A7B20">
        <w:rPr>
          <w:spacing w:val="-7"/>
          <w:sz w:val="22"/>
          <w:szCs w:val="22"/>
        </w:rPr>
        <w:t xml:space="preserve"> </w:t>
      </w:r>
      <w:r w:rsidRPr="001A7B20">
        <w:rPr>
          <w:sz w:val="22"/>
          <w:szCs w:val="22"/>
        </w:rPr>
        <w:t>at</w:t>
      </w:r>
      <w:r w:rsidRPr="001A7B20">
        <w:rPr>
          <w:spacing w:val="-14"/>
          <w:sz w:val="22"/>
          <w:szCs w:val="22"/>
        </w:rPr>
        <w:t xml:space="preserve"> </w:t>
      </w:r>
      <w:r w:rsidRPr="001A7B20">
        <w:rPr>
          <w:sz w:val="22"/>
          <w:szCs w:val="22"/>
        </w:rPr>
        <w:t>Work Act</w:t>
      </w:r>
      <w:r w:rsidRPr="001A7B20">
        <w:rPr>
          <w:spacing w:val="-1"/>
          <w:sz w:val="22"/>
          <w:szCs w:val="22"/>
        </w:rPr>
        <w:t xml:space="preserve"> </w:t>
      </w:r>
      <w:r w:rsidRPr="001A7B20">
        <w:rPr>
          <w:sz w:val="22"/>
          <w:szCs w:val="22"/>
        </w:rPr>
        <w:t>1974)</w:t>
      </w:r>
      <w:r w:rsidRPr="001A7B20">
        <w:rPr>
          <w:spacing w:val="-2"/>
          <w:sz w:val="22"/>
          <w:szCs w:val="22"/>
        </w:rPr>
        <w:t xml:space="preserve"> </w:t>
      </w:r>
      <w:r w:rsidRPr="001A7B20">
        <w:rPr>
          <w:sz w:val="22"/>
          <w:szCs w:val="22"/>
        </w:rPr>
        <w:t>is</w:t>
      </w:r>
      <w:r w:rsidRPr="001A7B20">
        <w:rPr>
          <w:spacing w:val="-5"/>
          <w:sz w:val="22"/>
          <w:szCs w:val="22"/>
        </w:rPr>
        <w:t xml:space="preserve"> </w:t>
      </w:r>
      <w:r w:rsidRPr="001A7B20">
        <w:rPr>
          <w:sz w:val="22"/>
          <w:szCs w:val="22"/>
        </w:rPr>
        <w:t>made</w:t>
      </w:r>
      <w:r w:rsidRPr="001A7B20">
        <w:rPr>
          <w:spacing w:val="-4"/>
          <w:sz w:val="22"/>
          <w:szCs w:val="22"/>
        </w:rPr>
        <w:t xml:space="preserve"> </w:t>
      </w:r>
      <w:r w:rsidRPr="001A7B20">
        <w:rPr>
          <w:sz w:val="22"/>
          <w:szCs w:val="22"/>
        </w:rPr>
        <w:t>available</w:t>
      </w:r>
      <w:r w:rsidRPr="001A7B20">
        <w:rPr>
          <w:spacing w:val="-3"/>
          <w:sz w:val="22"/>
          <w:szCs w:val="22"/>
        </w:rPr>
        <w:t xml:space="preserve"> </w:t>
      </w:r>
      <w:r w:rsidRPr="001A7B20">
        <w:rPr>
          <w:sz w:val="22"/>
          <w:szCs w:val="22"/>
        </w:rPr>
        <w:t>to</w:t>
      </w:r>
      <w:r w:rsidRPr="001A7B20">
        <w:rPr>
          <w:spacing w:val="-3"/>
          <w:sz w:val="22"/>
          <w:szCs w:val="22"/>
        </w:rPr>
        <w:t xml:space="preserve"> </w:t>
      </w:r>
      <w:r w:rsidRPr="001A7B20">
        <w:rPr>
          <w:sz w:val="22"/>
          <w:szCs w:val="22"/>
        </w:rPr>
        <w:t>the</w:t>
      </w:r>
      <w:r w:rsidRPr="001A7B20">
        <w:rPr>
          <w:spacing w:val="-5"/>
          <w:sz w:val="22"/>
          <w:szCs w:val="22"/>
        </w:rPr>
        <w:t xml:space="preserve"> </w:t>
      </w:r>
      <w:r w:rsidRPr="001A7B20">
        <w:rPr>
          <w:sz w:val="22"/>
          <w:szCs w:val="22"/>
        </w:rPr>
        <w:t>University</w:t>
      </w:r>
      <w:r w:rsidRPr="001A7B20">
        <w:rPr>
          <w:spacing w:val="-7"/>
          <w:sz w:val="22"/>
          <w:szCs w:val="22"/>
        </w:rPr>
        <w:t xml:space="preserve"> </w:t>
      </w:r>
      <w:r w:rsidRPr="001A7B20">
        <w:rPr>
          <w:sz w:val="22"/>
          <w:szCs w:val="22"/>
        </w:rPr>
        <w:t>on</w:t>
      </w:r>
      <w:r w:rsidRPr="001A7B20">
        <w:rPr>
          <w:spacing w:val="-31"/>
          <w:sz w:val="22"/>
          <w:szCs w:val="22"/>
        </w:rPr>
        <w:t xml:space="preserve"> </w:t>
      </w:r>
      <w:r w:rsidRPr="001A7B20">
        <w:rPr>
          <w:sz w:val="22"/>
          <w:szCs w:val="22"/>
        </w:rPr>
        <w:t>request.</w:t>
      </w:r>
    </w:p>
    <w:p w14:paraId="1E5EE25E" w14:textId="0A35E1C3" w:rsidR="00DF57CE" w:rsidRPr="001A7B20" w:rsidRDefault="00DF57CE"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1A7B20">
        <w:rPr>
          <w:sz w:val="22"/>
          <w:szCs w:val="22"/>
        </w:rPr>
        <w:t xml:space="preserve">If the CDM Regulations apply the Supplier shall carry out and fulfil in all respects the duties of a designer, principal designer, contractor and principal contractor under the CDM </w:t>
      </w:r>
      <w:r w:rsidRPr="001A7B20">
        <w:rPr>
          <w:sz w:val="22"/>
          <w:szCs w:val="22"/>
        </w:rPr>
        <w:lastRenderedPageBreak/>
        <w:t>Regulations.</w:t>
      </w:r>
    </w:p>
    <w:p w14:paraId="391EEC77"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192" w:name="36_Modern_Slavery_Act_2015"/>
      <w:bookmarkStart w:id="193" w:name="_Toc73096074"/>
      <w:bookmarkEnd w:id="192"/>
      <w:r w:rsidRPr="00C111B2">
        <w:rPr>
          <w:u w:val="thick"/>
        </w:rPr>
        <w:t xml:space="preserve">Modern Slavery </w:t>
      </w:r>
      <w:r w:rsidRPr="00C111B2">
        <w:rPr>
          <w:spacing w:val="-6"/>
          <w:u w:val="thick"/>
        </w:rPr>
        <w:t>Act</w:t>
      </w:r>
      <w:r w:rsidRPr="00C111B2">
        <w:rPr>
          <w:spacing w:val="-12"/>
          <w:u w:val="thick"/>
        </w:rPr>
        <w:t xml:space="preserve"> </w:t>
      </w:r>
      <w:r w:rsidRPr="00C111B2">
        <w:rPr>
          <w:u w:val="thick"/>
        </w:rPr>
        <w:t>2015</w:t>
      </w:r>
      <w:bookmarkEnd w:id="193"/>
    </w:p>
    <w:p w14:paraId="72627389"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94" w:name="_Ref71534209"/>
      <w:r w:rsidRPr="00C111B2">
        <w:rPr>
          <w:sz w:val="22"/>
          <w:szCs w:val="22"/>
        </w:rPr>
        <w:t>The Supplier undertakes, warrants and represents that it shall comply with the Modern Slavery Act 2015 and that neither the Supplier nor any of its officers, employees, agents or sub-contractors</w:t>
      </w:r>
      <w:r w:rsidRPr="00C111B2">
        <w:rPr>
          <w:spacing w:val="-10"/>
          <w:sz w:val="22"/>
          <w:szCs w:val="22"/>
        </w:rPr>
        <w:t xml:space="preserve"> </w:t>
      </w:r>
      <w:r w:rsidRPr="00C111B2">
        <w:rPr>
          <w:sz w:val="22"/>
          <w:szCs w:val="22"/>
        </w:rPr>
        <w:t>has:</w:t>
      </w:r>
      <w:bookmarkEnd w:id="194"/>
    </w:p>
    <w:p w14:paraId="45F73499"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committed an offence under the Modern Slavery Act 2015 (a “</w:t>
      </w:r>
      <w:r w:rsidRPr="00C111B2">
        <w:rPr>
          <w:b/>
          <w:bCs/>
          <w:sz w:val="22"/>
          <w:szCs w:val="22"/>
        </w:rPr>
        <w:t>MSA Offence</w:t>
      </w:r>
      <w:r w:rsidRPr="00C111B2">
        <w:rPr>
          <w:sz w:val="22"/>
          <w:szCs w:val="22"/>
        </w:rPr>
        <w:t>”); or</w:t>
      </w:r>
    </w:p>
    <w:p w14:paraId="37A9A5BA"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been notified that it is subject to an investigation relating to an alleged MSA Offence or prosecution under the Modern Slavery Act 2015;</w:t>
      </w:r>
      <w:r w:rsidRPr="00C111B2">
        <w:rPr>
          <w:spacing w:val="-38"/>
          <w:sz w:val="22"/>
          <w:szCs w:val="22"/>
        </w:rPr>
        <w:t xml:space="preserve"> </w:t>
      </w:r>
      <w:r w:rsidRPr="00C111B2">
        <w:rPr>
          <w:spacing w:val="-6"/>
          <w:sz w:val="22"/>
          <w:szCs w:val="22"/>
        </w:rPr>
        <w:t>or</w:t>
      </w:r>
      <w:r w:rsidR="001F7971" w:rsidRPr="00C111B2">
        <w:rPr>
          <w:spacing w:val="-6"/>
          <w:sz w:val="22"/>
          <w:szCs w:val="22"/>
        </w:rPr>
        <w:t xml:space="preserve"> </w:t>
      </w:r>
      <w:r w:rsidRPr="00C111B2">
        <w:rPr>
          <w:sz w:val="22"/>
          <w:szCs w:val="22"/>
        </w:rPr>
        <w:t>is aware if any circumstances within its supply chain that could give rise to an investigation relating to an alleged MSA Offence or prosecution under the Modern Slavery Act</w:t>
      </w:r>
      <w:r w:rsidRPr="00C111B2">
        <w:rPr>
          <w:spacing w:val="-13"/>
          <w:sz w:val="22"/>
          <w:szCs w:val="22"/>
        </w:rPr>
        <w:t xml:space="preserve"> </w:t>
      </w:r>
      <w:r w:rsidRPr="00C111B2">
        <w:rPr>
          <w:sz w:val="22"/>
          <w:szCs w:val="22"/>
        </w:rPr>
        <w:t>2015.</w:t>
      </w:r>
    </w:p>
    <w:p w14:paraId="0247A9BD" w14:textId="3D462FC3" w:rsidR="00567977" w:rsidRPr="00C111B2" w:rsidRDefault="00567977" w:rsidP="008D53AC">
      <w:pPr>
        <w:pStyle w:val="ListParagraph"/>
        <w:numPr>
          <w:ilvl w:val="1"/>
          <w:numId w:val="5"/>
        </w:numPr>
        <w:tabs>
          <w:tab w:val="left" w:pos="924"/>
        </w:tabs>
        <w:kinsoku w:val="0"/>
        <w:overflowPunct w:val="0"/>
        <w:spacing w:before="120" w:after="240" w:line="360" w:lineRule="auto"/>
        <w:ind w:right="237" w:hanging="708"/>
        <w:jc w:val="both"/>
        <w:rPr>
          <w:sz w:val="22"/>
          <w:szCs w:val="22"/>
        </w:rPr>
      </w:pPr>
      <w:bookmarkStart w:id="195" w:name="_Ref71534225"/>
      <w:r w:rsidRPr="00C111B2">
        <w:rPr>
          <w:sz w:val="22"/>
          <w:szCs w:val="22"/>
        </w:rPr>
        <w:t>The</w:t>
      </w:r>
      <w:r w:rsidRPr="00C111B2">
        <w:rPr>
          <w:spacing w:val="-18"/>
          <w:sz w:val="22"/>
          <w:szCs w:val="22"/>
        </w:rPr>
        <w:t xml:space="preserve"> </w:t>
      </w:r>
      <w:r w:rsidRPr="00C111B2">
        <w:rPr>
          <w:sz w:val="22"/>
          <w:szCs w:val="22"/>
        </w:rPr>
        <w:t>Supplier</w:t>
      </w:r>
      <w:r w:rsidRPr="00C111B2">
        <w:rPr>
          <w:spacing w:val="-11"/>
          <w:sz w:val="22"/>
          <w:szCs w:val="22"/>
        </w:rPr>
        <w:t xml:space="preserve"> </w:t>
      </w:r>
      <w:r w:rsidRPr="00C111B2">
        <w:rPr>
          <w:sz w:val="22"/>
          <w:szCs w:val="22"/>
        </w:rPr>
        <w:t>shall</w:t>
      </w:r>
      <w:r w:rsidRPr="00C111B2">
        <w:rPr>
          <w:spacing w:val="-18"/>
          <w:sz w:val="22"/>
          <w:szCs w:val="22"/>
        </w:rPr>
        <w:t xml:space="preserve"> </w:t>
      </w:r>
      <w:r w:rsidRPr="00C111B2">
        <w:rPr>
          <w:sz w:val="22"/>
          <w:szCs w:val="22"/>
        </w:rPr>
        <w:t>notify</w:t>
      </w:r>
      <w:r w:rsidRPr="00C111B2">
        <w:rPr>
          <w:spacing w:val="-21"/>
          <w:sz w:val="22"/>
          <w:szCs w:val="22"/>
        </w:rPr>
        <w:t xml:space="preserve"> </w:t>
      </w:r>
      <w:r w:rsidRPr="00C111B2">
        <w:rPr>
          <w:sz w:val="22"/>
          <w:szCs w:val="22"/>
        </w:rPr>
        <w:t>the</w:t>
      </w:r>
      <w:r w:rsidRPr="00C111B2">
        <w:rPr>
          <w:spacing w:val="-13"/>
          <w:sz w:val="22"/>
          <w:szCs w:val="22"/>
        </w:rPr>
        <w:t xml:space="preserve"> </w:t>
      </w:r>
      <w:r w:rsidRPr="00C111B2">
        <w:rPr>
          <w:sz w:val="22"/>
          <w:szCs w:val="22"/>
        </w:rPr>
        <w:t>University</w:t>
      </w:r>
      <w:r w:rsidRPr="00C111B2">
        <w:rPr>
          <w:spacing w:val="-19"/>
          <w:sz w:val="22"/>
          <w:szCs w:val="22"/>
        </w:rPr>
        <w:t xml:space="preserve"> </w:t>
      </w:r>
      <w:r w:rsidRPr="00C111B2">
        <w:rPr>
          <w:sz w:val="22"/>
          <w:szCs w:val="22"/>
        </w:rPr>
        <w:t>immediately</w:t>
      </w:r>
      <w:r w:rsidRPr="00C111B2">
        <w:rPr>
          <w:spacing w:val="-19"/>
          <w:sz w:val="22"/>
          <w:szCs w:val="22"/>
        </w:rPr>
        <w:t xml:space="preserve"> </w:t>
      </w:r>
      <w:r w:rsidRPr="00C111B2">
        <w:rPr>
          <w:sz w:val="22"/>
          <w:szCs w:val="22"/>
        </w:rPr>
        <w:t>in</w:t>
      </w:r>
      <w:r w:rsidRPr="00C111B2">
        <w:rPr>
          <w:spacing w:val="-11"/>
          <w:sz w:val="22"/>
          <w:szCs w:val="22"/>
        </w:rPr>
        <w:t xml:space="preserve"> </w:t>
      </w:r>
      <w:r w:rsidRPr="00C111B2">
        <w:rPr>
          <w:sz w:val="22"/>
          <w:szCs w:val="22"/>
        </w:rPr>
        <w:t>writing</w:t>
      </w:r>
      <w:r w:rsidRPr="00C111B2">
        <w:rPr>
          <w:spacing w:val="-7"/>
          <w:sz w:val="22"/>
          <w:szCs w:val="22"/>
        </w:rPr>
        <w:t xml:space="preserve"> </w:t>
      </w:r>
      <w:r w:rsidRPr="00C111B2">
        <w:rPr>
          <w:sz w:val="22"/>
          <w:szCs w:val="22"/>
        </w:rPr>
        <w:t>if</w:t>
      </w:r>
      <w:r w:rsidRPr="00C111B2">
        <w:rPr>
          <w:spacing w:val="-12"/>
          <w:sz w:val="22"/>
          <w:szCs w:val="22"/>
        </w:rPr>
        <w:t xml:space="preserve"> </w:t>
      </w:r>
      <w:r w:rsidRPr="00C111B2">
        <w:rPr>
          <w:sz w:val="22"/>
          <w:szCs w:val="22"/>
        </w:rPr>
        <w:t>the</w:t>
      </w:r>
      <w:r w:rsidRPr="00C111B2">
        <w:rPr>
          <w:spacing w:val="-17"/>
          <w:sz w:val="22"/>
          <w:szCs w:val="22"/>
        </w:rPr>
        <w:t xml:space="preserve"> </w:t>
      </w:r>
      <w:r w:rsidRPr="00C111B2">
        <w:rPr>
          <w:sz w:val="22"/>
          <w:szCs w:val="22"/>
        </w:rPr>
        <w:t>Supplier</w:t>
      </w:r>
      <w:r w:rsidRPr="00C111B2">
        <w:rPr>
          <w:spacing w:val="-16"/>
          <w:sz w:val="22"/>
          <w:szCs w:val="22"/>
        </w:rPr>
        <w:t xml:space="preserve"> </w:t>
      </w:r>
      <w:r w:rsidRPr="00C111B2">
        <w:rPr>
          <w:sz w:val="22"/>
          <w:szCs w:val="22"/>
        </w:rPr>
        <w:t>become</w:t>
      </w:r>
      <w:r w:rsidRPr="00C111B2">
        <w:rPr>
          <w:spacing w:val="-18"/>
          <w:sz w:val="22"/>
          <w:szCs w:val="22"/>
        </w:rPr>
        <w:t xml:space="preserve"> </w:t>
      </w:r>
      <w:r w:rsidRPr="00C111B2">
        <w:rPr>
          <w:sz w:val="22"/>
          <w:szCs w:val="22"/>
        </w:rPr>
        <w:t xml:space="preserve">aware or have reason to believe that its, or any of </w:t>
      </w:r>
      <w:r w:rsidRPr="00C111B2">
        <w:rPr>
          <w:spacing w:val="-2"/>
          <w:sz w:val="22"/>
          <w:szCs w:val="22"/>
        </w:rPr>
        <w:t xml:space="preserve">its </w:t>
      </w:r>
      <w:r w:rsidRPr="00C111B2">
        <w:rPr>
          <w:sz w:val="22"/>
          <w:szCs w:val="22"/>
        </w:rPr>
        <w:t>officers, employees, agents or sub- contractors</w:t>
      </w:r>
      <w:r w:rsidRPr="00C111B2">
        <w:rPr>
          <w:spacing w:val="-17"/>
          <w:sz w:val="22"/>
          <w:szCs w:val="22"/>
        </w:rPr>
        <w:t xml:space="preserve"> </w:t>
      </w:r>
      <w:r w:rsidRPr="00C111B2">
        <w:rPr>
          <w:sz w:val="22"/>
          <w:szCs w:val="22"/>
        </w:rPr>
        <w:t>have</w:t>
      </w:r>
      <w:r w:rsidRPr="00C111B2">
        <w:rPr>
          <w:spacing w:val="-17"/>
          <w:sz w:val="22"/>
          <w:szCs w:val="22"/>
        </w:rPr>
        <w:t xml:space="preserve"> </w:t>
      </w:r>
      <w:r w:rsidRPr="00C111B2">
        <w:rPr>
          <w:sz w:val="22"/>
          <w:szCs w:val="22"/>
        </w:rPr>
        <w:t>breached</w:t>
      </w:r>
      <w:r w:rsidRPr="00C111B2">
        <w:rPr>
          <w:spacing w:val="-12"/>
          <w:sz w:val="22"/>
          <w:szCs w:val="22"/>
        </w:rPr>
        <w:t xml:space="preserve"> </w:t>
      </w:r>
      <w:r w:rsidRPr="00C111B2">
        <w:rPr>
          <w:sz w:val="22"/>
          <w:szCs w:val="22"/>
        </w:rPr>
        <w:t>or</w:t>
      </w:r>
      <w:r w:rsidRPr="00C111B2">
        <w:rPr>
          <w:spacing w:val="-16"/>
          <w:sz w:val="22"/>
          <w:szCs w:val="22"/>
        </w:rPr>
        <w:t xml:space="preserve"> </w:t>
      </w:r>
      <w:r w:rsidRPr="00C111B2">
        <w:rPr>
          <w:sz w:val="22"/>
          <w:szCs w:val="22"/>
        </w:rPr>
        <w:t>potentially</w:t>
      </w:r>
      <w:r w:rsidRPr="00C111B2">
        <w:rPr>
          <w:spacing w:val="-17"/>
          <w:sz w:val="22"/>
          <w:szCs w:val="22"/>
        </w:rPr>
        <w:t xml:space="preserve"> </w:t>
      </w:r>
      <w:r w:rsidRPr="00C111B2">
        <w:rPr>
          <w:sz w:val="22"/>
          <w:szCs w:val="22"/>
        </w:rPr>
        <w:t>breached</w:t>
      </w:r>
      <w:r w:rsidRPr="00C111B2">
        <w:rPr>
          <w:spacing w:val="-12"/>
          <w:sz w:val="22"/>
          <w:szCs w:val="22"/>
        </w:rPr>
        <w:t xml:space="preserve"> </w:t>
      </w:r>
      <w:r w:rsidRPr="00C111B2">
        <w:rPr>
          <w:sz w:val="22"/>
          <w:szCs w:val="22"/>
        </w:rPr>
        <w:t>any</w:t>
      </w:r>
      <w:r w:rsidRPr="00C111B2">
        <w:rPr>
          <w:spacing w:val="-19"/>
          <w:sz w:val="22"/>
          <w:szCs w:val="22"/>
        </w:rPr>
        <w:t xml:space="preserve"> </w:t>
      </w:r>
      <w:r w:rsidRPr="00C111B2">
        <w:rPr>
          <w:sz w:val="22"/>
          <w:szCs w:val="22"/>
        </w:rPr>
        <w:t>of</w:t>
      </w:r>
      <w:r w:rsidRPr="00C111B2">
        <w:rPr>
          <w:spacing w:val="-9"/>
          <w:sz w:val="22"/>
          <w:szCs w:val="22"/>
        </w:rPr>
        <w:t xml:space="preserve"> </w:t>
      </w:r>
      <w:r w:rsidRPr="00C111B2">
        <w:rPr>
          <w:sz w:val="22"/>
          <w:szCs w:val="22"/>
        </w:rPr>
        <w:t>its</w:t>
      </w:r>
      <w:r w:rsidRPr="00C111B2">
        <w:rPr>
          <w:spacing w:val="-17"/>
          <w:sz w:val="22"/>
          <w:szCs w:val="22"/>
        </w:rPr>
        <w:t xml:space="preserve"> </w:t>
      </w:r>
      <w:r w:rsidRPr="00C111B2">
        <w:rPr>
          <w:sz w:val="22"/>
          <w:szCs w:val="22"/>
        </w:rPr>
        <w:t>obligations</w:t>
      </w:r>
      <w:r w:rsidRPr="00C111B2">
        <w:rPr>
          <w:spacing w:val="-16"/>
          <w:sz w:val="22"/>
          <w:szCs w:val="22"/>
        </w:rPr>
        <w:t xml:space="preserve"> </w:t>
      </w:r>
      <w:r w:rsidRPr="00C111B2">
        <w:rPr>
          <w:sz w:val="22"/>
          <w:szCs w:val="22"/>
        </w:rPr>
        <w:t>under</w:t>
      </w:r>
      <w:r w:rsidRPr="00C111B2">
        <w:rPr>
          <w:spacing w:val="-16"/>
          <w:sz w:val="22"/>
          <w:szCs w:val="22"/>
        </w:rPr>
        <w:t xml:space="preserve"> </w:t>
      </w:r>
      <w:r w:rsidRPr="00C111B2">
        <w:rPr>
          <w:sz w:val="22"/>
          <w:szCs w:val="22"/>
        </w:rPr>
        <w:t>Clause</w:t>
      </w:r>
      <w:r w:rsidRPr="00B607D9">
        <w:rPr>
          <w:sz w:val="22"/>
          <w:szCs w:val="22"/>
        </w:rPr>
        <w:t xml:space="preserve"> </w:t>
      </w:r>
      <w:r w:rsidR="00B607D9" w:rsidRPr="00B607D9">
        <w:rPr>
          <w:sz w:val="22"/>
          <w:szCs w:val="22"/>
        </w:rPr>
        <w:fldChar w:fldCharType="begin"/>
      </w:r>
      <w:r w:rsidR="00B607D9" w:rsidRPr="00B607D9">
        <w:rPr>
          <w:sz w:val="22"/>
          <w:szCs w:val="22"/>
        </w:rPr>
        <w:instrText xml:space="preserve"> REF _Ref71534209 \r \h </w:instrText>
      </w:r>
      <w:r w:rsidR="00B607D9">
        <w:rPr>
          <w:sz w:val="22"/>
          <w:szCs w:val="22"/>
        </w:rPr>
        <w:instrText xml:space="preserve"> \* MERGEFORMAT </w:instrText>
      </w:r>
      <w:r w:rsidR="00B607D9" w:rsidRPr="00B607D9">
        <w:rPr>
          <w:sz w:val="22"/>
          <w:szCs w:val="22"/>
        </w:rPr>
      </w:r>
      <w:r w:rsidR="00B607D9" w:rsidRPr="00B607D9">
        <w:rPr>
          <w:sz w:val="22"/>
          <w:szCs w:val="22"/>
        </w:rPr>
        <w:fldChar w:fldCharType="separate"/>
      </w:r>
      <w:r w:rsidR="00D17377">
        <w:rPr>
          <w:sz w:val="22"/>
          <w:szCs w:val="22"/>
        </w:rPr>
        <w:t>40.1</w:t>
      </w:r>
      <w:r w:rsidR="00B607D9" w:rsidRPr="00B607D9">
        <w:rPr>
          <w:sz w:val="22"/>
          <w:szCs w:val="22"/>
        </w:rPr>
        <w:fldChar w:fldCharType="end"/>
      </w:r>
      <w:r w:rsidRPr="00C111B2">
        <w:rPr>
          <w:sz w:val="22"/>
          <w:szCs w:val="22"/>
        </w:rPr>
        <w:t xml:space="preserve"> (Modern Slavery Act 2015). Such notice to set out full details of the circumstances concerning the breach or potential breach of its</w:t>
      </w:r>
      <w:r w:rsidRPr="00C111B2">
        <w:rPr>
          <w:spacing w:val="-32"/>
          <w:sz w:val="22"/>
          <w:szCs w:val="22"/>
        </w:rPr>
        <w:t xml:space="preserve"> </w:t>
      </w:r>
      <w:r w:rsidRPr="00C111B2">
        <w:rPr>
          <w:sz w:val="22"/>
          <w:szCs w:val="22"/>
        </w:rPr>
        <w:t>obligations.</w:t>
      </w:r>
      <w:bookmarkEnd w:id="195"/>
    </w:p>
    <w:p w14:paraId="124770FC" w14:textId="5E979E6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 xml:space="preserve">Any breach of Clause </w:t>
      </w:r>
      <w:r w:rsidR="00B607D9">
        <w:rPr>
          <w:sz w:val="22"/>
          <w:szCs w:val="22"/>
        </w:rPr>
        <w:fldChar w:fldCharType="begin"/>
      </w:r>
      <w:r w:rsidR="00B607D9">
        <w:rPr>
          <w:sz w:val="22"/>
          <w:szCs w:val="22"/>
        </w:rPr>
        <w:instrText xml:space="preserve"> REF _Ref71534209 \r \h </w:instrText>
      </w:r>
      <w:r w:rsidR="00B607D9">
        <w:rPr>
          <w:sz w:val="22"/>
          <w:szCs w:val="22"/>
        </w:rPr>
      </w:r>
      <w:r w:rsidR="00B607D9">
        <w:rPr>
          <w:sz w:val="22"/>
          <w:szCs w:val="22"/>
        </w:rPr>
        <w:fldChar w:fldCharType="separate"/>
      </w:r>
      <w:r w:rsidR="00D17377">
        <w:rPr>
          <w:sz w:val="22"/>
          <w:szCs w:val="22"/>
        </w:rPr>
        <w:t>40.1</w:t>
      </w:r>
      <w:r w:rsidR="00B607D9">
        <w:rPr>
          <w:sz w:val="22"/>
          <w:szCs w:val="22"/>
        </w:rPr>
        <w:fldChar w:fldCharType="end"/>
      </w:r>
      <w:r w:rsidRPr="00C111B2">
        <w:rPr>
          <w:sz w:val="22"/>
          <w:szCs w:val="22"/>
        </w:rPr>
        <w:t xml:space="preserve"> or </w:t>
      </w:r>
      <w:r w:rsidR="00B607D9">
        <w:rPr>
          <w:sz w:val="22"/>
          <w:szCs w:val="22"/>
        </w:rPr>
        <w:fldChar w:fldCharType="begin"/>
      </w:r>
      <w:r w:rsidR="00B607D9">
        <w:rPr>
          <w:sz w:val="22"/>
          <w:szCs w:val="22"/>
        </w:rPr>
        <w:instrText xml:space="preserve"> REF _Ref71534225 \r \h </w:instrText>
      </w:r>
      <w:r w:rsidR="00B607D9">
        <w:rPr>
          <w:sz w:val="22"/>
          <w:szCs w:val="22"/>
        </w:rPr>
      </w:r>
      <w:r w:rsidR="00B607D9">
        <w:rPr>
          <w:sz w:val="22"/>
          <w:szCs w:val="22"/>
        </w:rPr>
        <w:fldChar w:fldCharType="separate"/>
      </w:r>
      <w:r w:rsidR="00D17377">
        <w:rPr>
          <w:sz w:val="22"/>
          <w:szCs w:val="22"/>
        </w:rPr>
        <w:t>40.2</w:t>
      </w:r>
      <w:r w:rsidR="00B607D9">
        <w:rPr>
          <w:sz w:val="22"/>
          <w:szCs w:val="22"/>
        </w:rPr>
        <w:fldChar w:fldCharType="end"/>
      </w:r>
      <w:r w:rsidRPr="00C111B2">
        <w:rPr>
          <w:sz w:val="22"/>
          <w:szCs w:val="22"/>
        </w:rPr>
        <w:t xml:space="preserve"> (Modern Slavery Act 2015) by the Supplier shall be deemed</w:t>
      </w:r>
      <w:r w:rsidRPr="00C111B2">
        <w:rPr>
          <w:spacing w:val="-6"/>
          <w:sz w:val="22"/>
          <w:szCs w:val="22"/>
        </w:rPr>
        <w:t xml:space="preserve"> </w:t>
      </w:r>
      <w:r w:rsidRPr="00C111B2">
        <w:rPr>
          <w:sz w:val="22"/>
          <w:szCs w:val="22"/>
        </w:rPr>
        <w:t>a</w:t>
      </w:r>
      <w:r w:rsidRPr="00C111B2">
        <w:rPr>
          <w:spacing w:val="-9"/>
          <w:sz w:val="22"/>
          <w:szCs w:val="22"/>
        </w:rPr>
        <w:t xml:space="preserve"> </w:t>
      </w:r>
      <w:r w:rsidRPr="00C111B2">
        <w:rPr>
          <w:sz w:val="22"/>
          <w:szCs w:val="22"/>
        </w:rPr>
        <w:t>material</w:t>
      </w:r>
      <w:r w:rsidRPr="00C111B2">
        <w:rPr>
          <w:spacing w:val="-7"/>
          <w:sz w:val="22"/>
          <w:szCs w:val="22"/>
        </w:rPr>
        <w:t xml:space="preserve"> </w:t>
      </w:r>
      <w:r w:rsidRPr="00C111B2">
        <w:rPr>
          <w:sz w:val="22"/>
          <w:szCs w:val="22"/>
        </w:rPr>
        <w:t>breach</w:t>
      </w:r>
      <w:r w:rsidRPr="00C111B2">
        <w:rPr>
          <w:spacing w:val="-5"/>
          <w:sz w:val="22"/>
          <w:szCs w:val="22"/>
        </w:rPr>
        <w:t xml:space="preserve"> </w:t>
      </w:r>
      <w:r w:rsidRPr="00C111B2">
        <w:rPr>
          <w:sz w:val="22"/>
          <w:szCs w:val="22"/>
        </w:rPr>
        <w:t>of this</w:t>
      </w:r>
      <w:r w:rsidRPr="00C111B2">
        <w:rPr>
          <w:spacing w:val="-6"/>
          <w:sz w:val="22"/>
          <w:szCs w:val="22"/>
        </w:rPr>
        <w:t xml:space="preserve"> </w:t>
      </w:r>
      <w:r w:rsidRPr="00C111B2">
        <w:rPr>
          <w:sz w:val="22"/>
          <w:szCs w:val="22"/>
        </w:rPr>
        <w:t>Contract</w:t>
      </w:r>
      <w:r w:rsidRPr="00C111B2">
        <w:rPr>
          <w:spacing w:val="-5"/>
          <w:sz w:val="22"/>
          <w:szCs w:val="22"/>
        </w:rPr>
        <w:t xml:space="preserve"> </w:t>
      </w:r>
      <w:r w:rsidRPr="00C111B2">
        <w:rPr>
          <w:sz w:val="22"/>
          <w:szCs w:val="22"/>
        </w:rPr>
        <w:t>and</w:t>
      </w:r>
      <w:r w:rsidRPr="00C111B2">
        <w:rPr>
          <w:spacing w:val="-5"/>
          <w:sz w:val="22"/>
          <w:szCs w:val="22"/>
        </w:rPr>
        <w:t xml:space="preserve"> </w:t>
      </w:r>
      <w:r w:rsidRPr="00C111B2">
        <w:rPr>
          <w:sz w:val="22"/>
          <w:szCs w:val="22"/>
        </w:rPr>
        <w:t>shall</w:t>
      </w:r>
      <w:r w:rsidRPr="00C111B2">
        <w:rPr>
          <w:spacing w:val="-7"/>
          <w:sz w:val="22"/>
          <w:szCs w:val="22"/>
        </w:rPr>
        <w:t xml:space="preserve"> </w:t>
      </w:r>
      <w:r w:rsidRPr="00C111B2">
        <w:rPr>
          <w:sz w:val="22"/>
          <w:szCs w:val="22"/>
        </w:rPr>
        <w:t>entitle</w:t>
      </w:r>
      <w:r w:rsidRPr="00C111B2">
        <w:rPr>
          <w:spacing w:val="-6"/>
          <w:sz w:val="22"/>
          <w:szCs w:val="22"/>
        </w:rPr>
        <w:t xml:space="preserve"> </w:t>
      </w:r>
      <w:r w:rsidRPr="00C111B2">
        <w:rPr>
          <w:sz w:val="22"/>
          <w:szCs w:val="22"/>
        </w:rPr>
        <w:t>the</w:t>
      </w:r>
      <w:r w:rsidRPr="00C111B2">
        <w:rPr>
          <w:spacing w:val="-6"/>
          <w:sz w:val="22"/>
          <w:szCs w:val="22"/>
        </w:rPr>
        <w:t xml:space="preserve"> </w:t>
      </w:r>
      <w:r w:rsidRPr="00C111B2">
        <w:rPr>
          <w:sz w:val="22"/>
          <w:szCs w:val="22"/>
        </w:rPr>
        <w:t>University</w:t>
      </w:r>
      <w:r w:rsidRPr="00C111B2">
        <w:rPr>
          <w:spacing w:val="-7"/>
          <w:sz w:val="22"/>
          <w:szCs w:val="22"/>
        </w:rPr>
        <w:t xml:space="preserve"> </w:t>
      </w:r>
      <w:r w:rsidRPr="00C111B2">
        <w:rPr>
          <w:sz w:val="22"/>
          <w:szCs w:val="22"/>
        </w:rPr>
        <w:t>to</w:t>
      </w:r>
      <w:r w:rsidRPr="00C111B2">
        <w:rPr>
          <w:spacing w:val="-6"/>
          <w:sz w:val="22"/>
          <w:szCs w:val="22"/>
        </w:rPr>
        <w:t xml:space="preserve"> </w:t>
      </w:r>
      <w:r w:rsidRPr="00C111B2">
        <w:rPr>
          <w:sz w:val="22"/>
          <w:szCs w:val="22"/>
        </w:rPr>
        <w:t>terminate</w:t>
      </w:r>
      <w:r w:rsidRPr="00C111B2">
        <w:rPr>
          <w:spacing w:val="-9"/>
          <w:sz w:val="22"/>
          <w:szCs w:val="22"/>
        </w:rPr>
        <w:t xml:space="preserve"> </w:t>
      </w:r>
      <w:r w:rsidRPr="00C111B2">
        <w:rPr>
          <w:sz w:val="22"/>
          <w:szCs w:val="22"/>
        </w:rPr>
        <w:t>this Contract.</w:t>
      </w:r>
    </w:p>
    <w:p w14:paraId="59C6254D"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pPr>
      <w:r w:rsidRPr="00C111B2">
        <w:rPr>
          <w:sz w:val="22"/>
          <w:szCs w:val="22"/>
        </w:rPr>
        <w:t xml:space="preserve">Where the Supplier delegates or sub-contracts any of its duties or obligations under this Contract it shall </w:t>
      </w:r>
      <w:proofErr w:type="gramStart"/>
      <w:r w:rsidRPr="00C111B2">
        <w:rPr>
          <w:sz w:val="22"/>
          <w:szCs w:val="22"/>
        </w:rPr>
        <w:t>at all times</w:t>
      </w:r>
      <w:proofErr w:type="gramEnd"/>
      <w:r w:rsidRPr="00C111B2">
        <w:rPr>
          <w:sz w:val="22"/>
          <w:szCs w:val="22"/>
        </w:rPr>
        <w:t xml:space="preserve"> remain liable to the University for the performance of </w:t>
      </w:r>
      <w:proofErr w:type="gramStart"/>
      <w:r w:rsidRPr="00C111B2">
        <w:rPr>
          <w:sz w:val="22"/>
          <w:szCs w:val="22"/>
        </w:rPr>
        <w:t>all of</w:t>
      </w:r>
      <w:proofErr w:type="gramEnd"/>
      <w:r w:rsidRPr="00C111B2">
        <w:rPr>
          <w:sz w:val="22"/>
          <w:szCs w:val="22"/>
        </w:rPr>
        <w:t xml:space="preserve"> its duties</w:t>
      </w:r>
      <w:r w:rsidRPr="00C111B2">
        <w:rPr>
          <w:spacing w:val="-2"/>
          <w:sz w:val="22"/>
          <w:szCs w:val="22"/>
        </w:rPr>
        <w:t xml:space="preserve"> </w:t>
      </w:r>
      <w:r w:rsidRPr="00C111B2">
        <w:rPr>
          <w:sz w:val="22"/>
          <w:szCs w:val="22"/>
        </w:rPr>
        <w:t>and</w:t>
      </w:r>
      <w:r w:rsidRPr="00C111B2">
        <w:rPr>
          <w:spacing w:val="-2"/>
          <w:sz w:val="22"/>
          <w:szCs w:val="22"/>
        </w:rPr>
        <w:t xml:space="preserve"> </w:t>
      </w:r>
      <w:r w:rsidRPr="00C111B2">
        <w:rPr>
          <w:sz w:val="22"/>
          <w:szCs w:val="22"/>
        </w:rPr>
        <w:t>obligations under this Contract. The contract that the Supplier has with a sub-contractor must contain substantially the same provisions as those provisions in this Contract, including an obligation to comply with the Modern Slavery Act 2015; and prohibit the sub-contractor from sub-contracting the services it has agreed with the Supplier to provide.</w:t>
      </w:r>
    </w:p>
    <w:p w14:paraId="2191DCD5"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Supplier shall during the term of this Contract and for the period of six (6) years thereafter maintain such records relating to the Services provided under this Contract as may be necessary to enable the University to determine the Supplier’s compliance with the Modern Slavery Act</w:t>
      </w:r>
      <w:r w:rsidRPr="00C111B2">
        <w:rPr>
          <w:spacing w:val="-15"/>
          <w:sz w:val="22"/>
          <w:szCs w:val="22"/>
        </w:rPr>
        <w:t xml:space="preserve"> </w:t>
      </w:r>
      <w:r w:rsidRPr="00C111B2">
        <w:rPr>
          <w:sz w:val="22"/>
          <w:szCs w:val="22"/>
        </w:rPr>
        <w:t>2015.</w:t>
      </w:r>
    </w:p>
    <w:p w14:paraId="73D19365"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lastRenderedPageBreak/>
        <w:t>The</w:t>
      </w:r>
      <w:r w:rsidRPr="00C111B2">
        <w:rPr>
          <w:spacing w:val="-16"/>
          <w:sz w:val="22"/>
          <w:szCs w:val="22"/>
        </w:rPr>
        <w:t xml:space="preserve"> </w:t>
      </w:r>
      <w:r w:rsidRPr="00C111B2">
        <w:rPr>
          <w:sz w:val="22"/>
          <w:szCs w:val="22"/>
        </w:rPr>
        <w:t>Supplier</w:t>
      </w:r>
      <w:r w:rsidRPr="00C111B2">
        <w:rPr>
          <w:spacing w:val="-10"/>
          <w:sz w:val="22"/>
          <w:szCs w:val="22"/>
        </w:rPr>
        <w:t xml:space="preserve"> </w:t>
      </w:r>
      <w:r w:rsidRPr="00C111B2">
        <w:rPr>
          <w:sz w:val="22"/>
          <w:szCs w:val="22"/>
        </w:rPr>
        <w:t>shall</w:t>
      </w:r>
      <w:r w:rsidRPr="00C111B2">
        <w:rPr>
          <w:spacing w:val="-14"/>
          <w:sz w:val="22"/>
          <w:szCs w:val="22"/>
        </w:rPr>
        <w:t xml:space="preserve"> </w:t>
      </w:r>
      <w:r w:rsidRPr="00C111B2">
        <w:rPr>
          <w:sz w:val="22"/>
          <w:szCs w:val="22"/>
        </w:rPr>
        <w:t>prepare</w:t>
      </w:r>
      <w:r w:rsidRPr="00C111B2">
        <w:rPr>
          <w:spacing w:val="-13"/>
          <w:sz w:val="22"/>
          <w:szCs w:val="22"/>
        </w:rPr>
        <w:t xml:space="preserve"> </w:t>
      </w:r>
      <w:r w:rsidRPr="00C111B2">
        <w:rPr>
          <w:sz w:val="22"/>
          <w:szCs w:val="22"/>
        </w:rPr>
        <w:t>and</w:t>
      </w:r>
      <w:r w:rsidRPr="00C111B2">
        <w:rPr>
          <w:spacing w:val="-14"/>
          <w:sz w:val="22"/>
          <w:szCs w:val="22"/>
        </w:rPr>
        <w:t xml:space="preserve"> </w:t>
      </w:r>
      <w:r w:rsidRPr="00C111B2">
        <w:rPr>
          <w:sz w:val="22"/>
          <w:szCs w:val="22"/>
        </w:rPr>
        <w:t>deliver</w:t>
      </w:r>
      <w:r w:rsidRPr="00C111B2">
        <w:rPr>
          <w:spacing w:val="-11"/>
          <w:sz w:val="22"/>
          <w:szCs w:val="22"/>
        </w:rPr>
        <w:t xml:space="preserve"> </w:t>
      </w:r>
      <w:r w:rsidRPr="00C111B2">
        <w:rPr>
          <w:sz w:val="22"/>
          <w:szCs w:val="22"/>
        </w:rPr>
        <w:t>to</w:t>
      </w:r>
      <w:r w:rsidRPr="00C111B2">
        <w:rPr>
          <w:spacing w:val="-15"/>
          <w:sz w:val="22"/>
          <w:szCs w:val="22"/>
        </w:rPr>
        <w:t xml:space="preserve"> </w:t>
      </w:r>
      <w:r w:rsidRPr="00C111B2">
        <w:rPr>
          <w:sz w:val="22"/>
          <w:szCs w:val="22"/>
        </w:rPr>
        <w:t>the</w:t>
      </w:r>
      <w:r w:rsidRPr="00C111B2">
        <w:rPr>
          <w:spacing w:val="-16"/>
          <w:sz w:val="22"/>
          <w:szCs w:val="22"/>
        </w:rPr>
        <w:t xml:space="preserve"> </w:t>
      </w:r>
      <w:r w:rsidRPr="00C111B2">
        <w:rPr>
          <w:sz w:val="22"/>
          <w:szCs w:val="22"/>
        </w:rPr>
        <w:t>University</w:t>
      </w:r>
      <w:r w:rsidRPr="00C111B2">
        <w:rPr>
          <w:spacing w:val="-20"/>
          <w:sz w:val="22"/>
          <w:szCs w:val="22"/>
        </w:rPr>
        <w:t xml:space="preserve"> </w:t>
      </w:r>
      <w:r w:rsidRPr="00C111B2">
        <w:rPr>
          <w:sz w:val="22"/>
          <w:szCs w:val="22"/>
        </w:rPr>
        <w:t>no</w:t>
      </w:r>
      <w:r w:rsidRPr="00C111B2">
        <w:rPr>
          <w:spacing w:val="-14"/>
          <w:sz w:val="22"/>
          <w:szCs w:val="22"/>
        </w:rPr>
        <w:t xml:space="preserve"> </w:t>
      </w:r>
      <w:r w:rsidRPr="00C111B2">
        <w:rPr>
          <w:sz w:val="22"/>
          <w:szCs w:val="22"/>
        </w:rPr>
        <w:t>later</w:t>
      </w:r>
      <w:r w:rsidRPr="00C111B2">
        <w:rPr>
          <w:spacing w:val="-12"/>
          <w:sz w:val="22"/>
          <w:szCs w:val="22"/>
        </w:rPr>
        <w:t xml:space="preserve"> </w:t>
      </w:r>
      <w:r w:rsidRPr="00C111B2">
        <w:rPr>
          <w:sz w:val="22"/>
          <w:szCs w:val="22"/>
        </w:rPr>
        <w:t>than</w:t>
      </w:r>
      <w:r w:rsidRPr="00C111B2">
        <w:rPr>
          <w:spacing w:val="-16"/>
          <w:sz w:val="22"/>
          <w:szCs w:val="22"/>
        </w:rPr>
        <w:t xml:space="preserve"> </w:t>
      </w:r>
      <w:r w:rsidRPr="00C111B2">
        <w:rPr>
          <w:sz w:val="22"/>
          <w:szCs w:val="22"/>
        </w:rPr>
        <w:t>1st</w:t>
      </w:r>
      <w:r w:rsidRPr="00C111B2">
        <w:rPr>
          <w:spacing w:val="-15"/>
          <w:sz w:val="22"/>
          <w:szCs w:val="22"/>
        </w:rPr>
        <w:t xml:space="preserve"> </w:t>
      </w:r>
      <w:r w:rsidRPr="00C111B2">
        <w:rPr>
          <w:sz w:val="22"/>
          <w:szCs w:val="22"/>
        </w:rPr>
        <w:t>August</w:t>
      </w:r>
      <w:r w:rsidRPr="00C111B2">
        <w:rPr>
          <w:spacing w:val="-9"/>
          <w:sz w:val="22"/>
          <w:szCs w:val="22"/>
        </w:rPr>
        <w:t xml:space="preserve"> </w:t>
      </w:r>
      <w:r w:rsidRPr="00C111B2">
        <w:rPr>
          <w:sz w:val="22"/>
          <w:szCs w:val="22"/>
        </w:rPr>
        <w:t>each</w:t>
      </w:r>
      <w:r w:rsidRPr="00C111B2">
        <w:rPr>
          <w:spacing w:val="-16"/>
          <w:sz w:val="22"/>
          <w:szCs w:val="22"/>
        </w:rPr>
        <w:t xml:space="preserve"> </w:t>
      </w:r>
      <w:r w:rsidRPr="00C111B2">
        <w:rPr>
          <w:sz w:val="22"/>
          <w:szCs w:val="22"/>
        </w:rPr>
        <w:t>year, an</w:t>
      </w:r>
      <w:r w:rsidRPr="00C111B2">
        <w:rPr>
          <w:spacing w:val="-12"/>
          <w:sz w:val="22"/>
          <w:szCs w:val="22"/>
        </w:rPr>
        <w:t xml:space="preserve"> </w:t>
      </w:r>
      <w:r w:rsidRPr="00C111B2">
        <w:rPr>
          <w:sz w:val="22"/>
          <w:szCs w:val="22"/>
        </w:rPr>
        <w:t>annual</w:t>
      </w:r>
      <w:r w:rsidRPr="00C111B2">
        <w:rPr>
          <w:spacing w:val="-14"/>
          <w:sz w:val="22"/>
          <w:szCs w:val="22"/>
        </w:rPr>
        <w:t xml:space="preserve"> </w:t>
      </w:r>
      <w:r w:rsidRPr="00C111B2">
        <w:rPr>
          <w:sz w:val="22"/>
          <w:szCs w:val="22"/>
        </w:rPr>
        <w:t>slavery</w:t>
      </w:r>
      <w:r w:rsidRPr="00C111B2">
        <w:rPr>
          <w:spacing w:val="-20"/>
          <w:sz w:val="22"/>
          <w:szCs w:val="22"/>
        </w:rPr>
        <w:t xml:space="preserve"> </w:t>
      </w:r>
      <w:r w:rsidRPr="00C111B2">
        <w:rPr>
          <w:sz w:val="22"/>
          <w:szCs w:val="22"/>
        </w:rPr>
        <w:t>and</w:t>
      </w:r>
      <w:r w:rsidRPr="00C111B2">
        <w:rPr>
          <w:spacing w:val="-11"/>
          <w:sz w:val="22"/>
          <w:szCs w:val="22"/>
        </w:rPr>
        <w:t xml:space="preserve"> </w:t>
      </w:r>
      <w:r w:rsidRPr="00C111B2">
        <w:rPr>
          <w:sz w:val="22"/>
          <w:szCs w:val="22"/>
        </w:rPr>
        <w:t>human</w:t>
      </w:r>
      <w:r w:rsidRPr="00C111B2">
        <w:rPr>
          <w:spacing w:val="-13"/>
          <w:sz w:val="22"/>
          <w:szCs w:val="22"/>
        </w:rPr>
        <w:t xml:space="preserve"> </w:t>
      </w:r>
      <w:r w:rsidRPr="00C111B2">
        <w:rPr>
          <w:sz w:val="22"/>
          <w:szCs w:val="22"/>
        </w:rPr>
        <w:t>trafficking</w:t>
      </w:r>
      <w:r w:rsidRPr="00C111B2">
        <w:rPr>
          <w:spacing w:val="-9"/>
          <w:sz w:val="22"/>
          <w:szCs w:val="22"/>
        </w:rPr>
        <w:t xml:space="preserve"> </w:t>
      </w:r>
      <w:r w:rsidRPr="00C111B2">
        <w:rPr>
          <w:sz w:val="22"/>
          <w:szCs w:val="22"/>
        </w:rPr>
        <w:t>report</w:t>
      </w:r>
      <w:r w:rsidRPr="00C111B2">
        <w:rPr>
          <w:spacing w:val="-13"/>
          <w:sz w:val="22"/>
          <w:szCs w:val="22"/>
        </w:rPr>
        <w:t xml:space="preserve"> </w:t>
      </w:r>
      <w:r w:rsidRPr="00C111B2">
        <w:rPr>
          <w:sz w:val="22"/>
          <w:szCs w:val="22"/>
        </w:rPr>
        <w:t>setting</w:t>
      </w:r>
      <w:r w:rsidRPr="00C111B2">
        <w:rPr>
          <w:spacing w:val="-7"/>
          <w:sz w:val="22"/>
          <w:szCs w:val="22"/>
        </w:rPr>
        <w:t xml:space="preserve"> </w:t>
      </w:r>
      <w:r w:rsidRPr="00C111B2">
        <w:rPr>
          <w:sz w:val="22"/>
          <w:szCs w:val="22"/>
        </w:rPr>
        <w:t>out</w:t>
      </w:r>
      <w:r w:rsidRPr="00C111B2">
        <w:rPr>
          <w:spacing w:val="-15"/>
          <w:sz w:val="22"/>
          <w:szCs w:val="22"/>
        </w:rPr>
        <w:t xml:space="preserve"> </w:t>
      </w:r>
      <w:r w:rsidRPr="00C111B2">
        <w:rPr>
          <w:sz w:val="22"/>
          <w:szCs w:val="22"/>
        </w:rPr>
        <w:t>the</w:t>
      </w:r>
      <w:r w:rsidRPr="00C111B2">
        <w:rPr>
          <w:spacing w:val="-19"/>
          <w:sz w:val="22"/>
          <w:szCs w:val="22"/>
        </w:rPr>
        <w:t xml:space="preserve"> </w:t>
      </w:r>
      <w:r w:rsidRPr="00C111B2">
        <w:rPr>
          <w:sz w:val="22"/>
          <w:szCs w:val="22"/>
        </w:rPr>
        <w:t>steps</w:t>
      </w:r>
      <w:r w:rsidRPr="00C111B2">
        <w:rPr>
          <w:spacing w:val="-16"/>
          <w:sz w:val="22"/>
          <w:szCs w:val="22"/>
        </w:rPr>
        <w:t xml:space="preserve"> </w:t>
      </w:r>
      <w:r w:rsidRPr="00C111B2">
        <w:rPr>
          <w:sz w:val="22"/>
          <w:szCs w:val="22"/>
        </w:rPr>
        <w:t>the</w:t>
      </w:r>
      <w:r w:rsidRPr="00C111B2">
        <w:rPr>
          <w:spacing w:val="-14"/>
          <w:sz w:val="22"/>
          <w:szCs w:val="22"/>
        </w:rPr>
        <w:t xml:space="preserve"> </w:t>
      </w:r>
      <w:r w:rsidRPr="00C111B2">
        <w:rPr>
          <w:sz w:val="22"/>
          <w:szCs w:val="22"/>
        </w:rPr>
        <w:t>Supplier</w:t>
      </w:r>
      <w:r w:rsidRPr="00C111B2">
        <w:rPr>
          <w:spacing w:val="-7"/>
          <w:sz w:val="22"/>
          <w:szCs w:val="22"/>
        </w:rPr>
        <w:t xml:space="preserve"> </w:t>
      </w:r>
      <w:r w:rsidRPr="00C111B2">
        <w:rPr>
          <w:sz w:val="22"/>
          <w:szCs w:val="22"/>
        </w:rPr>
        <w:t>has</w:t>
      </w:r>
      <w:r w:rsidRPr="00C111B2">
        <w:rPr>
          <w:spacing w:val="-12"/>
          <w:sz w:val="22"/>
          <w:szCs w:val="22"/>
        </w:rPr>
        <w:t xml:space="preserve"> </w:t>
      </w:r>
      <w:r w:rsidRPr="00C111B2">
        <w:rPr>
          <w:sz w:val="22"/>
          <w:szCs w:val="22"/>
        </w:rPr>
        <w:t>taken to</w:t>
      </w:r>
      <w:r w:rsidRPr="00C111B2">
        <w:rPr>
          <w:spacing w:val="-6"/>
          <w:sz w:val="22"/>
          <w:szCs w:val="22"/>
        </w:rPr>
        <w:t xml:space="preserve"> </w:t>
      </w:r>
      <w:r w:rsidRPr="00C111B2">
        <w:rPr>
          <w:sz w:val="22"/>
          <w:szCs w:val="22"/>
        </w:rPr>
        <w:t>ensure</w:t>
      </w:r>
      <w:r w:rsidRPr="00C111B2">
        <w:rPr>
          <w:spacing w:val="-9"/>
          <w:sz w:val="22"/>
          <w:szCs w:val="22"/>
        </w:rPr>
        <w:t xml:space="preserve"> </w:t>
      </w:r>
      <w:r w:rsidRPr="00C111B2">
        <w:rPr>
          <w:sz w:val="22"/>
          <w:szCs w:val="22"/>
        </w:rPr>
        <w:t>slavery</w:t>
      </w:r>
      <w:r w:rsidRPr="00C111B2">
        <w:rPr>
          <w:spacing w:val="-8"/>
          <w:sz w:val="22"/>
          <w:szCs w:val="22"/>
        </w:rPr>
        <w:t xml:space="preserve"> </w:t>
      </w:r>
      <w:r w:rsidRPr="00C111B2">
        <w:rPr>
          <w:sz w:val="22"/>
          <w:szCs w:val="22"/>
        </w:rPr>
        <w:t>and</w:t>
      </w:r>
      <w:r w:rsidRPr="00C111B2">
        <w:rPr>
          <w:spacing w:val="-6"/>
          <w:sz w:val="22"/>
          <w:szCs w:val="22"/>
        </w:rPr>
        <w:t xml:space="preserve"> </w:t>
      </w:r>
      <w:r w:rsidRPr="00C111B2">
        <w:rPr>
          <w:sz w:val="22"/>
          <w:szCs w:val="22"/>
        </w:rPr>
        <w:t>human</w:t>
      </w:r>
      <w:r w:rsidRPr="00C111B2">
        <w:rPr>
          <w:spacing w:val="-6"/>
          <w:sz w:val="22"/>
          <w:szCs w:val="22"/>
        </w:rPr>
        <w:t xml:space="preserve"> </w:t>
      </w:r>
      <w:r w:rsidRPr="00C111B2">
        <w:rPr>
          <w:sz w:val="22"/>
          <w:szCs w:val="22"/>
        </w:rPr>
        <w:t>trafficking</w:t>
      </w:r>
      <w:r w:rsidRPr="00C111B2">
        <w:rPr>
          <w:spacing w:val="-1"/>
          <w:sz w:val="22"/>
          <w:szCs w:val="22"/>
        </w:rPr>
        <w:t xml:space="preserve"> </w:t>
      </w:r>
      <w:r w:rsidRPr="00C111B2">
        <w:rPr>
          <w:sz w:val="22"/>
          <w:szCs w:val="22"/>
        </w:rPr>
        <w:t>is</w:t>
      </w:r>
      <w:r w:rsidRPr="00C111B2">
        <w:rPr>
          <w:spacing w:val="-6"/>
          <w:sz w:val="22"/>
          <w:szCs w:val="22"/>
        </w:rPr>
        <w:t xml:space="preserve"> </w:t>
      </w:r>
      <w:r w:rsidRPr="00C111B2">
        <w:rPr>
          <w:sz w:val="22"/>
          <w:szCs w:val="22"/>
        </w:rPr>
        <w:t>not</w:t>
      </w:r>
      <w:r w:rsidRPr="00C111B2">
        <w:rPr>
          <w:spacing w:val="-5"/>
          <w:sz w:val="22"/>
          <w:szCs w:val="22"/>
        </w:rPr>
        <w:t xml:space="preserve"> </w:t>
      </w:r>
      <w:r w:rsidRPr="00C111B2">
        <w:rPr>
          <w:sz w:val="22"/>
          <w:szCs w:val="22"/>
        </w:rPr>
        <w:t>taking</w:t>
      </w:r>
      <w:r w:rsidRPr="00C111B2">
        <w:rPr>
          <w:spacing w:val="1"/>
          <w:sz w:val="22"/>
          <w:szCs w:val="22"/>
        </w:rPr>
        <w:t xml:space="preserve"> </w:t>
      </w:r>
      <w:r w:rsidRPr="00C111B2">
        <w:rPr>
          <w:sz w:val="22"/>
          <w:szCs w:val="22"/>
        </w:rPr>
        <w:t>place</w:t>
      </w:r>
      <w:r w:rsidRPr="00C111B2">
        <w:rPr>
          <w:spacing w:val="-6"/>
          <w:sz w:val="22"/>
          <w:szCs w:val="22"/>
        </w:rPr>
        <w:t xml:space="preserve"> </w:t>
      </w:r>
      <w:r w:rsidRPr="00C111B2">
        <w:rPr>
          <w:sz w:val="22"/>
          <w:szCs w:val="22"/>
        </w:rPr>
        <w:t>in</w:t>
      </w:r>
      <w:r w:rsidRPr="00C111B2">
        <w:rPr>
          <w:spacing w:val="-6"/>
          <w:sz w:val="22"/>
          <w:szCs w:val="22"/>
        </w:rPr>
        <w:t xml:space="preserve"> </w:t>
      </w:r>
      <w:r w:rsidRPr="00C111B2">
        <w:rPr>
          <w:sz w:val="22"/>
          <w:szCs w:val="22"/>
        </w:rPr>
        <w:t>any</w:t>
      </w:r>
      <w:r w:rsidRPr="00C111B2">
        <w:rPr>
          <w:spacing w:val="-8"/>
          <w:sz w:val="22"/>
          <w:szCs w:val="22"/>
        </w:rPr>
        <w:t xml:space="preserve"> </w:t>
      </w:r>
      <w:r w:rsidRPr="00C111B2">
        <w:rPr>
          <w:sz w:val="22"/>
          <w:szCs w:val="22"/>
        </w:rPr>
        <w:t>of its</w:t>
      </w:r>
      <w:r w:rsidRPr="00C111B2">
        <w:rPr>
          <w:spacing w:val="-6"/>
          <w:sz w:val="22"/>
          <w:szCs w:val="22"/>
        </w:rPr>
        <w:t xml:space="preserve"> </w:t>
      </w:r>
      <w:r w:rsidRPr="00C111B2">
        <w:rPr>
          <w:sz w:val="22"/>
          <w:szCs w:val="22"/>
        </w:rPr>
        <w:t>supply</w:t>
      </w:r>
      <w:r w:rsidRPr="00C111B2">
        <w:rPr>
          <w:spacing w:val="-8"/>
          <w:sz w:val="22"/>
          <w:szCs w:val="22"/>
        </w:rPr>
        <w:t xml:space="preserve"> </w:t>
      </w:r>
      <w:r w:rsidRPr="00C111B2">
        <w:rPr>
          <w:sz w:val="22"/>
          <w:szCs w:val="22"/>
        </w:rPr>
        <w:t>chains</w:t>
      </w:r>
      <w:r w:rsidRPr="00C111B2">
        <w:rPr>
          <w:spacing w:val="-6"/>
          <w:sz w:val="22"/>
          <w:szCs w:val="22"/>
        </w:rPr>
        <w:t xml:space="preserve"> </w:t>
      </w:r>
      <w:r w:rsidRPr="00C111B2">
        <w:rPr>
          <w:sz w:val="22"/>
          <w:szCs w:val="22"/>
        </w:rPr>
        <w:t xml:space="preserve">or </w:t>
      </w:r>
      <w:r w:rsidRPr="00C111B2">
        <w:rPr>
          <w:spacing w:val="-6"/>
          <w:sz w:val="22"/>
          <w:szCs w:val="22"/>
        </w:rPr>
        <w:t xml:space="preserve">in </w:t>
      </w:r>
      <w:r w:rsidRPr="00C111B2">
        <w:rPr>
          <w:sz w:val="22"/>
          <w:szCs w:val="22"/>
        </w:rPr>
        <w:t>any part of its</w:t>
      </w:r>
      <w:r w:rsidRPr="00C111B2">
        <w:rPr>
          <w:spacing w:val="-8"/>
          <w:sz w:val="22"/>
          <w:szCs w:val="22"/>
        </w:rPr>
        <w:t xml:space="preserve"> </w:t>
      </w:r>
      <w:r w:rsidRPr="00C111B2">
        <w:rPr>
          <w:sz w:val="22"/>
          <w:szCs w:val="22"/>
        </w:rPr>
        <w:t>business.</w:t>
      </w:r>
    </w:p>
    <w:p w14:paraId="4A10767D" w14:textId="77777777" w:rsidR="00567977" w:rsidRPr="00C111B2" w:rsidRDefault="00567977" w:rsidP="008D53AC">
      <w:pPr>
        <w:pStyle w:val="Heading1"/>
        <w:numPr>
          <w:ilvl w:val="0"/>
          <w:numId w:val="5"/>
        </w:numPr>
        <w:tabs>
          <w:tab w:val="left" w:pos="927"/>
        </w:tabs>
        <w:kinsoku w:val="0"/>
        <w:overflowPunct w:val="0"/>
        <w:spacing w:before="120" w:after="240" w:line="360" w:lineRule="auto"/>
        <w:ind w:left="938" w:hanging="720"/>
        <w:jc w:val="both"/>
        <w:rPr>
          <w:u w:val="none"/>
        </w:rPr>
      </w:pPr>
      <w:bookmarkStart w:id="196" w:name="37_Diversity_and_Ethical_Trading"/>
      <w:bookmarkStart w:id="197" w:name="_Ref71534255"/>
      <w:bookmarkStart w:id="198" w:name="_Toc73096075"/>
      <w:bookmarkEnd w:id="196"/>
      <w:r w:rsidRPr="00C111B2">
        <w:rPr>
          <w:u w:val="thick"/>
        </w:rPr>
        <w:t>Diversity and Ethical</w:t>
      </w:r>
      <w:r w:rsidRPr="00C111B2">
        <w:rPr>
          <w:spacing w:val="-27"/>
          <w:u w:val="thick"/>
        </w:rPr>
        <w:t xml:space="preserve"> </w:t>
      </w:r>
      <w:r w:rsidRPr="00C111B2">
        <w:rPr>
          <w:u w:val="thick"/>
        </w:rPr>
        <w:t>Trading</w:t>
      </w:r>
      <w:bookmarkEnd w:id="197"/>
      <w:bookmarkEnd w:id="198"/>
    </w:p>
    <w:p w14:paraId="749E695B" w14:textId="7177E276"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Subject</w:t>
      </w:r>
      <w:r w:rsidRPr="00C111B2">
        <w:rPr>
          <w:spacing w:val="-18"/>
          <w:sz w:val="22"/>
          <w:szCs w:val="22"/>
        </w:rPr>
        <w:t xml:space="preserve"> </w:t>
      </w:r>
      <w:r w:rsidRPr="00C111B2">
        <w:rPr>
          <w:sz w:val="22"/>
          <w:szCs w:val="22"/>
        </w:rPr>
        <w:t>to</w:t>
      </w:r>
      <w:r w:rsidRPr="00C111B2">
        <w:rPr>
          <w:spacing w:val="-17"/>
          <w:sz w:val="22"/>
          <w:szCs w:val="22"/>
        </w:rPr>
        <w:t xml:space="preserve"> </w:t>
      </w:r>
      <w:r w:rsidRPr="00B607D9">
        <w:rPr>
          <w:sz w:val="22"/>
          <w:szCs w:val="22"/>
        </w:rPr>
        <w:t xml:space="preserve">Clause </w:t>
      </w:r>
      <w:r w:rsidR="00B607D9" w:rsidRPr="00B607D9">
        <w:rPr>
          <w:sz w:val="22"/>
          <w:szCs w:val="22"/>
        </w:rPr>
        <w:fldChar w:fldCharType="begin"/>
      </w:r>
      <w:r w:rsidR="00B607D9" w:rsidRPr="00B607D9">
        <w:rPr>
          <w:sz w:val="22"/>
          <w:szCs w:val="22"/>
        </w:rPr>
        <w:instrText xml:space="preserve"> REF _Ref71534232 \r \h  \* MERGEFORMAT </w:instrText>
      </w:r>
      <w:r w:rsidR="00B607D9" w:rsidRPr="00B607D9">
        <w:rPr>
          <w:sz w:val="22"/>
          <w:szCs w:val="22"/>
        </w:rPr>
      </w:r>
      <w:r w:rsidR="00B607D9" w:rsidRPr="00B607D9">
        <w:rPr>
          <w:sz w:val="22"/>
          <w:szCs w:val="22"/>
        </w:rPr>
        <w:fldChar w:fldCharType="separate"/>
      </w:r>
      <w:r w:rsidR="002F469B">
        <w:rPr>
          <w:sz w:val="22"/>
          <w:szCs w:val="22"/>
        </w:rPr>
        <w:t>41.3</w:t>
      </w:r>
      <w:r w:rsidR="00B607D9" w:rsidRPr="00B607D9">
        <w:rPr>
          <w:sz w:val="22"/>
          <w:szCs w:val="22"/>
        </w:rPr>
        <w:fldChar w:fldCharType="end"/>
      </w:r>
      <w:r w:rsidRPr="00B607D9">
        <w:rPr>
          <w:sz w:val="22"/>
          <w:szCs w:val="22"/>
        </w:rPr>
        <w:t xml:space="preserve"> (Diversity </w:t>
      </w:r>
      <w:r w:rsidRPr="00C111B2">
        <w:rPr>
          <w:sz w:val="22"/>
          <w:szCs w:val="22"/>
        </w:rPr>
        <w:t>and</w:t>
      </w:r>
      <w:r w:rsidRPr="00B607D9">
        <w:rPr>
          <w:sz w:val="22"/>
          <w:szCs w:val="22"/>
        </w:rPr>
        <w:t xml:space="preserve"> </w:t>
      </w:r>
      <w:r w:rsidRPr="00C111B2">
        <w:rPr>
          <w:sz w:val="22"/>
          <w:szCs w:val="22"/>
        </w:rPr>
        <w:t>Ethical</w:t>
      </w:r>
      <w:r w:rsidRPr="00B607D9">
        <w:rPr>
          <w:sz w:val="22"/>
          <w:szCs w:val="22"/>
        </w:rPr>
        <w:t xml:space="preserve"> </w:t>
      </w:r>
      <w:r w:rsidRPr="00C111B2">
        <w:rPr>
          <w:sz w:val="22"/>
          <w:szCs w:val="22"/>
        </w:rPr>
        <w:t>Trading),</w:t>
      </w:r>
      <w:r w:rsidRPr="00C111B2">
        <w:rPr>
          <w:spacing w:val="-18"/>
          <w:sz w:val="22"/>
          <w:szCs w:val="22"/>
        </w:rPr>
        <w:t xml:space="preserve"> </w:t>
      </w:r>
      <w:r w:rsidRPr="00C111B2">
        <w:rPr>
          <w:sz w:val="22"/>
          <w:szCs w:val="22"/>
        </w:rPr>
        <w:t>the</w:t>
      </w:r>
      <w:r w:rsidRPr="00C111B2">
        <w:rPr>
          <w:spacing w:val="-16"/>
          <w:sz w:val="22"/>
          <w:szCs w:val="22"/>
        </w:rPr>
        <w:t xml:space="preserve"> </w:t>
      </w:r>
      <w:r w:rsidRPr="00C111B2">
        <w:rPr>
          <w:sz w:val="22"/>
          <w:szCs w:val="22"/>
        </w:rPr>
        <w:t>Supplier</w:t>
      </w:r>
      <w:r w:rsidRPr="00C111B2">
        <w:rPr>
          <w:spacing w:val="-16"/>
          <w:sz w:val="22"/>
          <w:szCs w:val="22"/>
        </w:rPr>
        <w:t xml:space="preserve"> </w:t>
      </w:r>
      <w:r w:rsidRPr="00C111B2">
        <w:rPr>
          <w:sz w:val="22"/>
          <w:szCs w:val="22"/>
        </w:rPr>
        <w:t>shall,</w:t>
      </w:r>
      <w:r w:rsidRPr="00C111B2">
        <w:rPr>
          <w:spacing w:val="-17"/>
          <w:sz w:val="22"/>
          <w:szCs w:val="22"/>
        </w:rPr>
        <w:t xml:space="preserve"> </w:t>
      </w:r>
      <w:r w:rsidRPr="00C111B2">
        <w:rPr>
          <w:sz w:val="22"/>
          <w:szCs w:val="22"/>
        </w:rPr>
        <w:t>and</w:t>
      </w:r>
      <w:r w:rsidRPr="00C111B2">
        <w:rPr>
          <w:spacing w:val="-17"/>
          <w:sz w:val="22"/>
          <w:szCs w:val="22"/>
        </w:rPr>
        <w:t xml:space="preserve"> </w:t>
      </w:r>
      <w:r w:rsidRPr="00C111B2">
        <w:rPr>
          <w:sz w:val="22"/>
          <w:szCs w:val="22"/>
        </w:rPr>
        <w:t>shall</w:t>
      </w:r>
      <w:r w:rsidRPr="00C111B2">
        <w:rPr>
          <w:spacing w:val="-17"/>
          <w:sz w:val="22"/>
          <w:szCs w:val="22"/>
        </w:rPr>
        <w:t xml:space="preserve"> </w:t>
      </w:r>
      <w:r w:rsidRPr="00C111B2">
        <w:rPr>
          <w:sz w:val="22"/>
          <w:szCs w:val="22"/>
        </w:rPr>
        <w:t xml:space="preserve">procure that the Supplier Personnel, comply with </w:t>
      </w:r>
      <w:proofErr w:type="gramStart"/>
      <w:r w:rsidRPr="00C111B2">
        <w:rPr>
          <w:sz w:val="22"/>
          <w:szCs w:val="22"/>
        </w:rPr>
        <w:t>any and all</w:t>
      </w:r>
      <w:proofErr w:type="gramEnd"/>
      <w:r w:rsidRPr="00C111B2">
        <w:rPr>
          <w:sz w:val="22"/>
          <w:szCs w:val="22"/>
        </w:rPr>
        <w:t xml:space="preserve"> applicable anti-discrimination legislation,</w:t>
      </w:r>
      <w:r w:rsidRPr="00C111B2">
        <w:rPr>
          <w:spacing w:val="-4"/>
          <w:sz w:val="22"/>
          <w:szCs w:val="22"/>
        </w:rPr>
        <w:t xml:space="preserve"> </w:t>
      </w:r>
      <w:r w:rsidRPr="00C111B2">
        <w:rPr>
          <w:sz w:val="22"/>
          <w:szCs w:val="22"/>
        </w:rPr>
        <w:t>including:</w:t>
      </w:r>
    </w:p>
    <w:p w14:paraId="7C3CC0FD"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 Equality Act</w:t>
      </w:r>
      <w:r w:rsidRPr="00C111B2">
        <w:rPr>
          <w:spacing w:val="-13"/>
          <w:sz w:val="22"/>
          <w:szCs w:val="22"/>
        </w:rPr>
        <w:t xml:space="preserve"> </w:t>
      </w:r>
      <w:proofErr w:type="gramStart"/>
      <w:r w:rsidRPr="00C111B2">
        <w:rPr>
          <w:sz w:val="22"/>
          <w:szCs w:val="22"/>
        </w:rPr>
        <w:t>2010;</w:t>
      </w:r>
      <w:proofErr w:type="gramEnd"/>
    </w:p>
    <w:p w14:paraId="41C4B0B5"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 University’s Policy Statement on Equality and Diversity as may be amended</w:t>
      </w:r>
      <w:r w:rsidR="001F7971" w:rsidRPr="00C111B2">
        <w:rPr>
          <w:sz w:val="22"/>
          <w:szCs w:val="22"/>
        </w:rPr>
        <w:t xml:space="preserve"> </w:t>
      </w:r>
      <w:r w:rsidRPr="00C111B2">
        <w:rPr>
          <w:sz w:val="22"/>
          <w:szCs w:val="22"/>
        </w:rPr>
        <w:t>from time to time (the current version can be found on the University’s website</w:t>
      </w:r>
      <w:proofErr w:type="gramStart"/>
      <w:r w:rsidRPr="00C111B2">
        <w:rPr>
          <w:sz w:val="22"/>
          <w:szCs w:val="22"/>
        </w:rPr>
        <w:t>);</w:t>
      </w:r>
      <w:proofErr w:type="gramEnd"/>
    </w:p>
    <w:p w14:paraId="31BBE0E7"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all other applicable equality and diversity policies of the University as may be amended</w:t>
      </w:r>
      <w:r w:rsidRPr="00C111B2">
        <w:rPr>
          <w:spacing w:val="-10"/>
          <w:sz w:val="22"/>
          <w:szCs w:val="22"/>
        </w:rPr>
        <w:t xml:space="preserve"> </w:t>
      </w:r>
      <w:r w:rsidRPr="00C111B2">
        <w:rPr>
          <w:sz w:val="22"/>
          <w:szCs w:val="22"/>
        </w:rPr>
        <w:t>from</w:t>
      </w:r>
      <w:r w:rsidRPr="00C111B2">
        <w:rPr>
          <w:spacing w:val="-9"/>
          <w:sz w:val="22"/>
          <w:szCs w:val="22"/>
        </w:rPr>
        <w:t xml:space="preserve"> </w:t>
      </w:r>
      <w:r w:rsidRPr="00C111B2">
        <w:rPr>
          <w:sz w:val="22"/>
          <w:szCs w:val="22"/>
        </w:rPr>
        <w:t>time</w:t>
      </w:r>
      <w:r w:rsidRPr="00C111B2">
        <w:rPr>
          <w:spacing w:val="-10"/>
          <w:sz w:val="22"/>
          <w:szCs w:val="22"/>
        </w:rPr>
        <w:t xml:space="preserve"> </w:t>
      </w:r>
      <w:r w:rsidRPr="00C111B2">
        <w:rPr>
          <w:sz w:val="22"/>
          <w:szCs w:val="22"/>
        </w:rPr>
        <w:t>to</w:t>
      </w:r>
      <w:r w:rsidRPr="00C111B2">
        <w:rPr>
          <w:spacing w:val="-10"/>
          <w:sz w:val="22"/>
          <w:szCs w:val="22"/>
        </w:rPr>
        <w:t xml:space="preserve"> </w:t>
      </w:r>
      <w:r w:rsidRPr="00C111B2">
        <w:rPr>
          <w:sz w:val="22"/>
          <w:szCs w:val="22"/>
        </w:rPr>
        <w:t>time,</w:t>
      </w:r>
      <w:r w:rsidRPr="00C111B2">
        <w:rPr>
          <w:spacing w:val="-6"/>
          <w:sz w:val="22"/>
          <w:szCs w:val="22"/>
        </w:rPr>
        <w:t xml:space="preserve"> </w:t>
      </w:r>
      <w:r w:rsidRPr="00C111B2">
        <w:rPr>
          <w:sz w:val="22"/>
          <w:szCs w:val="22"/>
        </w:rPr>
        <w:t>copies</w:t>
      </w:r>
      <w:r w:rsidRPr="00C111B2">
        <w:rPr>
          <w:spacing w:val="-7"/>
          <w:sz w:val="22"/>
          <w:szCs w:val="22"/>
        </w:rPr>
        <w:t xml:space="preserve"> </w:t>
      </w:r>
      <w:r w:rsidRPr="00C111B2">
        <w:rPr>
          <w:sz w:val="22"/>
          <w:szCs w:val="22"/>
        </w:rPr>
        <w:t>of</w:t>
      </w:r>
      <w:r w:rsidRPr="00C111B2">
        <w:rPr>
          <w:spacing w:val="-6"/>
          <w:sz w:val="22"/>
          <w:szCs w:val="22"/>
        </w:rPr>
        <w:t xml:space="preserve"> </w:t>
      </w:r>
      <w:r w:rsidRPr="00C111B2">
        <w:rPr>
          <w:sz w:val="22"/>
          <w:szCs w:val="22"/>
        </w:rPr>
        <w:t>which</w:t>
      </w:r>
      <w:r w:rsidRPr="00C111B2">
        <w:rPr>
          <w:spacing w:val="-6"/>
          <w:sz w:val="22"/>
          <w:szCs w:val="22"/>
        </w:rPr>
        <w:t xml:space="preserve"> </w:t>
      </w:r>
      <w:r w:rsidRPr="00C111B2">
        <w:rPr>
          <w:sz w:val="22"/>
          <w:szCs w:val="22"/>
        </w:rPr>
        <w:t>will</w:t>
      </w:r>
      <w:r w:rsidRPr="00C111B2">
        <w:rPr>
          <w:spacing w:val="-7"/>
          <w:sz w:val="22"/>
          <w:szCs w:val="22"/>
        </w:rPr>
        <w:t xml:space="preserve"> </w:t>
      </w:r>
      <w:r w:rsidRPr="00C111B2">
        <w:rPr>
          <w:sz w:val="22"/>
          <w:szCs w:val="22"/>
        </w:rPr>
        <w:t>be</w:t>
      </w:r>
      <w:r w:rsidRPr="00C111B2">
        <w:rPr>
          <w:spacing w:val="-8"/>
          <w:sz w:val="22"/>
          <w:szCs w:val="22"/>
        </w:rPr>
        <w:t xml:space="preserve"> </w:t>
      </w:r>
      <w:r w:rsidRPr="00C111B2">
        <w:rPr>
          <w:sz w:val="22"/>
          <w:szCs w:val="22"/>
        </w:rPr>
        <w:t>provided</w:t>
      </w:r>
      <w:r w:rsidRPr="00C111B2">
        <w:rPr>
          <w:spacing w:val="-8"/>
          <w:sz w:val="22"/>
          <w:szCs w:val="22"/>
        </w:rPr>
        <w:t xml:space="preserve"> </w:t>
      </w:r>
      <w:r w:rsidRPr="00C111B2">
        <w:rPr>
          <w:sz w:val="22"/>
          <w:szCs w:val="22"/>
        </w:rPr>
        <w:t>by</w:t>
      </w:r>
      <w:r w:rsidRPr="00C111B2">
        <w:rPr>
          <w:spacing w:val="-10"/>
          <w:sz w:val="22"/>
          <w:szCs w:val="22"/>
        </w:rPr>
        <w:t xml:space="preserve"> </w:t>
      </w:r>
      <w:r w:rsidRPr="00C111B2">
        <w:rPr>
          <w:sz w:val="22"/>
          <w:szCs w:val="22"/>
        </w:rPr>
        <w:t>the</w:t>
      </w:r>
      <w:r w:rsidRPr="00C111B2">
        <w:rPr>
          <w:spacing w:val="-8"/>
          <w:sz w:val="22"/>
          <w:szCs w:val="22"/>
        </w:rPr>
        <w:t xml:space="preserve"> </w:t>
      </w:r>
      <w:r w:rsidRPr="00C111B2">
        <w:rPr>
          <w:sz w:val="22"/>
          <w:szCs w:val="22"/>
        </w:rPr>
        <w:t>University</w:t>
      </w:r>
      <w:r w:rsidRPr="00C111B2">
        <w:rPr>
          <w:spacing w:val="-10"/>
          <w:sz w:val="22"/>
          <w:szCs w:val="22"/>
        </w:rPr>
        <w:t xml:space="preserve"> </w:t>
      </w:r>
      <w:r w:rsidRPr="00C111B2">
        <w:rPr>
          <w:sz w:val="22"/>
          <w:szCs w:val="22"/>
        </w:rPr>
        <w:t>to the Supplier;</w:t>
      </w:r>
      <w:r w:rsidRPr="00C111B2">
        <w:rPr>
          <w:spacing w:val="-11"/>
          <w:sz w:val="22"/>
          <w:szCs w:val="22"/>
        </w:rPr>
        <w:t xml:space="preserve"> </w:t>
      </w:r>
      <w:r w:rsidRPr="00C111B2">
        <w:rPr>
          <w:sz w:val="22"/>
          <w:szCs w:val="22"/>
        </w:rPr>
        <w:t>and</w:t>
      </w:r>
    </w:p>
    <w:p w14:paraId="0FAFCCE5"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take all necessary steps, and inform the University of the steps taken, to</w:t>
      </w:r>
      <w:r w:rsidR="00C111B2">
        <w:rPr>
          <w:sz w:val="22"/>
          <w:szCs w:val="22"/>
        </w:rPr>
        <w:t xml:space="preserve"> </w:t>
      </w:r>
      <w:r w:rsidRPr="00C111B2">
        <w:rPr>
          <w:sz w:val="22"/>
          <w:szCs w:val="22"/>
        </w:rPr>
        <w:t>prevent unlawful discrimination designated as such by any court or tribunal, or the Equality</w:t>
      </w:r>
      <w:r w:rsidRPr="00C111B2">
        <w:rPr>
          <w:spacing w:val="-4"/>
          <w:sz w:val="22"/>
          <w:szCs w:val="22"/>
        </w:rPr>
        <w:t xml:space="preserve"> </w:t>
      </w:r>
      <w:r w:rsidRPr="00C111B2">
        <w:rPr>
          <w:sz w:val="22"/>
          <w:szCs w:val="22"/>
        </w:rPr>
        <w:t>and</w:t>
      </w:r>
      <w:r w:rsidRPr="00C111B2">
        <w:rPr>
          <w:spacing w:val="-1"/>
          <w:sz w:val="22"/>
          <w:szCs w:val="22"/>
        </w:rPr>
        <w:t xml:space="preserve"> </w:t>
      </w:r>
      <w:r w:rsidRPr="00C111B2">
        <w:rPr>
          <w:sz w:val="22"/>
          <w:szCs w:val="22"/>
        </w:rPr>
        <w:t>Human</w:t>
      </w:r>
      <w:r w:rsidRPr="00C111B2">
        <w:rPr>
          <w:spacing w:val="-3"/>
          <w:sz w:val="22"/>
          <w:szCs w:val="22"/>
        </w:rPr>
        <w:t xml:space="preserve"> </w:t>
      </w:r>
      <w:r w:rsidRPr="00C111B2">
        <w:rPr>
          <w:sz w:val="22"/>
          <w:szCs w:val="22"/>
        </w:rPr>
        <w:t>Rights Commission or (any successor organisation).</w:t>
      </w:r>
    </w:p>
    <w:p w14:paraId="665431E6" w14:textId="36D6AF91"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pPr>
      <w:r w:rsidRPr="00C111B2">
        <w:rPr>
          <w:sz w:val="22"/>
          <w:szCs w:val="22"/>
        </w:rPr>
        <w:t xml:space="preserve">Subject to Clause </w:t>
      </w:r>
      <w:r w:rsidR="00B607D9">
        <w:rPr>
          <w:sz w:val="22"/>
          <w:szCs w:val="22"/>
        </w:rPr>
        <w:fldChar w:fldCharType="begin"/>
      </w:r>
      <w:r w:rsidR="00B607D9">
        <w:rPr>
          <w:sz w:val="22"/>
          <w:szCs w:val="22"/>
        </w:rPr>
        <w:instrText xml:space="preserve"> REF _Ref71534232 \r \h </w:instrText>
      </w:r>
      <w:r w:rsidR="00B607D9">
        <w:rPr>
          <w:sz w:val="22"/>
          <w:szCs w:val="22"/>
        </w:rPr>
      </w:r>
      <w:r w:rsidR="00B607D9">
        <w:rPr>
          <w:sz w:val="22"/>
          <w:szCs w:val="22"/>
        </w:rPr>
        <w:fldChar w:fldCharType="separate"/>
      </w:r>
      <w:r w:rsidR="002F469B">
        <w:rPr>
          <w:sz w:val="22"/>
          <w:szCs w:val="22"/>
        </w:rPr>
        <w:t>41.3</w:t>
      </w:r>
      <w:r w:rsidR="00B607D9">
        <w:rPr>
          <w:sz w:val="22"/>
          <w:szCs w:val="22"/>
        </w:rPr>
        <w:fldChar w:fldCharType="end"/>
      </w:r>
      <w:r w:rsidRPr="00C111B2">
        <w:rPr>
          <w:sz w:val="22"/>
          <w:szCs w:val="22"/>
        </w:rPr>
        <w:t xml:space="preserve"> (Diversity and Ethical Trading),the Supplier will provide evidence to the University, on written request, of the Supplier's and the Supplier’s Personnel’s compliance with any and all applicable anti-discrimination legislation in provision of the Goods and/or the Services (including in the Supplier's employment practices), in order to satisfy the University that the Supplier takes all reasonable steps to promote equality and</w:t>
      </w:r>
      <w:r w:rsidR="00C111B2">
        <w:rPr>
          <w:sz w:val="22"/>
          <w:szCs w:val="22"/>
        </w:rPr>
        <w:t xml:space="preserve"> </w:t>
      </w:r>
      <w:r w:rsidRPr="00C111B2">
        <w:rPr>
          <w:sz w:val="22"/>
          <w:szCs w:val="22"/>
        </w:rPr>
        <w:t>diversity in provision of the Goods and/or the Services to the University and in the Supplier's work environment.</w:t>
      </w:r>
    </w:p>
    <w:p w14:paraId="470B340C" w14:textId="3739E6D3"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199" w:name="_Ref71534232"/>
      <w:r w:rsidRPr="00C111B2">
        <w:rPr>
          <w:sz w:val="22"/>
          <w:szCs w:val="22"/>
        </w:rPr>
        <w:t xml:space="preserve">For clarity, this Clause </w:t>
      </w:r>
      <w:r w:rsidR="00B607D9">
        <w:rPr>
          <w:sz w:val="22"/>
          <w:szCs w:val="22"/>
        </w:rPr>
        <w:fldChar w:fldCharType="begin"/>
      </w:r>
      <w:r w:rsidR="00B607D9">
        <w:rPr>
          <w:sz w:val="22"/>
          <w:szCs w:val="22"/>
        </w:rPr>
        <w:instrText xml:space="preserve"> REF _Ref71534255 \r \h </w:instrText>
      </w:r>
      <w:r w:rsidR="00B607D9">
        <w:rPr>
          <w:sz w:val="22"/>
          <w:szCs w:val="22"/>
        </w:rPr>
      </w:r>
      <w:r w:rsidR="00B607D9">
        <w:rPr>
          <w:sz w:val="22"/>
          <w:szCs w:val="22"/>
        </w:rPr>
        <w:fldChar w:fldCharType="separate"/>
      </w:r>
      <w:r w:rsidR="002F469B">
        <w:rPr>
          <w:sz w:val="22"/>
          <w:szCs w:val="22"/>
        </w:rPr>
        <w:t>41</w:t>
      </w:r>
      <w:r w:rsidR="00B607D9">
        <w:rPr>
          <w:sz w:val="22"/>
          <w:szCs w:val="22"/>
        </w:rPr>
        <w:fldChar w:fldCharType="end"/>
      </w:r>
      <w:r w:rsidRPr="00C111B2">
        <w:rPr>
          <w:sz w:val="22"/>
          <w:szCs w:val="22"/>
        </w:rPr>
        <w:t xml:space="preserve"> (Diversity and Ethical Trading) only applies if and to the extent the Supplier employs (either directly or via a sub-contractor) individuals residing and working in the United Kingdom and then only with respect to such individuals and no others.</w:t>
      </w:r>
      <w:bookmarkEnd w:id="199"/>
    </w:p>
    <w:p w14:paraId="13D894FE" w14:textId="77777777" w:rsidR="00567977" w:rsidRPr="00C111B2" w:rsidRDefault="00567977" w:rsidP="008D53AC">
      <w:pPr>
        <w:pStyle w:val="ListParagraph"/>
        <w:numPr>
          <w:ilvl w:val="1"/>
          <w:numId w:val="5"/>
        </w:numPr>
        <w:tabs>
          <w:tab w:val="left" w:pos="929"/>
        </w:tabs>
        <w:kinsoku w:val="0"/>
        <w:overflowPunct w:val="0"/>
        <w:spacing w:before="120" w:after="240" w:line="360" w:lineRule="auto"/>
        <w:ind w:right="237" w:hanging="708"/>
        <w:jc w:val="both"/>
        <w:rPr>
          <w:sz w:val="22"/>
          <w:szCs w:val="22"/>
        </w:rPr>
      </w:pPr>
      <w:r w:rsidRPr="00C111B2">
        <w:rPr>
          <w:sz w:val="22"/>
          <w:szCs w:val="22"/>
        </w:rPr>
        <w:t>The</w:t>
      </w:r>
      <w:r w:rsidRPr="00C111B2">
        <w:rPr>
          <w:spacing w:val="-5"/>
          <w:sz w:val="22"/>
          <w:szCs w:val="22"/>
        </w:rPr>
        <w:t xml:space="preserve"> </w:t>
      </w:r>
      <w:r w:rsidRPr="00C111B2">
        <w:rPr>
          <w:sz w:val="22"/>
          <w:szCs w:val="22"/>
        </w:rPr>
        <w:t>Supplier shall</w:t>
      </w:r>
      <w:r w:rsidRPr="00C111B2">
        <w:rPr>
          <w:spacing w:val="-8"/>
          <w:sz w:val="22"/>
          <w:szCs w:val="22"/>
        </w:rPr>
        <w:t xml:space="preserve"> </w:t>
      </w:r>
      <w:r w:rsidRPr="00C111B2">
        <w:rPr>
          <w:sz w:val="22"/>
          <w:szCs w:val="22"/>
        </w:rPr>
        <w:t>monitor</w:t>
      </w:r>
      <w:r w:rsidRPr="00C111B2">
        <w:rPr>
          <w:spacing w:val="1"/>
          <w:sz w:val="22"/>
          <w:szCs w:val="22"/>
        </w:rPr>
        <w:t xml:space="preserve"> </w:t>
      </w:r>
      <w:r w:rsidRPr="00C111B2">
        <w:rPr>
          <w:sz w:val="22"/>
          <w:szCs w:val="22"/>
        </w:rPr>
        <w:t>its,</w:t>
      </w:r>
      <w:r w:rsidRPr="00C111B2">
        <w:rPr>
          <w:spacing w:val="1"/>
          <w:sz w:val="22"/>
          <w:szCs w:val="22"/>
        </w:rPr>
        <w:t xml:space="preserve"> </w:t>
      </w:r>
      <w:r w:rsidRPr="00C111B2">
        <w:rPr>
          <w:sz w:val="22"/>
          <w:szCs w:val="22"/>
        </w:rPr>
        <w:t>and</w:t>
      </w:r>
      <w:r w:rsidRPr="00C111B2">
        <w:rPr>
          <w:spacing w:val="-5"/>
          <w:sz w:val="22"/>
          <w:szCs w:val="22"/>
        </w:rPr>
        <w:t xml:space="preserve"> </w:t>
      </w:r>
      <w:r w:rsidRPr="00C111B2">
        <w:rPr>
          <w:sz w:val="22"/>
          <w:szCs w:val="22"/>
        </w:rPr>
        <w:t>its</w:t>
      </w:r>
      <w:r w:rsidRPr="00C111B2">
        <w:rPr>
          <w:spacing w:val="-7"/>
          <w:sz w:val="22"/>
          <w:szCs w:val="22"/>
        </w:rPr>
        <w:t xml:space="preserve"> </w:t>
      </w:r>
      <w:r w:rsidRPr="00C111B2">
        <w:rPr>
          <w:sz w:val="22"/>
          <w:szCs w:val="22"/>
        </w:rPr>
        <w:t>supply</w:t>
      </w:r>
      <w:r w:rsidRPr="00C111B2">
        <w:rPr>
          <w:spacing w:val="-9"/>
          <w:sz w:val="22"/>
          <w:szCs w:val="22"/>
        </w:rPr>
        <w:t xml:space="preserve"> </w:t>
      </w:r>
      <w:r w:rsidRPr="00C111B2">
        <w:rPr>
          <w:sz w:val="22"/>
          <w:szCs w:val="22"/>
        </w:rPr>
        <w:t>chain’s</w:t>
      </w:r>
      <w:r w:rsidRPr="00C111B2">
        <w:rPr>
          <w:spacing w:val="-2"/>
          <w:sz w:val="22"/>
          <w:szCs w:val="22"/>
        </w:rPr>
        <w:t xml:space="preserve"> </w:t>
      </w:r>
      <w:r w:rsidRPr="00C111B2">
        <w:rPr>
          <w:sz w:val="22"/>
          <w:szCs w:val="22"/>
        </w:rPr>
        <w:t>compliance</w:t>
      </w:r>
      <w:r w:rsidRPr="00C111B2">
        <w:rPr>
          <w:spacing w:val="-4"/>
          <w:sz w:val="22"/>
          <w:szCs w:val="22"/>
        </w:rPr>
        <w:t xml:space="preserve"> </w:t>
      </w:r>
      <w:r w:rsidRPr="00C111B2">
        <w:rPr>
          <w:sz w:val="22"/>
          <w:szCs w:val="22"/>
        </w:rPr>
        <w:t>with</w:t>
      </w:r>
      <w:r w:rsidRPr="00C111B2">
        <w:rPr>
          <w:spacing w:val="-2"/>
          <w:sz w:val="22"/>
          <w:szCs w:val="22"/>
        </w:rPr>
        <w:t xml:space="preserve"> </w:t>
      </w:r>
      <w:r w:rsidRPr="00C111B2">
        <w:rPr>
          <w:sz w:val="22"/>
          <w:szCs w:val="22"/>
        </w:rPr>
        <w:t>such</w:t>
      </w:r>
      <w:r w:rsidRPr="00C111B2">
        <w:rPr>
          <w:spacing w:val="-5"/>
          <w:sz w:val="22"/>
          <w:szCs w:val="22"/>
        </w:rPr>
        <w:t xml:space="preserve"> </w:t>
      </w:r>
      <w:r w:rsidRPr="00C111B2">
        <w:rPr>
          <w:sz w:val="22"/>
          <w:szCs w:val="22"/>
        </w:rPr>
        <w:t>legislation</w:t>
      </w:r>
      <w:r w:rsidRPr="00C111B2">
        <w:rPr>
          <w:spacing w:val="-2"/>
          <w:sz w:val="22"/>
          <w:szCs w:val="22"/>
        </w:rPr>
        <w:t xml:space="preserve"> </w:t>
      </w:r>
      <w:r w:rsidRPr="00C111B2">
        <w:rPr>
          <w:sz w:val="22"/>
          <w:szCs w:val="22"/>
        </w:rPr>
        <w:t xml:space="preserve">and </w:t>
      </w:r>
      <w:r w:rsidRPr="00C111B2">
        <w:rPr>
          <w:sz w:val="22"/>
          <w:szCs w:val="22"/>
        </w:rPr>
        <w:lastRenderedPageBreak/>
        <w:t>policies</w:t>
      </w:r>
      <w:r w:rsidRPr="00C111B2">
        <w:rPr>
          <w:spacing w:val="-7"/>
          <w:sz w:val="22"/>
          <w:szCs w:val="22"/>
        </w:rPr>
        <w:t xml:space="preserve"> </w:t>
      </w:r>
      <w:r w:rsidRPr="00C111B2">
        <w:rPr>
          <w:sz w:val="22"/>
          <w:szCs w:val="22"/>
        </w:rPr>
        <w:t>and</w:t>
      </w:r>
      <w:r w:rsidRPr="00C111B2">
        <w:rPr>
          <w:spacing w:val="-7"/>
          <w:sz w:val="22"/>
          <w:szCs w:val="22"/>
        </w:rPr>
        <w:t xml:space="preserve"> </w:t>
      </w:r>
      <w:r w:rsidRPr="00C111B2">
        <w:rPr>
          <w:sz w:val="22"/>
          <w:szCs w:val="22"/>
        </w:rPr>
        <w:t>if</w:t>
      </w:r>
      <w:r w:rsidRPr="00C111B2">
        <w:rPr>
          <w:spacing w:val="-5"/>
          <w:sz w:val="22"/>
          <w:szCs w:val="22"/>
        </w:rPr>
        <w:t xml:space="preserve"> </w:t>
      </w:r>
      <w:r w:rsidRPr="00C111B2">
        <w:rPr>
          <w:sz w:val="22"/>
          <w:szCs w:val="22"/>
        </w:rPr>
        <w:t>the</w:t>
      </w:r>
      <w:r w:rsidRPr="00C111B2">
        <w:rPr>
          <w:spacing w:val="-10"/>
          <w:sz w:val="22"/>
          <w:szCs w:val="22"/>
        </w:rPr>
        <w:t xml:space="preserve"> </w:t>
      </w:r>
      <w:r w:rsidRPr="00C111B2">
        <w:rPr>
          <w:sz w:val="22"/>
          <w:szCs w:val="22"/>
        </w:rPr>
        <w:t>Supplier</w:t>
      </w:r>
      <w:r w:rsidRPr="00C111B2">
        <w:rPr>
          <w:spacing w:val="-6"/>
          <w:sz w:val="22"/>
          <w:szCs w:val="22"/>
        </w:rPr>
        <w:t xml:space="preserve"> </w:t>
      </w:r>
      <w:r w:rsidRPr="00C111B2">
        <w:rPr>
          <w:sz w:val="22"/>
          <w:szCs w:val="22"/>
        </w:rPr>
        <w:t>becomes</w:t>
      </w:r>
      <w:r w:rsidRPr="00C111B2">
        <w:rPr>
          <w:spacing w:val="-8"/>
          <w:sz w:val="22"/>
          <w:szCs w:val="22"/>
        </w:rPr>
        <w:t xml:space="preserve"> </w:t>
      </w:r>
      <w:r w:rsidRPr="00C111B2">
        <w:rPr>
          <w:sz w:val="22"/>
          <w:szCs w:val="22"/>
        </w:rPr>
        <w:t>aware</w:t>
      </w:r>
      <w:r w:rsidRPr="00C111B2">
        <w:rPr>
          <w:spacing w:val="-7"/>
          <w:sz w:val="22"/>
          <w:szCs w:val="22"/>
        </w:rPr>
        <w:t xml:space="preserve"> </w:t>
      </w:r>
      <w:r w:rsidRPr="00C111B2">
        <w:rPr>
          <w:sz w:val="22"/>
          <w:szCs w:val="22"/>
        </w:rPr>
        <w:t>of</w:t>
      </w:r>
      <w:r w:rsidRPr="00C111B2">
        <w:rPr>
          <w:spacing w:val="-6"/>
          <w:sz w:val="22"/>
          <w:szCs w:val="22"/>
        </w:rPr>
        <w:t xml:space="preserve"> </w:t>
      </w:r>
      <w:r w:rsidRPr="00C111B2">
        <w:rPr>
          <w:sz w:val="22"/>
          <w:szCs w:val="22"/>
        </w:rPr>
        <w:t>any</w:t>
      </w:r>
      <w:r w:rsidRPr="00C111B2">
        <w:rPr>
          <w:spacing w:val="-8"/>
          <w:sz w:val="22"/>
          <w:szCs w:val="22"/>
        </w:rPr>
        <w:t xml:space="preserve"> </w:t>
      </w:r>
      <w:r w:rsidRPr="00C111B2">
        <w:rPr>
          <w:sz w:val="22"/>
          <w:szCs w:val="22"/>
        </w:rPr>
        <w:t>breach</w:t>
      </w:r>
      <w:r w:rsidRPr="00C111B2">
        <w:rPr>
          <w:spacing w:val="-10"/>
          <w:sz w:val="22"/>
          <w:szCs w:val="22"/>
        </w:rPr>
        <w:t xml:space="preserve"> </w:t>
      </w:r>
      <w:r w:rsidRPr="00C111B2">
        <w:rPr>
          <w:sz w:val="22"/>
          <w:szCs w:val="22"/>
        </w:rPr>
        <w:t>in</w:t>
      </w:r>
      <w:r w:rsidRPr="00C111B2">
        <w:rPr>
          <w:spacing w:val="-6"/>
          <w:sz w:val="22"/>
          <w:szCs w:val="22"/>
        </w:rPr>
        <w:t xml:space="preserve"> </w:t>
      </w:r>
      <w:r w:rsidRPr="00C111B2">
        <w:rPr>
          <w:sz w:val="22"/>
          <w:szCs w:val="22"/>
        </w:rPr>
        <w:t>its</w:t>
      </w:r>
      <w:r w:rsidRPr="00C111B2">
        <w:rPr>
          <w:spacing w:val="-9"/>
          <w:sz w:val="22"/>
          <w:szCs w:val="22"/>
        </w:rPr>
        <w:t xml:space="preserve"> </w:t>
      </w:r>
      <w:r w:rsidRPr="00C111B2">
        <w:rPr>
          <w:sz w:val="22"/>
          <w:szCs w:val="22"/>
        </w:rPr>
        <w:t>own</w:t>
      </w:r>
      <w:r w:rsidRPr="00C111B2">
        <w:rPr>
          <w:spacing w:val="-6"/>
          <w:sz w:val="22"/>
          <w:szCs w:val="22"/>
        </w:rPr>
        <w:t xml:space="preserve"> </w:t>
      </w:r>
      <w:r w:rsidRPr="00C111B2">
        <w:rPr>
          <w:sz w:val="22"/>
          <w:szCs w:val="22"/>
        </w:rPr>
        <w:t>operations</w:t>
      </w:r>
      <w:r w:rsidRPr="00C111B2">
        <w:rPr>
          <w:spacing w:val="-7"/>
          <w:sz w:val="22"/>
          <w:szCs w:val="22"/>
        </w:rPr>
        <w:t xml:space="preserve"> </w:t>
      </w:r>
      <w:r w:rsidRPr="00C111B2">
        <w:rPr>
          <w:sz w:val="22"/>
          <w:szCs w:val="22"/>
        </w:rPr>
        <w:t>or</w:t>
      </w:r>
      <w:r w:rsidRPr="00C111B2">
        <w:rPr>
          <w:spacing w:val="-11"/>
          <w:sz w:val="22"/>
          <w:szCs w:val="22"/>
        </w:rPr>
        <w:t xml:space="preserve"> </w:t>
      </w:r>
      <w:r w:rsidRPr="00C111B2">
        <w:rPr>
          <w:sz w:val="22"/>
          <w:szCs w:val="22"/>
        </w:rPr>
        <w:t>those</w:t>
      </w:r>
      <w:r w:rsidRPr="00C111B2">
        <w:rPr>
          <w:spacing w:val="-9"/>
          <w:sz w:val="22"/>
          <w:szCs w:val="22"/>
        </w:rPr>
        <w:t xml:space="preserve"> </w:t>
      </w:r>
      <w:r w:rsidRPr="00C111B2">
        <w:rPr>
          <w:sz w:val="22"/>
          <w:szCs w:val="22"/>
        </w:rPr>
        <w:t>of its suppliers, it</w:t>
      </w:r>
      <w:r w:rsidRPr="00C111B2">
        <w:rPr>
          <w:spacing w:val="-6"/>
          <w:sz w:val="22"/>
          <w:szCs w:val="22"/>
        </w:rPr>
        <w:t xml:space="preserve"> </w:t>
      </w:r>
      <w:r w:rsidRPr="00C111B2">
        <w:rPr>
          <w:sz w:val="22"/>
          <w:szCs w:val="22"/>
        </w:rPr>
        <w:t>shall:</w:t>
      </w:r>
    </w:p>
    <w:p w14:paraId="76D88593"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immediately notify the University in writing with reasonable details,</w:t>
      </w:r>
      <w:r w:rsidRPr="00C111B2">
        <w:rPr>
          <w:spacing w:val="-55"/>
          <w:sz w:val="22"/>
          <w:szCs w:val="22"/>
        </w:rPr>
        <w:t xml:space="preserve"> </w:t>
      </w:r>
      <w:r w:rsidRPr="00C111B2">
        <w:rPr>
          <w:sz w:val="22"/>
          <w:szCs w:val="22"/>
        </w:rPr>
        <w:t>and</w:t>
      </w:r>
    </w:p>
    <w:p w14:paraId="6B89462C"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immediately</w:t>
      </w:r>
      <w:r w:rsidRPr="00C111B2">
        <w:rPr>
          <w:spacing w:val="-3"/>
          <w:sz w:val="22"/>
          <w:szCs w:val="22"/>
        </w:rPr>
        <w:t xml:space="preserve"> </w:t>
      </w:r>
      <w:r w:rsidRPr="00C111B2">
        <w:rPr>
          <w:sz w:val="22"/>
          <w:szCs w:val="22"/>
        </w:rPr>
        <w:t>identify</w:t>
      </w:r>
      <w:r w:rsidRPr="00C111B2">
        <w:rPr>
          <w:spacing w:val="-2"/>
          <w:sz w:val="22"/>
          <w:szCs w:val="22"/>
        </w:rPr>
        <w:t xml:space="preserve"> </w:t>
      </w:r>
      <w:r w:rsidRPr="00C111B2">
        <w:rPr>
          <w:sz w:val="22"/>
          <w:szCs w:val="22"/>
        </w:rPr>
        <w:t>and</w:t>
      </w:r>
      <w:r w:rsidRPr="00C111B2">
        <w:rPr>
          <w:spacing w:val="-3"/>
          <w:sz w:val="22"/>
          <w:szCs w:val="22"/>
        </w:rPr>
        <w:t xml:space="preserve"> </w:t>
      </w:r>
      <w:r w:rsidRPr="00C111B2">
        <w:rPr>
          <w:sz w:val="22"/>
          <w:szCs w:val="22"/>
        </w:rPr>
        <w:t>take such steps</w:t>
      </w:r>
      <w:r w:rsidRPr="00C111B2">
        <w:rPr>
          <w:spacing w:val="-3"/>
          <w:sz w:val="22"/>
          <w:szCs w:val="22"/>
        </w:rPr>
        <w:t xml:space="preserve"> </w:t>
      </w:r>
      <w:r w:rsidRPr="00C111B2">
        <w:rPr>
          <w:sz w:val="22"/>
          <w:szCs w:val="22"/>
        </w:rPr>
        <w:t>to</w:t>
      </w:r>
      <w:r w:rsidRPr="00C111B2">
        <w:rPr>
          <w:spacing w:val="-2"/>
          <w:sz w:val="22"/>
          <w:szCs w:val="22"/>
        </w:rPr>
        <w:t xml:space="preserve"> </w:t>
      </w:r>
      <w:r w:rsidRPr="00C111B2">
        <w:rPr>
          <w:sz w:val="22"/>
          <w:szCs w:val="22"/>
        </w:rPr>
        <w:t>rectify</w:t>
      </w:r>
      <w:r w:rsidRPr="00C111B2">
        <w:rPr>
          <w:spacing w:val="-2"/>
          <w:sz w:val="22"/>
          <w:szCs w:val="22"/>
        </w:rPr>
        <w:t xml:space="preserve"> </w:t>
      </w:r>
      <w:r w:rsidRPr="00C111B2">
        <w:rPr>
          <w:sz w:val="22"/>
          <w:szCs w:val="22"/>
        </w:rPr>
        <w:t>the</w:t>
      </w:r>
      <w:r w:rsidRPr="00C111B2">
        <w:rPr>
          <w:spacing w:val="-43"/>
          <w:sz w:val="22"/>
          <w:szCs w:val="22"/>
        </w:rPr>
        <w:t xml:space="preserve"> </w:t>
      </w:r>
      <w:r w:rsidRPr="00C111B2">
        <w:rPr>
          <w:sz w:val="22"/>
          <w:szCs w:val="22"/>
        </w:rPr>
        <w:t>breach.</w:t>
      </w:r>
    </w:p>
    <w:p w14:paraId="0C55E3DF" w14:textId="77777777" w:rsidR="00567977" w:rsidRPr="00C111B2" w:rsidRDefault="00567977" w:rsidP="008D53AC">
      <w:pPr>
        <w:pStyle w:val="Heading1"/>
        <w:numPr>
          <w:ilvl w:val="0"/>
          <w:numId w:val="5"/>
        </w:numPr>
        <w:tabs>
          <w:tab w:val="left" w:pos="927"/>
        </w:tabs>
        <w:kinsoku w:val="0"/>
        <w:overflowPunct w:val="0"/>
        <w:spacing w:before="120" w:after="240" w:line="360" w:lineRule="auto"/>
        <w:ind w:left="938" w:hanging="720"/>
        <w:jc w:val="both"/>
        <w:rPr>
          <w:u w:val="none"/>
        </w:rPr>
      </w:pPr>
      <w:bookmarkStart w:id="200" w:name="38_Costs_and_Expenses"/>
      <w:bookmarkStart w:id="201" w:name="_Toc73096076"/>
      <w:bookmarkEnd w:id="200"/>
      <w:r w:rsidRPr="00C111B2">
        <w:rPr>
          <w:u w:val="thick"/>
        </w:rPr>
        <w:t>Costs and</w:t>
      </w:r>
      <w:r w:rsidRPr="00C111B2">
        <w:rPr>
          <w:spacing w:val="-10"/>
          <w:u w:val="thick"/>
        </w:rPr>
        <w:t xml:space="preserve"> </w:t>
      </w:r>
      <w:r w:rsidRPr="00C111B2">
        <w:rPr>
          <w:u w:val="thick"/>
        </w:rPr>
        <w:t>Expenses</w:t>
      </w:r>
      <w:bookmarkEnd w:id="201"/>
    </w:p>
    <w:p w14:paraId="5613AC6A"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Each Party shall bear its own costs and expenses (including legal fees) in relation to the preparation and execution of this</w:t>
      </w:r>
      <w:r w:rsidRPr="00C111B2">
        <w:rPr>
          <w:spacing w:val="-17"/>
          <w:sz w:val="22"/>
          <w:szCs w:val="22"/>
        </w:rPr>
        <w:t xml:space="preserve"> </w:t>
      </w:r>
      <w:r w:rsidRPr="00C111B2">
        <w:rPr>
          <w:sz w:val="22"/>
          <w:szCs w:val="22"/>
        </w:rPr>
        <w:t>Contract.</w:t>
      </w:r>
    </w:p>
    <w:p w14:paraId="4BCA4682"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202" w:name="39_Insurance"/>
      <w:bookmarkStart w:id="203" w:name="_Toc73096077"/>
      <w:bookmarkEnd w:id="202"/>
      <w:r w:rsidRPr="00C111B2">
        <w:rPr>
          <w:u w:val="thick"/>
        </w:rPr>
        <w:t>Insurance</w:t>
      </w:r>
      <w:bookmarkEnd w:id="203"/>
    </w:p>
    <w:p w14:paraId="29FFC790"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pPr>
      <w:r w:rsidRPr="00C111B2">
        <w:rPr>
          <w:sz w:val="22"/>
          <w:szCs w:val="22"/>
        </w:rPr>
        <w:t>The</w:t>
      </w:r>
      <w:r w:rsidRPr="00C111B2">
        <w:rPr>
          <w:spacing w:val="-9"/>
          <w:sz w:val="22"/>
          <w:szCs w:val="22"/>
        </w:rPr>
        <w:t xml:space="preserve"> </w:t>
      </w:r>
      <w:r w:rsidRPr="00C111B2">
        <w:rPr>
          <w:sz w:val="22"/>
          <w:szCs w:val="22"/>
        </w:rPr>
        <w:t>Supplier shall at its own cost effect and maintain with a reputable insurance company a policy or policies of insurance providing the Required Insurances as specified in the Order Form (or if not specified in the Order Form, an adequate level of cover). The cover shall be in respect of all risks which may be incurred by the Supplier, arising out of the</w:t>
      </w:r>
      <w:r w:rsidR="001F7971" w:rsidRPr="00C111B2">
        <w:rPr>
          <w:sz w:val="22"/>
          <w:szCs w:val="22"/>
        </w:rPr>
        <w:t xml:space="preserve"> </w:t>
      </w:r>
      <w:r w:rsidRPr="00C111B2">
        <w:rPr>
          <w:sz w:val="22"/>
          <w:szCs w:val="22"/>
        </w:rPr>
        <w:t>Supplier’s performance of this Contract, including death or personal injury, loss of or damage to property or any other loss. Such policies shall include cover in respect of any financial loss arising from any advice given or omitted to be given by the Supplier.</w:t>
      </w:r>
    </w:p>
    <w:p w14:paraId="5497AD16"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Supplier shall give the University, on request, a broker’s verification of insurance to demonstrate that the Required Insurances are in</w:t>
      </w:r>
      <w:r w:rsidRPr="00C111B2">
        <w:rPr>
          <w:spacing w:val="-52"/>
          <w:sz w:val="22"/>
          <w:szCs w:val="22"/>
        </w:rPr>
        <w:t xml:space="preserve"> </w:t>
      </w:r>
      <w:r w:rsidRPr="00C111B2">
        <w:rPr>
          <w:sz w:val="22"/>
          <w:szCs w:val="22"/>
        </w:rPr>
        <w:t>place.</w:t>
      </w:r>
    </w:p>
    <w:p w14:paraId="59D813A9"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If, for whatever reason, the Supplier fails to give effect to and maintain the Required Insurances, the University may make alternative arrangements</w:t>
      </w:r>
      <w:r w:rsidRPr="00C111B2">
        <w:rPr>
          <w:spacing w:val="-46"/>
          <w:sz w:val="22"/>
          <w:szCs w:val="22"/>
        </w:rPr>
        <w:t xml:space="preserve"> </w:t>
      </w:r>
      <w:r w:rsidRPr="00C111B2">
        <w:rPr>
          <w:sz w:val="22"/>
          <w:szCs w:val="22"/>
        </w:rPr>
        <w:t xml:space="preserve">to protect </w:t>
      </w:r>
      <w:r w:rsidRPr="00C111B2">
        <w:rPr>
          <w:spacing w:val="-3"/>
          <w:sz w:val="22"/>
          <w:szCs w:val="22"/>
        </w:rPr>
        <w:t xml:space="preserve">its </w:t>
      </w:r>
      <w:r w:rsidRPr="00C111B2">
        <w:rPr>
          <w:sz w:val="22"/>
          <w:szCs w:val="22"/>
        </w:rPr>
        <w:t>interests and may recover the costs of such arrangements from the</w:t>
      </w:r>
      <w:r w:rsidRPr="00C111B2">
        <w:rPr>
          <w:spacing w:val="-44"/>
          <w:sz w:val="22"/>
          <w:szCs w:val="22"/>
        </w:rPr>
        <w:t xml:space="preserve"> </w:t>
      </w:r>
      <w:r w:rsidRPr="00C111B2">
        <w:rPr>
          <w:sz w:val="22"/>
          <w:szCs w:val="22"/>
        </w:rPr>
        <w:t>Supplier.</w:t>
      </w:r>
    </w:p>
    <w:p w14:paraId="51771F19"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terms of any insurance or the amount of cover shall not relieve the Supplier of any liabilities under this</w:t>
      </w:r>
      <w:r w:rsidRPr="00C111B2">
        <w:rPr>
          <w:spacing w:val="-12"/>
          <w:sz w:val="22"/>
          <w:szCs w:val="22"/>
        </w:rPr>
        <w:t xml:space="preserve"> </w:t>
      </w:r>
      <w:r w:rsidRPr="00C111B2">
        <w:rPr>
          <w:sz w:val="22"/>
          <w:szCs w:val="22"/>
        </w:rPr>
        <w:t>Contract.</w:t>
      </w:r>
    </w:p>
    <w:p w14:paraId="61F0E0B7"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w:t>
      </w:r>
      <w:r w:rsidRPr="00C111B2">
        <w:rPr>
          <w:spacing w:val="-10"/>
          <w:sz w:val="22"/>
          <w:szCs w:val="22"/>
        </w:rPr>
        <w:t xml:space="preserve"> </w:t>
      </w:r>
      <w:r w:rsidRPr="00C111B2">
        <w:rPr>
          <w:sz w:val="22"/>
          <w:szCs w:val="22"/>
        </w:rPr>
        <w:t>Supplier</w:t>
      </w:r>
      <w:r w:rsidRPr="00C111B2">
        <w:rPr>
          <w:spacing w:val="-2"/>
          <w:sz w:val="22"/>
          <w:szCs w:val="22"/>
        </w:rPr>
        <w:t xml:space="preserve"> </w:t>
      </w:r>
      <w:r w:rsidRPr="00C111B2">
        <w:rPr>
          <w:sz w:val="22"/>
          <w:szCs w:val="22"/>
        </w:rPr>
        <w:t>shall</w:t>
      </w:r>
      <w:r w:rsidRPr="00C111B2">
        <w:rPr>
          <w:spacing w:val="-8"/>
          <w:sz w:val="22"/>
          <w:szCs w:val="22"/>
        </w:rPr>
        <w:t xml:space="preserve"> </w:t>
      </w:r>
      <w:r w:rsidRPr="00C111B2">
        <w:rPr>
          <w:sz w:val="22"/>
          <w:szCs w:val="22"/>
        </w:rPr>
        <w:t>hold</w:t>
      </w:r>
      <w:r w:rsidRPr="00C111B2">
        <w:rPr>
          <w:spacing w:val="-4"/>
          <w:sz w:val="22"/>
          <w:szCs w:val="22"/>
        </w:rPr>
        <w:t xml:space="preserve"> </w:t>
      </w:r>
      <w:r w:rsidRPr="00C111B2">
        <w:rPr>
          <w:sz w:val="22"/>
          <w:szCs w:val="22"/>
        </w:rPr>
        <w:t>and</w:t>
      </w:r>
      <w:r w:rsidRPr="00C111B2">
        <w:rPr>
          <w:spacing w:val="-9"/>
          <w:sz w:val="22"/>
          <w:szCs w:val="22"/>
        </w:rPr>
        <w:t xml:space="preserve"> </w:t>
      </w:r>
      <w:r w:rsidRPr="00C111B2">
        <w:rPr>
          <w:sz w:val="22"/>
          <w:szCs w:val="22"/>
        </w:rPr>
        <w:t>maintain</w:t>
      </w:r>
      <w:r w:rsidRPr="00C111B2">
        <w:rPr>
          <w:spacing w:val="-9"/>
          <w:sz w:val="22"/>
          <w:szCs w:val="22"/>
        </w:rPr>
        <w:t xml:space="preserve"> </w:t>
      </w:r>
      <w:r w:rsidRPr="00C111B2">
        <w:rPr>
          <w:sz w:val="22"/>
          <w:szCs w:val="22"/>
        </w:rPr>
        <w:t>the</w:t>
      </w:r>
      <w:r w:rsidRPr="00C111B2">
        <w:rPr>
          <w:spacing w:val="-9"/>
          <w:sz w:val="22"/>
          <w:szCs w:val="22"/>
        </w:rPr>
        <w:t xml:space="preserve"> </w:t>
      </w:r>
      <w:r w:rsidRPr="00C111B2">
        <w:rPr>
          <w:sz w:val="22"/>
          <w:szCs w:val="22"/>
        </w:rPr>
        <w:t>Required</w:t>
      </w:r>
      <w:r w:rsidRPr="00C111B2">
        <w:rPr>
          <w:spacing w:val="-11"/>
          <w:sz w:val="22"/>
          <w:szCs w:val="22"/>
        </w:rPr>
        <w:t xml:space="preserve"> </w:t>
      </w:r>
      <w:r w:rsidRPr="00C111B2">
        <w:rPr>
          <w:sz w:val="22"/>
          <w:szCs w:val="22"/>
        </w:rPr>
        <w:t>Insurances</w:t>
      </w:r>
      <w:r w:rsidRPr="00C111B2">
        <w:rPr>
          <w:spacing w:val="-13"/>
          <w:sz w:val="22"/>
          <w:szCs w:val="22"/>
        </w:rPr>
        <w:t xml:space="preserve"> </w:t>
      </w:r>
      <w:r w:rsidRPr="00C111B2">
        <w:rPr>
          <w:sz w:val="22"/>
          <w:szCs w:val="22"/>
        </w:rPr>
        <w:t>for</w:t>
      </w:r>
      <w:r w:rsidRPr="00C111B2">
        <w:rPr>
          <w:spacing w:val="-6"/>
          <w:sz w:val="22"/>
          <w:szCs w:val="22"/>
        </w:rPr>
        <w:t xml:space="preserve"> </w:t>
      </w:r>
      <w:r w:rsidRPr="00C111B2">
        <w:rPr>
          <w:sz w:val="22"/>
          <w:szCs w:val="22"/>
        </w:rPr>
        <w:t>a</w:t>
      </w:r>
      <w:r w:rsidRPr="00C111B2">
        <w:rPr>
          <w:spacing w:val="-14"/>
          <w:sz w:val="22"/>
          <w:szCs w:val="22"/>
        </w:rPr>
        <w:t xml:space="preserve"> </w:t>
      </w:r>
      <w:r w:rsidRPr="00C111B2">
        <w:rPr>
          <w:sz w:val="22"/>
          <w:szCs w:val="22"/>
        </w:rPr>
        <w:t>minimum</w:t>
      </w:r>
      <w:r w:rsidRPr="00C111B2">
        <w:rPr>
          <w:spacing w:val="-3"/>
          <w:sz w:val="22"/>
          <w:szCs w:val="22"/>
        </w:rPr>
        <w:t xml:space="preserve"> </w:t>
      </w:r>
      <w:r w:rsidRPr="00C111B2">
        <w:rPr>
          <w:sz w:val="22"/>
          <w:szCs w:val="22"/>
        </w:rPr>
        <w:t>of</w:t>
      </w:r>
      <w:r w:rsidRPr="00C111B2">
        <w:rPr>
          <w:spacing w:val="-3"/>
          <w:sz w:val="22"/>
          <w:szCs w:val="22"/>
        </w:rPr>
        <w:t xml:space="preserve"> </w:t>
      </w:r>
      <w:r w:rsidRPr="00C111B2">
        <w:rPr>
          <w:sz w:val="22"/>
          <w:szCs w:val="22"/>
        </w:rPr>
        <w:t>seven</w:t>
      </w:r>
      <w:r w:rsidRPr="00C111B2">
        <w:rPr>
          <w:spacing w:val="-9"/>
          <w:sz w:val="22"/>
          <w:szCs w:val="22"/>
        </w:rPr>
        <w:t xml:space="preserve"> </w:t>
      </w:r>
      <w:r w:rsidRPr="00C111B2">
        <w:rPr>
          <w:sz w:val="22"/>
          <w:szCs w:val="22"/>
        </w:rPr>
        <w:t>(7) years following the expiry or earlier termination of this</w:t>
      </w:r>
      <w:r w:rsidRPr="00C111B2">
        <w:rPr>
          <w:spacing w:val="-35"/>
          <w:sz w:val="22"/>
          <w:szCs w:val="22"/>
        </w:rPr>
        <w:t xml:space="preserve"> </w:t>
      </w:r>
      <w:r w:rsidRPr="00C111B2">
        <w:rPr>
          <w:sz w:val="22"/>
          <w:szCs w:val="22"/>
        </w:rPr>
        <w:t>Contract.</w:t>
      </w:r>
    </w:p>
    <w:p w14:paraId="70E9B620"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204" w:name="40_Waiver_and_Cumulative_Remedies"/>
      <w:bookmarkStart w:id="205" w:name="_Toc73096078"/>
      <w:bookmarkEnd w:id="204"/>
      <w:r w:rsidRPr="00C111B2">
        <w:rPr>
          <w:u w:val="thick"/>
        </w:rPr>
        <w:t>Waiver and Cumulative</w:t>
      </w:r>
      <w:r w:rsidRPr="00C111B2">
        <w:rPr>
          <w:spacing w:val="-9"/>
          <w:u w:val="thick"/>
        </w:rPr>
        <w:t xml:space="preserve"> </w:t>
      </w:r>
      <w:r w:rsidRPr="00C111B2">
        <w:rPr>
          <w:u w:val="thick"/>
        </w:rPr>
        <w:t>Remedies</w:t>
      </w:r>
      <w:bookmarkEnd w:id="205"/>
    </w:p>
    <w:p w14:paraId="50FCEE2C" w14:textId="7BE414E5"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rights and remedies under this Contract may be waived only by notice in accordance with</w:t>
      </w:r>
      <w:r w:rsidRPr="00C111B2">
        <w:rPr>
          <w:spacing w:val="-12"/>
          <w:sz w:val="22"/>
          <w:szCs w:val="22"/>
        </w:rPr>
        <w:t xml:space="preserve"> </w:t>
      </w:r>
      <w:r w:rsidRPr="00C111B2">
        <w:rPr>
          <w:sz w:val="22"/>
          <w:szCs w:val="22"/>
        </w:rPr>
        <w:t>Clause</w:t>
      </w:r>
      <w:r w:rsidR="00DF57CE">
        <w:rPr>
          <w:sz w:val="22"/>
          <w:szCs w:val="22"/>
        </w:rPr>
        <w:t xml:space="preserve">s </w:t>
      </w:r>
      <w:r w:rsidR="00DF57CE">
        <w:rPr>
          <w:sz w:val="22"/>
          <w:szCs w:val="22"/>
        </w:rPr>
        <w:fldChar w:fldCharType="begin"/>
      </w:r>
      <w:r w:rsidR="00DF57CE">
        <w:rPr>
          <w:sz w:val="22"/>
          <w:szCs w:val="22"/>
        </w:rPr>
        <w:instrText xml:space="preserve"> REF _Ref71698163 \r \h </w:instrText>
      </w:r>
      <w:r w:rsidR="00DF57CE">
        <w:rPr>
          <w:sz w:val="22"/>
          <w:szCs w:val="22"/>
        </w:rPr>
      </w:r>
      <w:r w:rsidR="00DF57CE">
        <w:rPr>
          <w:sz w:val="22"/>
          <w:szCs w:val="22"/>
        </w:rPr>
        <w:fldChar w:fldCharType="separate"/>
      </w:r>
      <w:r w:rsidR="00AD69B2">
        <w:rPr>
          <w:sz w:val="22"/>
          <w:szCs w:val="22"/>
        </w:rPr>
        <w:t>50.2.1</w:t>
      </w:r>
      <w:r w:rsidR="00DF57CE">
        <w:rPr>
          <w:sz w:val="22"/>
          <w:szCs w:val="22"/>
        </w:rPr>
        <w:fldChar w:fldCharType="end"/>
      </w:r>
      <w:r w:rsidR="00DF57CE">
        <w:rPr>
          <w:sz w:val="22"/>
          <w:szCs w:val="22"/>
        </w:rPr>
        <w:t xml:space="preserve"> to </w:t>
      </w:r>
      <w:r w:rsidR="00DF57CE">
        <w:rPr>
          <w:sz w:val="22"/>
          <w:szCs w:val="22"/>
        </w:rPr>
        <w:fldChar w:fldCharType="begin"/>
      </w:r>
      <w:r w:rsidR="00DF57CE">
        <w:rPr>
          <w:sz w:val="22"/>
          <w:szCs w:val="22"/>
        </w:rPr>
        <w:instrText xml:space="preserve"> REF _Ref71698170 \r \h </w:instrText>
      </w:r>
      <w:r w:rsidR="00DF57CE">
        <w:rPr>
          <w:sz w:val="22"/>
          <w:szCs w:val="22"/>
        </w:rPr>
      </w:r>
      <w:r w:rsidR="00DF57CE">
        <w:rPr>
          <w:sz w:val="22"/>
          <w:szCs w:val="22"/>
        </w:rPr>
        <w:fldChar w:fldCharType="separate"/>
      </w:r>
      <w:r w:rsidR="00AD69B2">
        <w:rPr>
          <w:sz w:val="22"/>
          <w:szCs w:val="22"/>
        </w:rPr>
        <w:t>50.2.3</w:t>
      </w:r>
      <w:r w:rsidR="00DF57CE">
        <w:rPr>
          <w:sz w:val="22"/>
          <w:szCs w:val="22"/>
        </w:rPr>
        <w:fldChar w:fldCharType="end"/>
      </w:r>
      <w:r w:rsidR="00B607D9">
        <w:rPr>
          <w:spacing w:val="-11"/>
          <w:sz w:val="22"/>
          <w:szCs w:val="22"/>
        </w:rPr>
        <w:t xml:space="preserve"> </w:t>
      </w:r>
      <w:r w:rsidRPr="00C111B2">
        <w:rPr>
          <w:sz w:val="22"/>
          <w:szCs w:val="22"/>
        </w:rPr>
        <w:t>(Notices)</w:t>
      </w:r>
      <w:r w:rsidRPr="00C111B2">
        <w:rPr>
          <w:spacing w:val="-6"/>
          <w:sz w:val="22"/>
          <w:szCs w:val="22"/>
        </w:rPr>
        <w:t xml:space="preserve"> </w:t>
      </w:r>
      <w:r w:rsidRPr="00C111B2">
        <w:rPr>
          <w:sz w:val="22"/>
          <w:szCs w:val="22"/>
        </w:rPr>
        <w:t>and</w:t>
      </w:r>
      <w:r w:rsidRPr="00C111B2">
        <w:rPr>
          <w:spacing w:val="-11"/>
          <w:sz w:val="22"/>
          <w:szCs w:val="22"/>
        </w:rPr>
        <w:t xml:space="preserve"> </w:t>
      </w:r>
      <w:r w:rsidRPr="00C111B2">
        <w:rPr>
          <w:sz w:val="22"/>
          <w:szCs w:val="22"/>
        </w:rPr>
        <w:t>in</w:t>
      </w:r>
      <w:r w:rsidRPr="00C111B2">
        <w:rPr>
          <w:spacing w:val="-11"/>
          <w:sz w:val="22"/>
          <w:szCs w:val="22"/>
        </w:rPr>
        <w:t xml:space="preserve"> </w:t>
      </w:r>
      <w:r w:rsidRPr="00C111B2">
        <w:rPr>
          <w:sz w:val="22"/>
          <w:szCs w:val="22"/>
        </w:rPr>
        <w:t>a</w:t>
      </w:r>
      <w:r w:rsidRPr="00C111B2">
        <w:rPr>
          <w:spacing w:val="-17"/>
          <w:sz w:val="22"/>
          <w:szCs w:val="22"/>
        </w:rPr>
        <w:t xml:space="preserve"> </w:t>
      </w:r>
      <w:r w:rsidRPr="00C111B2">
        <w:rPr>
          <w:sz w:val="22"/>
          <w:szCs w:val="22"/>
        </w:rPr>
        <w:t>manner</w:t>
      </w:r>
      <w:r w:rsidRPr="00C111B2">
        <w:rPr>
          <w:spacing w:val="-12"/>
          <w:sz w:val="22"/>
          <w:szCs w:val="22"/>
        </w:rPr>
        <w:t xml:space="preserve"> </w:t>
      </w:r>
      <w:r w:rsidRPr="00C111B2">
        <w:rPr>
          <w:sz w:val="22"/>
          <w:szCs w:val="22"/>
        </w:rPr>
        <w:t>that</w:t>
      </w:r>
      <w:r w:rsidRPr="00C111B2">
        <w:rPr>
          <w:spacing w:val="-6"/>
          <w:sz w:val="22"/>
          <w:szCs w:val="22"/>
        </w:rPr>
        <w:t xml:space="preserve"> </w:t>
      </w:r>
      <w:r w:rsidRPr="00C111B2">
        <w:rPr>
          <w:sz w:val="22"/>
          <w:szCs w:val="22"/>
        </w:rPr>
        <w:t>expressly</w:t>
      </w:r>
      <w:r w:rsidRPr="00C111B2">
        <w:rPr>
          <w:spacing w:val="-13"/>
          <w:sz w:val="22"/>
          <w:szCs w:val="22"/>
        </w:rPr>
        <w:t xml:space="preserve"> </w:t>
      </w:r>
      <w:r w:rsidRPr="00C111B2">
        <w:rPr>
          <w:sz w:val="22"/>
          <w:szCs w:val="22"/>
        </w:rPr>
        <w:t>states</w:t>
      </w:r>
      <w:r w:rsidRPr="00C111B2">
        <w:rPr>
          <w:spacing w:val="-13"/>
          <w:sz w:val="22"/>
          <w:szCs w:val="22"/>
        </w:rPr>
        <w:t xml:space="preserve"> </w:t>
      </w:r>
      <w:r w:rsidRPr="00C111B2">
        <w:rPr>
          <w:sz w:val="22"/>
          <w:szCs w:val="22"/>
        </w:rPr>
        <w:t>that</w:t>
      </w:r>
      <w:r w:rsidRPr="00C111B2">
        <w:rPr>
          <w:spacing w:val="-8"/>
          <w:sz w:val="22"/>
          <w:szCs w:val="22"/>
        </w:rPr>
        <w:t xml:space="preserve"> </w:t>
      </w:r>
      <w:r w:rsidRPr="00C111B2">
        <w:rPr>
          <w:sz w:val="22"/>
          <w:szCs w:val="22"/>
        </w:rPr>
        <w:t>a</w:t>
      </w:r>
      <w:r w:rsidRPr="00C111B2">
        <w:rPr>
          <w:spacing w:val="-12"/>
          <w:sz w:val="22"/>
          <w:szCs w:val="22"/>
        </w:rPr>
        <w:t xml:space="preserve"> </w:t>
      </w:r>
      <w:r w:rsidRPr="00C111B2">
        <w:rPr>
          <w:sz w:val="22"/>
          <w:szCs w:val="22"/>
        </w:rPr>
        <w:t>waiver</w:t>
      </w:r>
      <w:r w:rsidRPr="00C111B2">
        <w:rPr>
          <w:spacing w:val="-5"/>
          <w:sz w:val="22"/>
          <w:szCs w:val="22"/>
        </w:rPr>
        <w:t xml:space="preserve"> </w:t>
      </w:r>
      <w:r w:rsidRPr="00C111B2">
        <w:rPr>
          <w:sz w:val="22"/>
          <w:szCs w:val="22"/>
        </w:rPr>
        <w:lastRenderedPageBreak/>
        <w:t>is</w:t>
      </w:r>
      <w:r w:rsidRPr="00C111B2">
        <w:rPr>
          <w:spacing w:val="-12"/>
          <w:sz w:val="22"/>
          <w:szCs w:val="22"/>
        </w:rPr>
        <w:t xml:space="preserve"> </w:t>
      </w:r>
      <w:r w:rsidRPr="00C111B2">
        <w:rPr>
          <w:sz w:val="22"/>
          <w:szCs w:val="22"/>
        </w:rPr>
        <w:t>intended. A</w:t>
      </w:r>
      <w:r w:rsidRPr="00C111B2">
        <w:rPr>
          <w:spacing w:val="-14"/>
          <w:sz w:val="22"/>
          <w:szCs w:val="22"/>
        </w:rPr>
        <w:t xml:space="preserve"> </w:t>
      </w:r>
      <w:r w:rsidRPr="00C111B2">
        <w:rPr>
          <w:sz w:val="22"/>
          <w:szCs w:val="22"/>
        </w:rPr>
        <w:t>failure</w:t>
      </w:r>
      <w:r w:rsidRPr="00C111B2">
        <w:rPr>
          <w:spacing w:val="-8"/>
          <w:sz w:val="22"/>
          <w:szCs w:val="22"/>
        </w:rPr>
        <w:t xml:space="preserve"> </w:t>
      </w:r>
      <w:r w:rsidRPr="00C111B2">
        <w:rPr>
          <w:sz w:val="22"/>
          <w:szCs w:val="22"/>
        </w:rPr>
        <w:t>or</w:t>
      </w:r>
      <w:r w:rsidRPr="00C111B2">
        <w:rPr>
          <w:spacing w:val="-5"/>
          <w:sz w:val="22"/>
          <w:szCs w:val="22"/>
        </w:rPr>
        <w:t xml:space="preserve"> </w:t>
      </w:r>
      <w:r w:rsidRPr="00C111B2">
        <w:rPr>
          <w:sz w:val="22"/>
          <w:szCs w:val="22"/>
        </w:rPr>
        <w:t>delay</w:t>
      </w:r>
      <w:r w:rsidRPr="00C111B2">
        <w:rPr>
          <w:spacing w:val="-9"/>
          <w:sz w:val="22"/>
          <w:szCs w:val="22"/>
        </w:rPr>
        <w:t xml:space="preserve"> </w:t>
      </w:r>
      <w:r w:rsidRPr="00C111B2">
        <w:rPr>
          <w:sz w:val="22"/>
          <w:szCs w:val="22"/>
        </w:rPr>
        <w:t>by</w:t>
      </w:r>
      <w:r w:rsidRPr="00C111B2">
        <w:rPr>
          <w:spacing w:val="-13"/>
          <w:sz w:val="22"/>
          <w:szCs w:val="22"/>
        </w:rPr>
        <w:t xml:space="preserve"> </w:t>
      </w:r>
      <w:r w:rsidRPr="00C111B2">
        <w:rPr>
          <w:sz w:val="22"/>
          <w:szCs w:val="22"/>
        </w:rPr>
        <w:t>a</w:t>
      </w:r>
      <w:r w:rsidRPr="00C111B2">
        <w:rPr>
          <w:spacing w:val="-8"/>
          <w:sz w:val="22"/>
          <w:szCs w:val="22"/>
        </w:rPr>
        <w:t xml:space="preserve"> </w:t>
      </w:r>
      <w:r w:rsidRPr="00C111B2">
        <w:rPr>
          <w:sz w:val="22"/>
          <w:szCs w:val="22"/>
        </w:rPr>
        <w:t>Party</w:t>
      </w:r>
      <w:r w:rsidRPr="00C111B2">
        <w:rPr>
          <w:spacing w:val="-12"/>
          <w:sz w:val="22"/>
          <w:szCs w:val="22"/>
        </w:rPr>
        <w:t xml:space="preserve"> </w:t>
      </w:r>
      <w:r w:rsidRPr="00C111B2">
        <w:rPr>
          <w:sz w:val="22"/>
          <w:szCs w:val="22"/>
        </w:rPr>
        <w:t>in</w:t>
      </w:r>
      <w:r w:rsidRPr="00C111B2">
        <w:rPr>
          <w:spacing w:val="-9"/>
          <w:sz w:val="22"/>
          <w:szCs w:val="22"/>
        </w:rPr>
        <w:t xml:space="preserve"> </w:t>
      </w:r>
      <w:r w:rsidRPr="00C111B2">
        <w:rPr>
          <w:sz w:val="22"/>
          <w:szCs w:val="22"/>
        </w:rPr>
        <w:t>ascertaining or</w:t>
      </w:r>
      <w:r w:rsidRPr="00C111B2">
        <w:rPr>
          <w:spacing w:val="-8"/>
          <w:sz w:val="22"/>
          <w:szCs w:val="22"/>
        </w:rPr>
        <w:t xml:space="preserve"> </w:t>
      </w:r>
      <w:r w:rsidRPr="00C111B2">
        <w:rPr>
          <w:sz w:val="22"/>
          <w:szCs w:val="22"/>
        </w:rPr>
        <w:t>exercising</w:t>
      </w:r>
      <w:r w:rsidRPr="00C111B2">
        <w:rPr>
          <w:spacing w:val="1"/>
          <w:sz w:val="22"/>
          <w:szCs w:val="22"/>
        </w:rPr>
        <w:t xml:space="preserve"> </w:t>
      </w:r>
      <w:r w:rsidRPr="00C111B2">
        <w:rPr>
          <w:sz w:val="22"/>
          <w:szCs w:val="22"/>
        </w:rPr>
        <w:t>a</w:t>
      </w:r>
      <w:r w:rsidRPr="00C111B2">
        <w:rPr>
          <w:spacing w:val="-13"/>
          <w:sz w:val="22"/>
          <w:szCs w:val="22"/>
        </w:rPr>
        <w:t xml:space="preserve"> </w:t>
      </w:r>
      <w:r w:rsidRPr="00C111B2">
        <w:rPr>
          <w:sz w:val="22"/>
          <w:szCs w:val="22"/>
        </w:rPr>
        <w:t>right</w:t>
      </w:r>
      <w:r w:rsidRPr="00C111B2">
        <w:rPr>
          <w:spacing w:val="-2"/>
          <w:sz w:val="22"/>
          <w:szCs w:val="22"/>
        </w:rPr>
        <w:t xml:space="preserve"> </w:t>
      </w:r>
      <w:r w:rsidRPr="00C111B2">
        <w:rPr>
          <w:sz w:val="22"/>
          <w:szCs w:val="22"/>
        </w:rPr>
        <w:t>or</w:t>
      </w:r>
      <w:r w:rsidRPr="00C111B2">
        <w:rPr>
          <w:spacing w:val="-7"/>
          <w:sz w:val="22"/>
          <w:szCs w:val="22"/>
        </w:rPr>
        <w:t xml:space="preserve"> </w:t>
      </w:r>
      <w:r w:rsidRPr="00C111B2">
        <w:rPr>
          <w:sz w:val="22"/>
          <w:szCs w:val="22"/>
        </w:rPr>
        <w:t>remedy</w:t>
      </w:r>
      <w:r w:rsidRPr="00C111B2">
        <w:rPr>
          <w:spacing w:val="-12"/>
          <w:sz w:val="22"/>
          <w:szCs w:val="22"/>
        </w:rPr>
        <w:t xml:space="preserve"> </w:t>
      </w:r>
      <w:r w:rsidRPr="00C111B2">
        <w:rPr>
          <w:sz w:val="22"/>
          <w:szCs w:val="22"/>
        </w:rPr>
        <w:t>provided</w:t>
      </w:r>
      <w:r w:rsidRPr="00C111B2">
        <w:rPr>
          <w:spacing w:val="-6"/>
          <w:sz w:val="22"/>
          <w:szCs w:val="22"/>
        </w:rPr>
        <w:t xml:space="preserve"> </w:t>
      </w:r>
      <w:r w:rsidRPr="00C111B2">
        <w:rPr>
          <w:sz w:val="22"/>
          <w:szCs w:val="22"/>
        </w:rPr>
        <w:t>under this Contract or by law shall not constitute a waiver of that right or remedy, nor shall it prevent or restrict the further exercise</w:t>
      </w:r>
      <w:r w:rsidRPr="00C111B2">
        <w:rPr>
          <w:spacing w:val="-30"/>
          <w:sz w:val="22"/>
          <w:szCs w:val="22"/>
        </w:rPr>
        <w:t xml:space="preserve"> </w:t>
      </w:r>
      <w:r w:rsidRPr="00C111B2">
        <w:rPr>
          <w:sz w:val="22"/>
          <w:szCs w:val="22"/>
        </w:rPr>
        <w:t>thereof.</w:t>
      </w:r>
    </w:p>
    <w:p w14:paraId="1249F444"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 xml:space="preserve">Unless otherwise provided in this Contract, rights and remedies under this Contract are cumulative and do not exclude any rights or remedies provided by </w:t>
      </w:r>
      <w:r w:rsidRPr="00C111B2">
        <w:rPr>
          <w:spacing w:val="-4"/>
          <w:sz w:val="22"/>
          <w:szCs w:val="22"/>
        </w:rPr>
        <w:t xml:space="preserve">law, </w:t>
      </w:r>
      <w:r w:rsidRPr="00C111B2">
        <w:rPr>
          <w:sz w:val="22"/>
          <w:szCs w:val="22"/>
        </w:rPr>
        <w:t>in equity or otherwise.</w:t>
      </w:r>
    </w:p>
    <w:p w14:paraId="3A2C85DB"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206" w:name="41_Conflicts_of_Interest"/>
      <w:bookmarkStart w:id="207" w:name="_Toc73096079"/>
      <w:bookmarkEnd w:id="206"/>
      <w:r w:rsidRPr="00C111B2">
        <w:rPr>
          <w:u w:val="thick"/>
        </w:rPr>
        <w:t>Conflicts of</w:t>
      </w:r>
      <w:r w:rsidRPr="00C111B2">
        <w:rPr>
          <w:spacing w:val="-12"/>
          <w:u w:val="thick"/>
        </w:rPr>
        <w:t xml:space="preserve"> </w:t>
      </w:r>
      <w:r w:rsidRPr="00C111B2">
        <w:rPr>
          <w:u w:val="thick"/>
        </w:rPr>
        <w:t>Interest</w:t>
      </w:r>
      <w:bookmarkEnd w:id="207"/>
    </w:p>
    <w:p w14:paraId="59180264" w14:textId="77777777" w:rsidR="00A145D5" w:rsidRPr="00A145D5" w:rsidRDefault="00A145D5" w:rsidP="00A145D5">
      <w:pPr>
        <w:pStyle w:val="ListParagraph"/>
        <w:numPr>
          <w:ilvl w:val="1"/>
          <w:numId w:val="5"/>
        </w:numPr>
        <w:tabs>
          <w:tab w:val="left" w:pos="927"/>
        </w:tabs>
        <w:kinsoku w:val="0"/>
        <w:overflowPunct w:val="0"/>
        <w:spacing w:before="240" w:after="120" w:line="360" w:lineRule="auto"/>
        <w:ind w:right="288" w:hanging="708"/>
        <w:jc w:val="both"/>
        <w:rPr>
          <w:color w:val="000000"/>
          <w:sz w:val="22"/>
          <w:szCs w:val="22"/>
        </w:rPr>
      </w:pPr>
      <w:bookmarkStart w:id="208" w:name="42_Further_Assurances"/>
      <w:bookmarkStart w:id="209" w:name="_Ref71531445"/>
      <w:bookmarkEnd w:id="208"/>
      <w:r w:rsidRPr="00A145D5">
        <w:rPr>
          <w:color w:val="000000"/>
          <w:sz w:val="22"/>
          <w:szCs w:val="22"/>
        </w:rPr>
        <w:t>The Supplier shall take appropriate steps to ensure that neither the Supplier nor the Supplier Personnel are placed in a position where (in the reasonable opinion of the University) there is or may be an actual conflict, or a potential conflict, between the pecuniary or personal interests of the Supplier or the Supplier Personnel and the duties owed to the University under the provisions of this Contract or</w:t>
      </w:r>
      <w:r w:rsidRPr="00A145D5">
        <w:rPr>
          <w:color w:val="000000"/>
          <w:spacing w:val="-8"/>
          <w:sz w:val="22"/>
          <w:szCs w:val="22"/>
        </w:rPr>
        <w:t xml:space="preserve"> </w:t>
      </w:r>
      <w:r w:rsidRPr="00A145D5">
        <w:rPr>
          <w:color w:val="000000"/>
          <w:sz w:val="22"/>
          <w:szCs w:val="22"/>
        </w:rPr>
        <w:t>any contract.</w:t>
      </w:r>
      <w:bookmarkEnd w:id="209"/>
    </w:p>
    <w:p w14:paraId="09209C62" w14:textId="135E55B8" w:rsidR="00A145D5" w:rsidRPr="00A145D5" w:rsidRDefault="00A145D5" w:rsidP="00A145D5">
      <w:pPr>
        <w:pStyle w:val="ListParagraph"/>
        <w:numPr>
          <w:ilvl w:val="1"/>
          <w:numId w:val="5"/>
        </w:numPr>
        <w:tabs>
          <w:tab w:val="left" w:pos="927"/>
        </w:tabs>
        <w:kinsoku w:val="0"/>
        <w:overflowPunct w:val="0"/>
        <w:spacing w:before="240" w:after="120" w:line="360" w:lineRule="auto"/>
        <w:ind w:right="288" w:hanging="708"/>
        <w:jc w:val="both"/>
        <w:rPr>
          <w:color w:val="000000"/>
          <w:sz w:val="22"/>
          <w:szCs w:val="22"/>
        </w:rPr>
      </w:pPr>
      <w:r w:rsidRPr="00A145D5">
        <w:rPr>
          <w:color w:val="000000"/>
          <w:sz w:val="22"/>
          <w:szCs w:val="22"/>
        </w:rPr>
        <w:t xml:space="preserve">The Supplier shall promptly notify and provide full particulars to the University if such conflict referred to in Clause </w:t>
      </w:r>
      <w:r w:rsidRPr="00A145D5">
        <w:rPr>
          <w:color w:val="000000"/>
          <w:sz w:val="22"/>
          <w:szCs w:val="22"/>
        </w:rPr>
        <w:fldChar w:fldCharType="begin"/>
      </w:r>
      <w:r w:rsidRPr="00A145D5">
        <w:rPr>
          <w:color w:val="000000"/>
          <w:sz w:val="22"/>
          <w:szCs w:val="22"/>
        </w:rPr>
        <w:instrText xml:space="preserve"> REF _Ref71531445 \r \h </w:instrText>
      </w:r>
      <w:r w:rsidRPr="00A145D5">
        <w:rPr>
          <w:color w:val="000000"/>
          <w:sz w:val="22"/>
          <w:szCs w:val="22"/>
        </w:rPr>
      </w:r>
      <w:r w:rsidRPr="00A145D5">
        <w:rPr>
          <w:color w:val="000000"/>
          <w:sz w:val="22"/>
          <w:szCs w:val="22"/>
        </w:rPr>
        <w:fldChar w:fldCharType="separate"/>
      </w:r>
      <w:r w:rsidR="00AD69B2">
        <w:rPr>
          <w:color w:val="000000"/>
          <w:sz w:val="22"/>
          <w:szCs w:val="22"/>
        </w:rPr>
        <w:t>45.1</w:t>
      </w:r>
      <w:r w:rsidRPr="00A145D5">
        <w:rPr>
          <w:color w:val="000000"/>
          <w:sz w:val="22"/>
          <w:szCs w:val="22"/>
        </w:rPr>
        <w:fldChar w:fldCharType="end"/>
      </w:r>
      <w:r w:rsidRPr="00A145D5">
        <w:rPr>
          <w:color w:val="000000"/>
          <w:sz w:val="22"/>
          <w:szCs w:val="22"/>
        </w:rPr>
        <w:t xml:space="preserve"> (Conflicts of Interest) arises or may reasonably been foreseen as</w:t>
      </w:r>
      <w:r w:rsidRPr="00A145D5">
        <w:rPr>
          <w:color w:val="000000"/>
          <w:spacing w:val="-12"/>
          <w:sz w:val="22"/>
          <w:szCs w:val="22"/>
        </w:rPr>
        <w:t xml:space="preserve"> </w:t>
      </w:r>
      <w:r w:rsidRPr="00A145D5">
        <w:rPr>
          <w:color w:val="000000"/>
          <w:sz w:val="22"/>
          <w:szCs w:val="22"/>
        </w:rPr>
        <w:t>arising.</w:t>
      </w:r>
    </w:p>
    <w:p w14:paraId="431C1E37" w14:textId="3885BFBD" w:rsidR="00A145D5" w:rsidRPr="00A145D5" w:rsidRDefault="00A145D5" w:rsidP="00A145D5">
      <w:pPr>
        <w:pStyle w:val="ListParagraph"/>
        <w:numPr>
          <w:ilvl w:val="1"/>
          <w:numId w:val="5"/>
        </w:numPr>
        <w:tabs>
          <w:tab w:val="left" w:pos="927"/>
        </w:tabs>
        <w:kinsoku w:val="0"/>
        <w:overflowPunct w:val="0"/>
        <w:spacing w:before="240" w:after="120" w:line="360" w:lineRule="auto"/>
        <w:ind w:right="288" w:hanging="708"/>
        <w:jc w:val="both"/>
        <w:rPr>
          <w:color w:val="000000"/>
          <w:sz w:val="22"/>
          <w:szCs w:val="22"/>
        </w:rPr>
      </w:pPr>
      <w:bookmarkStart w:id="210" w:name="_Ref71531453"/>
      <w:r w:rsidRPr="00A145D5">
        <w:rPr>
          <w:color w:val="000000"/>
          <w:sz w:val="22"/>
          <w:szCs w:val="22"/>
        </w:rPr>
        <w:t>The</w:t>
      </w:r>
      <w:r w:rsidRPr="00A145D5">
        <w:rPr>
          <w:color w:val="000000"/>
          <w:spacing w:val="-10"/>
          <w:sz w:val="22"/>
          <w:szCs w:val="22"/>
        </w:rPr>
        <w:t xml:space="preserve"> </w:t>
      </w:r>
      <w:r w:rsidRPr="00A145D5">
        <w:rPr>
          <w:color w:val="000000"/>
          <w:sz w:val="22"/>
          <w:szCs w:val="22"/>
        </w:rPr>
        <w:t>University</w:t>
      </w:r>
      <w:r w:rsidRPr="00A145D5">
        <w:rPr>
          <w:color w:val="000000"/>
          <w:spacing w:val="-8"/>
          <w:sz w:val="22"/>
          <w:szCs w:val="22"/>
        </w:rPr>
        <w:t xml:space="preserve"> </w:t>
      </w:r>
      <w:r w:rsidRPr="00A145D5">
        <w:rPr>
          <w:color w:val="000000"/>
          <w:sz w:val="22"/>
          <w:szCs w:val="22"/>
        </w:rPr>
        <w:t>reserves</w:t>
      </w:r>
      <w:r w:rsidRPr="00A145D5">
        <w:rPr>
          <w:color w:val="000000"/>
          <w:spacing w:val="-9"/>
          <w:sz w:val="22"/>
          <w:szCs w:val="22"/>
        </w:rPr>
        <w:t xml:space="preserve"> </w:t>
      </w:r>
      <w:r w:rsidRPr="00A145D5">
        <w:rPr>
          <w:color w:val="000000"/>
          <w:sz w:val="22"/>
          <w:szCs w:val="22"/>
        </w:rPr>
        <w:t>the</w:t>
      </w:r>
      <w:r w:rsidRPr="00A145D5">
        <w:rPr>
          <w:color w:val="000000"/>
          <w:spacing w:val="-7"/>
          <w:sz w:val="22"/>
          <w:szCs w:val="22"/>
        </w:rPr>
        <w:t xml:space="preserve"> </w:t>
      </w:r>
      <w:r w:rsidRPr="00A145D5">
        <w:rPr>
          <w:color w:val="000000"/>
          <w:sz w:val="22"/>
          <w:szCs w:val="22"/>
        </w:rPr>
        <w:t>right</w:t>
      </w:r>
      <w:r w:rsidRPr="00A145D5">
        <w:rPr>
          <w:color w:val="000000"/>
          <w:spacing w:val="-10"/>
          <w:sz w:val="22"/>
          <w:szCs w:val="22"/>
        </w:rPr>
        <w:t xml:space="preserve"> </w:t>
      </w:r>
      <w:r w:rsidRPr="00A145D5">
        <w:rPr>
          <w:color w:val="000000"/>
          <w:sz w:val="22"/>
          <w:szCs w:val="22"/>
        </w:rPr>
        <w:t>to</w:t>
      </w:r>
      <w:r w:rsidRPr="00A145D5">
        <w:rPr>
          <w:color w:val="000000"/>
          <w:spacing w:val="-10"/>
          <w:sz w:val="22"/>
          <w:szCs w:val="22"/>
        </w:rPr>
        <w:t xml:space="preserve"> </w:t>
      </w:r>
      <w:r w:rsidRPr="00A145D5">
        <w:rPr>
          <w:color w:val="000000"/>
          <w:sz w:val="22"/>
          <w:szCs w:val="22"/>
        </w:rPr>
        <w:t>terminate</w:t>
      </w:r>
      <w:r w:rsidRPr="00A145D5">
        <w:rPr>
          <w:color w:val="000000"/>
          <w:spacing w:val="-11"/>
          <w:sz w:val="22"/>
          <w:szCs w:val="22"/>
        </w:rPr>
        <w:t xml:space="preserve"> </w:t>
      </w:r>
      <w:r w:rsidRPr="00A145D5">
        <w:rPr>
          <w:color w:val="000000"/>
          <w:sz w:val="22"/>
          <w:szCs w:val="22"/>
        </w:rPr>
        <w:t>this</w:t>
      </w:r>
      <w:r w:rsidRPr="00A145D5">
        <w:rPr>
          <w:color w:val="000000"/>
          <w:spacing w:val="-8"/>
          <w:sz w:val="22"/>
          <w:szCs w:val="22"/>
        </w:rPr>
        <w:t xml:space="preserve"> </w:t>
      </w:r>
      <w:r w:rsidRPr="00A145D5">
        <w:rPr>
          <w:color w:val="000000"/>
          <w:sz w:val="22"/>
          <w:szCs w:val="22"/>
        </w:rPr>
        <w:t>Contract</w:t>
      </w:r>
      <w:r w:rsidRPr="00A145D5">
        <w:rPr>
          <w:color w:val="000000"/>
          <w:spacing w:val="-6"/>
          <w:sz w:val="22"/>
          <w:szCs w:val="22"/>
        </w:rPr>
        <w:t xml:space="preserve"> </w:t>
      </w:r>
      <w:r w:rsidRPr="00A145D5">
        <w:rPr>
          <w:color w:val="000000"/>
          <w:sz w:val="22"/>
          <w:szCs w:val="22"/>
        </w:rPr>
        <w:t>immediately</w:t>
      </w:r>
      <w:r w:rsidRPr="00A145D5">
        <w:rPr>
          <w:color w:val="000000"/>
          <w:spacing w:val="-9"/>
          <w:sz w:val="22"/>
          <w:szCs w:val="22"/>
        </w:rPr>
        <w:t xml:space="preserve"> </w:t>
      </w:r>
      <w:r w:rsidRPr="00A145D5">
        <w:rPr>
          <w:color w:val="000000"/>
          <w:sz w:val="22"/>
          <w:szCs w:val="22"/>
        </w:rPr>
        <w:t>by</w:t>
      </w:r>
      <w:r w:rsidRPr="00A145D5">
        <w:rPr>
          <w:color w:val="000000"/>
          <w:spacing w:val="-11"/>
          <w:sz w:val="22"/>
          <w:szCs w:val="22"/>
        </w:rPr>
        <w:t xml:space="preserve"> </w:t>
      </w:r>
      <w:r w:rsidRPr="00A145D5">
        <w:rPr>
          <w:color w:val="000000"/>
          <w:sz w:val="22"/>
          <w:szCs w:val="22"/>
        </w:rPr>
        <w:t>giving</w:t>
      </w:r>
      <w:r w:rsidRPr="00A145D5">
        <w:rPr>
          <w:color w:val="000000"/>
          <w:spacing w:val="-5"/>
          <w:sz w:val="22"/>
          <w:szCs w:val="22"/>
        </w:rPr>
        <w:t xml:space="preserve"> </w:t>
      </w:r>
      <w:r w:rsidRPr="00A145D5">
        <w:rPr>
          <w:color w:val="000000"/>
          <w:sz w:val="22"/>
          <w:szCs w:val="22"/>
        </w:rPr>
        <w:t>notice</w:t>
      </w:r>
      <w:r w:rsidRPr="00A145D5">
        <w:rPr>
          <w:color w:val="000000"/>
          <w:spacing w:val="-6"/>
          <w:sz w:val="22"/>
          <w:szCs w:val="22"/>
        </w:rPr>
        <w:t xml:space="preserve"> </w:t>
      </w:r>
      <w:r w:rsidRPr="00A145D5">
        <w:rPr>
          <w:color w:val="000000"/>
          <w:sz w:val="22"/>
          <w:szCs w:val="22"/>
        </w:rPr>
        <w:t xml:space="preserve">in writing to the Supplier and/or to take such other steps it deems necessary where, in the reasonable opinion of the University, there is or may be an actual conflict, or a potential conflict, between the pecuniary or personal interests of the Supplier and the duties owed to the University under the provisions of this Contract or any contract. The action of the University pursuant to this Clause </w:t>
      </w:r>
      <w:r w:rsidRPr="00A145D5">
        <w:rPr>
          <w:color w:val="000000"/>
          <w:sz w:val="22"/>
          <w:szCs w:val="22"/>
        </w:rPr>
        <w:fldChar w:fldCharType="begin"/>
      </w:r>
      <w:r w:rsidRPr="00A145D5">
        <w:rPr>
          <w:color w:val="000000"/>
          <w:sz w:val="22"/>
          <w:szCs w:val="22"/>
        </w:rPr>
        <w:instrText xml:space="preserve"> REF _Ref71531453 \r \h </w:instrText>
      </w:r>
      <w:r w:rsidRPr="00A145D5">
        <w:rPr>
          <w:color w:val="000000"/>
          <w:sz w:val="22"/>
          <w:szCs w:val="22"/>
        </w:rPr>
      </w:r>
      <w:r w:rsidRPr="00A145D5">
        <w:rPr>
          <w:color w:val="000000"/>
          <w:sz w:val="22"/>
          <w:szCs w:val="22"/>
        </w:rPr>
        <w:fldChar w:fldCharType="separate"/>
      </w:r>
      <w:r w:rsidR="00AD69B2">
        <w:rPr>
          <w:color w:val="000000"/>
          <w:sz w:val="22"/>
          <w:szCs w:val="22"/>
        </w:rPr>
        <w:t>45.3</w:t>
      </w:r>
      <w:r w:rsidRPr="00A145D5">
        <w:rPr>
          <w:color w:val="000000"/>
          <w:sz w:val="22"/>
          <w:szCs w:val="22"/>
        </w:rPr>
        <w:fldChar w:fldCharType="end"/>
      </w:r>
      <w:r w:rsidRPr="00A145D5">
        <w:rPr>
          <w:color w:val="000000"/>
          <w:sz w:val="22"/>
          <w:szCs w:val="22"/>
        </w:rPr>
        <w:t xml:space="preserve"> (Conflicts of Interest) shall not prejudice or affect any right of action or remedy which shall have accrued or shall thereafter accrue to the University.</w:t>
      </w:r>
      <w:bookmarkEnd w:id="210"/>
    </w:p>
    <w:p w14:paraId="28BFE9D1"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211" w:name="_Toc73096080"/>
      <w:r w:rsidRPr="00C111B2">
        <w:rPr>
          <w:u w:val="thick"/>
        </w:rPr>
        <w:t>Further</w:t>
      </w:r>
      <w:r w:rsidRPr="00C111B2">
        <w:rPr>
          <w:spacing w:val="-7"/>
          <w:u w:val="thick"/>
        </w:rPr>
        <w:t xml:space="preserve"> </w:t>
      </w:r>
      <w:r w:rsidRPr="00C111B2">
        <w:rPr>
          <w:u w:val="thick"/>
        </w:rPr>
        <w:t>Assurances</w:t>
      </w:r>
      <w:bookmarkEnd w:id="211"/>
    </w:p>
    <w:p w14:paraId="6579B57D" w14:textId="77777777" w:rsidR="001F7971"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pPr>
      <w:r w:rsidRPr="00C111B2">
        <w:rPr>
          <w:sz w:val="22"/>
          <w:szCs w:val="22"/>
        </w:rPr>
        <w:t>Each Party undertakes at the request of the other, and at the cost of the requesting Party to do all acts and execute all documents which may be necessary to give effect to the meaning of this</w:t>
      </w:r>
      <w:r w:rsidRPr="00C111B2">
        <w:rPr>
          <w:spacing w:val="-10"/>
          <w:sz w:val="22"/>
          <w:szCs w:val="22"/>
        </w:rPr>
        <w:t xml:space="preserve"> </w:t>
      </w:r>
      <w:r w:rsidRPr="00C111B2">
        <w:rPr>
          <w:sz w:val="22"/>
          <w:szCs w:val="22"/>
        </w:rPr>
        <w:t>Contract.</w:t>
      </w:r>
      <w:bookmarkStart w:id="212" w:name="43_Prevention_of_Bribery_and_Corruption"/>
      <w:bookmarkEnd w:id="212"/>
    </w:p>
    <w:p w14:paraId="09346FF4" w14:textId="1579A9E9"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pPr>
      <w:bookmarkStart w:id="213" w:name="_Ref71534278"/>
      <w:bookmarkStart w:id="214" w:name="_Toc73096081"/>
      <w:r w:rsidRPr="00C111B2">
        <w:rPr>
          <w:u w:val="thick"/>
        </w:rPr>
        <w:t>Prevention of Bribery and</w:t>
      </w:r>
      <w:r w:rsidRPr="00C111B2">
        <w:rPr>
          <w:spacing w:val="-25"/>
          <w:u w:val="thick"/>
        </w:rPr>
        <w:t xml:space="preserve"> </w:t>
      </w:r>
      <w:r w:rsidRPr="00C111B2">
        <w:rPr>
          <w:u w:val="thick"/>
        </w:rPr>
        <w:t>Corruption</w:t>
      </w:r>
      <w:bookmarkEnd w:id="213"/>
      <w:bookmarkEnd w:id="214"/>
      <w:r w:rsidR="00F731B8">
        <w:rPr>
          <w:u w:val="thick"/>
        </w:rPr>
        <w:t xml:space="preserve"> and Fraud</w:t>
      </w:r>
    </w:p>
    <w:p w14:paraId="3BB79A90"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215" w:name="_Ref71534286"/>
      <w:r w:rsidRPr="00C111B2">
        <w:rPr>
          <w:sz w:val="22"/>
          <w:szCs w:val="22"/>
        </w:rPr>
        <w:t>The</w:t>
      </w:r>
      <w:r w:rsidRPr="00C111B2">
        <w:rPr>
          <w:spacing w:val="-10"/>
          <w:sz w:val="22"/>
          <w:szCs w:val="22"/>
        </w:rPr>
        <w:t xml:space="preserve"> </w:t>
      </w:r>
      <w:r w:rsidRPr="00C111B2">
        <w:rPr>
          <w:sz w:val="22"/>
          <w:szCs w:val="22"/>
        </w:rPr>
        <w:t>Supplier:</w:t>
      </w:r>
      <w:bookmarkEnd w:id="215"/>
    </w:p>
    <w:p w14:paraId="0DB165A0"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lastRenderedPageBreak/>
        <w:t>shall not, and shall procure that the Supplier Personnel and all sub-contractor personnel shall not, in connection with this Contract made under it commit a Prohibited Act;</w:t>
      </w:r>
      <w:r w:rsidRPr="00C111B2">
        <w:rPr>
          <w:spacing w:val="-4"/>
          <w:sz w:val="22"/>
          <w:szCs w:val="22"/>
        </w:rPr>
        <w:t xml:space="preserve"> </w:t>
      </w:r>
      <w:r w:rsidRPr="00C111B2">
        <w:rPr>
          <w:sz w:val="22"/>
          <w:szCs w:val="22"/>
        </w:rPr>
        <w:t>and</w:t>
      </w:r>
    </w:p>
    <w:p w14:paraId="69946066"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pPr>
      <w:r w:rsidRPr="00C111B2">
        <w:rPr>
          <w:sz w:val="22"/>
          <w:szCs w:val="22"/>
        </w:rPr>
        <w:t>warrants, represents and undertakes that it is not aware of any financial or other advantage being given to any person working for or engaged by the University, or that an agreement has been reached to that effect, in connection with</w:t>
      </w:r>
      <w:r w:rsidRPr="00C111B2">
        <w:rPr>
          <w:spacing w:val="-20"/>
          <w:sz w:val="22"/>
          <w:szCs w:val="22"/>
        </w:rPr>
        <w:t xml:space="preserve"> </w:t>
      </w:r>
      <w:r w:rsidRPr="00C111B2">
        <w:rPr>
          <w:sz w:val="22"/>
          <w:szCs w:val="22"/>
        </w:rPr>
        <w:t>the</w:t>
      </w:r>
      <w:r w:rsidR="00C111B2" w:rsidRPr="00C111B2">
        <w:rPr>
          <w:sz w:val="22"/>
          <w:szCs w:val="22"/>
        </w:rPr>
        <w:t xml:space="preserve"> </w:t>
      </w:r>
      <w:r w:rsidRPr="00C111B2">
        <w:rPr>
          <w:sz w:val="22"/>
          <w:szCs w:val="22"/>
        </w:rPr>
        <w:t>execution of this Contract, excluding any arrangement of which full details have been disclosed in writing to the University before execution of this Contract</w:t>
      </w:r>
      <w:r w:rsidRPr="00C111B2">
        <w:t>.</w:t>
      </w:r>
    </w:p>
    <w:p w14:paraId="7C430883"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The Supplier</w:t>
      </w:r>
      <w:r w:rsidRPr="00C111B2">
        <w:rPr>
          <w:spacing w:val="-8"/>
          <w:sz w:val="22"/>
          <w:szCs w:val="22"/>
        </w:rPr>
        <w:t xml:space="preserve"> </w:t>
      </w:r>
      <w:r w:rsidRPr="00C111B2">
        <w:rPr>
          <w:sz w:val="22"/>
          <w:szCs w:val="22"/>
        </w:rPr>
        <w:t>shall:</w:t>
      </w:r>
    </w:p>
    <w:p w14:paraId="32AA732A" w14:textId="0C345E94"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if requested, provide the University with any reasonable assistance, at the University’s reasonable cost, to enable the University to perform any activity required</w:t>
      </w:r>
      <w:r w:rsidRPr="00C111B2">
        <w:rPr>
          <w:spacing w:val="-10"/>
          <w:sz w:val="22"/>
          <w:szCs w:val="22"/>
        </w:rPr>
        <w:t xml:space="preserve"> </w:t>
      </w:r>
      <w:r w:rsidRPr="00C111B2">
        <w:rPr>
          <w:sz w:val="22"/>
          <w:szCs w:val="22"/>
        </w:rPr>
        <w:t>by</w:t>
      </w:r>
      <w:r w:rsidRPr="00C111B2">
        <w:rPr>
          <w:spacing w:val="-11"/>
          <w:sz w:val="22"/>
          <w:szCs w:val="22"/>
        </w:rPr>
        <w:t xml:space="preserve"> </w:t>
      </w:r>
      <w:r w:rsidRPr="00C111B2">
        <w:rPr>
          <w:sz w:val="22"/>
          <w:szCs w:val="22"/>
        </w:rPr>
        <w:t>any</w:t>
      </w:r>
      <w:r w:rsidRPr="00C111B2">
        <w:rPr>
          <w:spacing w:val="-11"/>
          <w:sz w:val="22"/>
          <w:szCs w:val="22"/>
        </w:rPr>
        <w:t xml:space="preserve"> </w:t>
      </w:r>
      <w:r w:rsidRPr="00C111B2">
        <w:rPr>
          <w:sz w:val="22"/>
          <w:szCs w:val="22"/>
        </w:rPr>
        <w:t>relevant</w:t>
      </w:r>
      <w:r w:rsidRPr="00C111B2">
        <w:rPr>
          <w:spacing w:val="-11"/>
          <w:sz w:val="22"/>
          <w:szCs w:val="22"/>
        </w:rPr>
        <w:t xml:space="preserve"> </w:t>
      </w:r>
      <w:r w:rsidRPr="00C111B2">
        <w:rPr>
          <w:sz w:val="22"/>
          <w:szCs w:val="22"/>
        </w:rPr>
        <w:t>government</w:t>
      </w:r>
      <w:r w:rsidRPr="00C111B2">
        <w:rPr>
          <w:spacing w:val="-4"/>
          <w:sz w:val="22"/>
          <w:szCs w:val="22"/>
        </w:rPr>
        <w:t xml:space="preserve"> </w:t>
      </w:r>
      <w:r w:rsidRPr="00C111B2">
        <w:rPr>
          <w:sz w:val="22"/>
          <w:szCs w:val="22"/>
        </w:rPr>
        <w:t>or</w:t>
      </w:r>
      <w:r w:rsidRPr="00C111B2">
        <w:rPr>
          <w:spacing w:val="-6"/>
          <w:sz w:val="22"/>
          <w:szCs w:val="22"/>
        </w:rPr>
        <w:t xml:space="preserve"> </w:t>
      </w:r>
      <w:r w:rsidRPr="00C111B2">
        <w:rPr>
          <w:sz w:val="22"/>
          <w:szCs w:val="22"/>
        </w:rPr>
        <w:t>agency</w:t>
      </w:r>
      <w:r w:rsidRPr="00C111B2">
        <w:rPr>
          <w:spacing w:val="-11"/>
          <w:sz w:val="22"/>
          <w:szCs w:val="22"/>
        </w:rPr>
        <w:t xml:space="preserve"> </w:t>
      </w:r>
      <w:r w:rsidRPr="00C111B2">
        <w:rPr>
          <w:sz w:val="22"/>
          <w:szCs w:val="22"/>
        </w:rPr>
        <w:t>in</w:t>
      </w:r>
      <w:r w:rsidRPr="00C111B2">
        <w:rPr>
          <w:spacing w:val="-14"/>
          <w:sz w:val="22"/>
          <w:szCs w:val="22"/>
        </w:rPr>
        <w:t xml:space="preserve"> </w:t>
      </w:r>
      <w:r w:rsidRPr="00C111B2">
        <w:rPr>
          <w:sz w:val="22"/>
          <w:szCs w:val="22"/>
        </w:rPr>
        <w:t>any</w:t>
      </w:r>
      <w:r w:rsidRPr="00C111B2">
        <w:rPr>
          <w:spacing w:val="-11"/>
          <w:sz w:val="22"/>
          <w:szCs w:val="22"/>
        </w:rPr>
        <w:t xml:space="preserve"> </w:t>
      </w:r>
      <w:r w:rsidRPr="00C111B2">
        <w:rPr>
          <w:sz w:val="22"/>
          <w:szCs w:val="22"/>
        </w:rPr>
        <w:t>relevant</w:t>
      </w:r>
      <w:r w:rsidRPr="00C111B2">
        <w:rPr>
          <w:spacing w:val="-3"/>
          <w:sz w:val="22"/>
          <w:szCs w:val="22"/>
        </w:rPr>
        <w:t xml:space="preserve"> </w:t>
      </w:r>
      <w:r w:rsidRPr="00C111B2">
        <w:rPr>
          <w:sz w:val="22"/>
          <w:szCs w:val="22"/>
        </w:rPr>
        <w:t>jurisdiction</w:t>
      </w:r>
      <w:r w:rsidRPr="00C111B2">
        <w:rPr>
          <w:spacing w:val="-13"/>
          <w:sz w:val="22"/>
          <w:szCs w:val="22"/>
        </w:rPr>
        <w:t xml:space="preserve"> </w:t>
      </w:r>
      <w:r w:rsidRPr="00C111B2">
        <w:rPr>
          <w:sz w:val="22"/>
          <w:szCs w:val="22"/>
        </w:rPr>
        <w:t>for</w:t>
      </w:r>
      <w:r w:rsidRPr="00C111B2">
        <w:rPr>
          <w:spacing w:val="-6"/>
          <w:sz w:val="22"/>
          <w:szCs w:val="22"/>
        </w:rPr>
        <w:t xml:space="preserve"> </w:t>
      </w:r>
      <w:r w:rsidRPr="00C111B2">
        <w:rPr>
          <w:sz w:val="22"/>
          <w:szCs w:val="22"/>
        </w:rPr>
        <w:t>the purpose of compliance with the Bribery Act 2010</w:t>
      </w:r>
      <w:r w:rsidR="00F731B8">
        <w:rPr>
          <w:sz w:val="22"/>
          <w:szCs w:val="22"/>
        </w:rPr>
        <w:t xml:space="preserve"> </w:t>
      </w:r>
      <w:r w:rsidRPr="00C111B2">
        <w:rPr>
          <w:sz w:val="22"/>
          <w:szCs w:val="22"/>
        </w:rPr>
        <w:t>and</w:t>
      </w:r>
      <w:r w:rsidR="00F731B8">
        <w:rPr>
          <w:sz w:val="22"/>
          <w:szCs w:val="22"/>
        </w:rPr>
        <w:t xml:space="preserve"> the Economic Crime and Corporate Transparency Act 2023; and</w:t>
      </w:r>
    </w:p>
    <w:p w14:paraId="5010E98C" w14:textId="32335ABF"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within twenty (20) Working Days of the Commencement Date, and annually thereafter,</w:t>
      </w:r>
      <w:r w:rsidRPr="00C111B2">
        <w:rPr>
          <w:spacing w:val="-3"/>
          <w:sz w:val="22"/>
          <w:szCs w:val="22"/>
        </w:rPr>
        <w:t xml:space="preserve"> </w:t>
      </w:r>
      <w:r w:rsidRPr="00C111B2">
        <w:rPr>
          <w:sz w:val="22"/>
          <w:szCs w:val="22"/>
        </w:rPr>
        <w:t>certify</w:t>
      </w:r>
      <w:r w:rsidRPr="00C111B2">
        <w:rPr>
          <w:spacing w:val="-12"/>
          <w:sz w:val="22"/>
          <w:szCs w:val="22"/>
        </w:rPr>
        <w:t xml:space="preserve"> </w:t>
      </w:r>
      <w:r w:rsidRPr="00C111B2">
        <w:rPr>
          <w:sz w:val="22"/>
          <w:szCs w:val="22"/>
        </w:rPr>
        <w:t>to</w:t>
      </w:r>
      <w:r w:rsidRPr="00C111B2">
        <w:rPr>
          <w:spacing w:val="-7"/>
          <w:sz w:val="22"/>
          <w:szCs w:val="22"/>
        </w:rPr>
        <w:t xml:space="preserve"> </w:t>
      </w:r>
      <w:r w:rsidRPr="00C111B2">
        <w:rPr>
          <w:sz w:val="22"/>
          <w:szCs w:val="22"/>
        </w:rPr>
        <w:t>the</w:t>
      </w:r>
      <w:r w:rsidRPr="00C111B2">
        <w:rPr>
          <w:spacing w:val="-15"/>
          <w:sz w:val="22"/>
          <w:szCs w:val="22"/>
        </w:rPr>
        <w:t xml:space="preserve"> </w:t>
      </w:r>
      <w:r w:rsidRPr="00C111B2">
        <w:rPr>
          <w:sz w:val="22"/>
          <w:szCs w:val="22"/>
        </w:rPr>
        <w:t>University</w:t>
      </w:r>
      <w:r w:rsidRPr="00C111B2">
        <w:rPr>
          <w:spacing w:val="-6"/>
          <w:sz w:val="22"/>
          <w:szCs w:val="22"/>
        </w:rPr>
        <w:t xml:space="preserve"> </w:t>
      </w:r>
      <w:r w:rsidRPr="00C111B2">
        <w:rPr>
          <w:sz w:val="22"/>
          <w:szCs w:val="22"/>
        </w:rPr>
        <w:t>in writing</w:t>
      </w:r>
      <w:r w:rsidRPr="00C111B2">
        <w:rPr>
          <w:spacing w:val="3"/>
          <w:sz w:val="22"/>
          <w:szCs w:val="22"/>
        </w:rPr>
        <w:t xml:space="preserve"> </w:t>
      </w:r>
      <w:r w:rsidRPr="00C111B2">
        <w:rPr>
          <w:sz w:val="22"/>
          <w:szCs w:val="22"/>
        </w:rPr>
        <w:t>(such</w:t>
      </w:r>
      <w:r w:rsidRPr="00C111B2">
        <w:rPr>
          <w:spacing w:val="-4"/>
          <w:sz w:val="22"/>
          <w:szCs w:val="22"/>
        </w:rPr>
        <w:t xml:space="preserve"> </w:t>
      </w:r>
      <w:r w:rsidRPr="00C111B2">
        <w:rPr>
          <w:sz w:val="22"/>
          <w:szCs w:val="22"/>
        </w:rPr>
        <w:t>certification</w:t>
      </w:r>
      <w:r w:rsidRPr="00C111B2">
        <w:rPr>
          <w:spacing w:val="-6"/>
          <w:sz w:val="22"/>
          <w:szCs w:val="22"/>
        </w:rPr>
        <w:t xml:space="preserve"> </w:t>
      </w:r>
      <w:r w:rsidRPr="00C111B2">
        <w:rPr>
          <w:sz w:val="22"/>
          <w:szCs w:val="22"/>
        </w:rPr>
        <w:t>to</w:t>
      </w:r>
      <w:r w:rsidRPr="00C111B2">
        <w:rPr>
          <w:spacing w:val="-9"/>
          <w:sz w:val="22"/>
          <w:szCs w:val="22"/>
        </w:rPr>
        <w:t xml:space="preserve"> </w:t>
      </w:r>
      <w:r w:rsidRPr="00C111B2">
        <w:rPr>
          <w:sz w:val="22"/>
          <w:szCs w:val="22"/>
        </w:rPr>
        <w:t>be</w:t>
      </w:r>
      <w:r w:rsidRPr="00C111B2">
        <w:rPr>
          <w:spacing w:val="-4"/>
          <w:sz w:val="22"/>
          <w:szCs w:val="22"/>
        </w:rPr>
        <w:t xml:space="preserve"> </w:t>
      </w:r>
      <w:r w:rsidRPr="00C111B2">
        <w:rPr>
          <w:sz w:val="22"/>
          <w:szCs w:val="22"/>
        </w:rPr>
        <w:t>signed</w:t>
      </w:r>
      <w:r w:rsidRPr="00C111B2">
        <w:rPr>
          <w:spacing w:val="-4"/>
          <w:sz w:val="22"/>
          <w:szCs w:val="22"/>
        </w:rPr>
        <w:t xml:space="preserve"> </w:t>
      </w:r>
      <w:r w:rsidRPr="00C111B2">
        <w:rPr>
          <w:sz w:val="22"/>
          <w:szCs w:val="22"/>
        </w:rPr>
        <w:t>by</w:t>
      </w:r>
      <w:r w:rsidRPr="00C111B2">
        <w:rPr>
          <w:spacing w:val="-8"/>
          <w:sz w:val="22"/>
          <w:szCs w:val="22"/>
        </w:rPr>
        <w:t xml:space="preserve"> </w:t>
      </w:r>
      <w:r w:rsidRPr="00C111B2">
        <w:rPr>
          <w:sz w:val="22"/>
          <w:szCs w:val="22"/>
        </w:rPr>
        <w:t>an officer</w:t>
      </w:r>
      <w:r w:rsidRPr="00C111B2">
        <w:rPr>
          <w:spacing w:val="-9"/>
          <w:sz w:val="22"/>
          <w:szCs w:val="22"/>
        </w:rPr>
        <w:t xml:space="preserve"> </w:t>
      </w:r>
      <w:r w:rsidRPr="00C111B2">
        <w:rPr>
          <w:sz w:val="22"/>
          <w:szCs w:val="22"/>
        </w:rPr>
        <w:t>of</w:t>
      </w:r>
      <w:r w:rsidRPr="00C111B2">
        <w:rPr>
          <w:spacing w:val="-3"/>
          <w:sz w:val="22"/>
          <w:szCs w:val="22"/>
        </w:rPr>
        <w:t xml:space="preserve"> </w:t>
      </w:r>
      <w:r w:rsidRPr="00C111B2">
        <w:rPr>
          <w:sz w:val="22"/>
          <w:szCs w:val="22"/>
        </w:rPr>
        <w:t>the</w:t>
      </w:r>
      <w:r w:rsidRPr="00C111B2">
        <w:rPr>
          <w:spacing w:val="-12"/>
          <w:sz w:val="22"/>
          <w:szCs w:val="22"/>
        </w:rPr>
        <w:t xml:space="preserve"> </w:t>
      </w:r>
      <w:r w:rsidRPr="00C111B2">
        <w:rPr>
          <w:sz w:val="22"/>
          <w:szCs w:val="22"/>
        </w:rPr>
        <w:t>Supplier)</w:t>
      </w:r>
      <w:r w:rsidRPr="00C111B2">
        <w:rPr>
          <w:spacing w:val="-4"/>
          <w:sz w:val="22"/>
          <w:szCs w:val="22"/>
        </w:rPr>
        <w:t xml:space="preserve"> </w:t>
      </w:r>
      <w:r w:rsidRPr="00C111B2">
        <w:rPr>
          <w:sz w:val="22"/>
          <w:szCs w:val="22"/>
        </w:rPr>
        <w:t>compliance</w:t>
      </w:r>
      <w:r w:rsidRPr="00C111B2">
        <w:rPr>
          <w:spacing w:val="-5"/>
          <w:sz w:val="22"/>
          <w:szCs w:val="22"/>
        </w:rPr>
        <w:t xml:space="preserve"> </w:t>
      </w:r>
      <w:r w:rsidRPr="00C111B2">
        <w:rPr>
          <w:sz w:val="22"/>
          <w:szCs w:val="22"/>
        </w:rPr>
        <w:t>with</w:t>
      </w:r>
      <w:r w:rsidRPr="00C111B2">
        <w:rPr>
          <w:spacing w:val="-6"/>
          <w:sz w:val="22"/>
          <w:szCs w:val="22"/>
        </w:rPr>
        <w:t xml:space="preserve"> </w:t>
      </w:r>
      <w:r w:rsidRPr="00C111B2">
        <w:rPr>
          <w:sz w:val="22"/>
          <w:szCs w:val="22"/>
        </w:rPr>
        <w:t>this</w:t>
      </w:r>
      <w:r w:rsidRPr="00C111B2">
        <w:rPr>
          <w:spacing w:val="-7"/>
          <w:sz w:val="22"/>
          <w:szCs w:val="22"/>
        </w:rPr>
        <w:t xml:space="preserve"> </w:t>
      </w:r>
      <w:r w:rsidRPr="00C111B2">
        <w:rPr>
          <w:sz w:val="22"/>
          <w:szCs w:val="22"/>
        </w:rPr>
        <w:t>Clause</w:t>
      </w:r>
      <w:r w:rsidR="00B607D9">
        <w:rPr>
          <w:sz w:val="22"/>
          <w:szCs w:val="22"/>
        </w:rPr>
        <w:t xml:space="preserve"> </w:t>
      </w:r>
      <w:r w:rsidR="00B607D9">
        <w:rPr>
          <w:sz w:val="22"/>
          <w:szCs w:val="22"/>
        </w:rPr>
        <w:fldChar w:fldCharType="begin"/>
      </w:r>
      <w:r w:rsidR="00B607D9">
        <w:rPr>
          <w:sz w:val="22"/>
          <w:szCs w:val="22"/>
        </w:rPr>
        <w:instrText xml:space="preserve"> REF _Ref71534278 \r \h </w:instrText>
      </w:r>
      <w:r w:rsidR="00B607D9">
        <w:rPr>
          <w:sz w:val="22"/>
          <w:szCs w:val="22"/>
        </w:rPr>
      </w:r>
      <w:r w:rsidR="00B607D9">
        <w:rPr>
          <w:sz w:val="22"/>
          <w:szCs w:val="22"/>
        </w:rPr>
        <w:fldChar w:fldCharType="separate"/>
      </w:r>
      <w:r w:rsidR="00AD69B2">
        <w:rPr>
          <w:sz w:val="22"/>
          <w:szCs w:val="22"/>
        </w:rPr>
        <w:t>47</w:t>
      </w:r>
      <w:r w:rsidR="00B607D9">
        <w:rPr>
          <w:sz w:val="22"/>
          <w:szCs w:val="22"/>
        </w:rPr>
        <w:fldChar w:fldCharType="end"/>
      </w:r>
      <w:r w:rsidRPr="00C111B2">
        <w:rPr>
          <w:spacing w:val="-7"/>
          <w:sz w:val="22"/>
          <w:szCs w:val="22"/>
        </w:rPr>
        <w:t xml:space="preserve"> </w:t>
      </w:r>
      <w:r w:rsidRPr="00C111B2">
        <w:rPr>
          <w:sz w:val="22"/>
          <w:szCs w:val="22"/>
        </w:rPr>
        <w:t>(Prevention</w:t>
      </w:r>
      <w:r w:rsidRPr="00C111B2">
        <w:rPr>
          <w:spacing w:val="-5"/>
          <w:sz w:val="22"/>
          <w:szCs w:val="22"/>
        </w:rPr>
        <w:t xml:space="preserve"> </w:t>
      </w:r>
      <w:r w:rsidRPr="00C111B2">
        <w:rPr>
          <w:sz w:val="22"/>
          <w:szCs w:val="22"/>
        </w:rPr>
        <w:t>of Bribery</w:t>
      </w:r>
      <w:r w:rsidRPr="00C111B2">
        <w:rPr>
          <w:spacing w:val="-14"/>
          <w:sz w:val="22"/>
          <w:szCs w:val="22"/>
        </w:rPr>
        <w:t xml:space="preserve"> </w:t>
      </w:r>
      <w:r w:rsidRPr="00C111B2">
        <w:rPr>
          <w:sz w:val="22"/>
          <w:szCs w:val="22"/>
        </w:rPr>
        <w:t>and Corruption) by the Supplier and all persons associated with it or other persons who are supplying goods or services in connection with this Contract. The Supplier shall provide such supporting evidence of compliance as the University may reasonably</w:t>
      </w:r>
      <w:r w:rsidRPr="00C111B2">
        <w:rPr>
          <w:spacing w:val="-21"/>
          <w:sz w:val="22"/>
          <w:szCs w:val="22"/>
        </w:rPr>
        <w:t xml:space="preserve"> </w:t>
      </w:r>
      <w:r w:rsidRPr="00C111B2">
        <w:rPr>
          <w:sz w:val="22"/>
          <w:szCs w:val="22"/>
        </w:rPr>
        <w:t>request.</w:t>
      </w:r>
    </w:p>
    <w:p w14:paraId="33DC9127" w14:textId="77777777" w:rsidR="00567977" w:rsidRPr="00C111B2" w:rsidRDefault="00567977" w:rsidP="008D53AC">
      <w:pPr>
        <w:pStyle w:val="ListParagraph"/>
        <w:numPr>
          <w:ilvl w:val="1"/>
          <w:numId w:val="5"/>
        </w:numPr>
        <w:tabs>
          <w:tab w:val="left" w:pos="939"/>
        </w:tabs>
        <w:kinsoku w:val="0"/>
        <w:overflowPunct w:val="0"/>
        <w:spacing w:before="120" w:after="240" w:line="360" w:lineRule="auto"/>
        <w:ind w:right="237" w:hanging="708"/>
        <w:jc w:val="both"/>
        <w:rPr>
          <w:sz w:val="22"/>
          <w:szCs w:val="22"/>
        </w:rPr>
      </w:pPr>
      <w:r w:rsidRPr="00C111B2">
        <w:rPr>
          <w:sz w:val="22"/>
          <w:szCs w:val="22"/>
        </w:rPr>
        <w:t>The Supplier shall have an anti-bribery policy (which shall be disclosed to the University) to prevent any Supplier Personnel and all sub-contractor personnel from committing a Prohibited Act and shall enforce it where</w:t>
      </w:r>
      <w:r w:rsidRPr="00C111B2">
        <w:rPr>
          <w:spacing w:val="-33"/>
          <w:sz w:val="22"/>
          <w:szCs w:val="22"/>
        </w:rPr>
        <w:t xml:space="preserve"> </w:t>
      </w:r>
      <w:r w:rsidRPr="00C111B2">
        <w:rPr>
          <w:sz w:val="22"/>
          <w:szCs w:val="22"/>
        </w:rPr>
        <w:t>appropriate.</w:t>
      </w:r>
    </w:p>
    <w:p w14:paraId="2FB95139" w14:textId="1A112B0E"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If</w:t>
      </w:r>
      <w:r w:rsidRPr="00C111B2">
        <w:rPr>
          <w:spacing w:val="-6"/>
          <w:sz w:val="22"/>
          <w:szCs w:val="22"/>
        </w:rPr>
        <w:t xml:space="preserve"> </w:t>
      </w:r>
      <w:r w:rsidRPr="00C111B2">
        <w:rPr>
          <w:sz w:val="22"/>
          <w:szCs w:val="22"/>
        </w:rPr>
        <w:t>any</w:t>
      </w:r>
      <w:r w:rsidRPr="00C111B2">
        <w:rPr>
          <w:spacing w:val="-13"/>
          <w:sz w:val="22"/>
          <w:szCs w:val="22"/>
        </w:rPr>
        <w:t xml:space="preserve"> </w:t>
      </w:r>
      <w:r w:rsidRPr="00C111B2">
        <w:rPr>
          <w:sz w:val="22"/>
          <w:szCs w:val="22"/>
        </w:rPr>
        <w:t>breach</w:t>
      </w:r>
      <w:r w:rsidRPr="00C111B2">
        <w:rPr>
          <w:spacing w:val="-14"/>
          <w:sz w:val="22"/>
          <w:szCs w:val="22"/>
        </w:rPr>
        <w:t xml:space="preserve"> </w:t>
      </w:r>
      <w:r w:rsidRPr="00C111B2">
        <w:rPr>
          <w:sz w:val="22"/>
          <w:szCs w:val="22"/>
        </w:rPr>
        <w:t>of</w:t>
      </w:r>
      <w:r w:rsidRPr="00C111B2">
        <w:rPr>
          <w:spacing w:val="-7"/>
          <w:sz w:val="22"/>
          <w:szCs w:val="22"/>
        </w:rPr>
        <w:t xml:space="preserve"> </w:t>
      </w:r>
      <w:r w:rsidRPr="00C111B2">
        <w:rPr>
          <w:sz w:val="22"/>
          <w:szCs w:val="22"/>
        </w:rPr>
        <w:t>Clause</w:t>
      </w:r>
      <w:r w:rsidRPr="00C111B2">
        <w:rPr>
          <w:spacing w:val="-14"/>
          <w:sz w:val="22"/>
          <w:szCs w:val="22"/>
        </w:rPr>
        <w:t xml:space="preserve"> </w:t>
      </w:r>
      <w:r w:rsidR="00B607D9">
        <w:rPr>
          <w:spacing w:val="-14"/>
          <w:sz w:val="22"/>
          <w:szCs w:val="22"/>
        </w:rPr>
        <w:fldChar w:fldCharType="begin"/>
      </w:r>
      <w:r w:rsidR="00B607D9">
        <w:rPr>
          <w:spacing w:val="-14"/>
          <w:sz w:val="22"/>
          <w:szCs w:val="22"/>
        </w:rPr>
        <w:instrText xml:space="preserve"> REF _Ref71534286 \r \h </w:instrText>
      </w:r>
      <w:r w:rsidR="00B607D9">
        <w:rPr>
          <w:spacing w:val="-14"/>
          <w:sz w:val="22"/>
          <w:szCs w:val="22"/>
        </w:rPr>
      </w:r>
      <w:r w:rsidR="00B607D9">
        <w:rPr>
          <w:spacing w:val="-14"/>
          <w:sz w:val="22"/>
          <w:szCs w:val="22"/>
        </w:rPr>
        <w:fldChar w:fldCharType="separate"/>
      </w:r>
      <w:r w:rsidR="00AD69B2">
        <w:rPr>
          <w:spacing w:val="-14"/>
          <w:sz w:val="22"/>
          <w:szCs w:val="22"/>
        </w:rPr>
        <w:t>47.1</w:t>
      </w:r>
      <w:r w:rsidR="00B607D9">
        <w:rPr>
          <w:spacing w:val="-14"/>
          <w:sz w:val="22"/>
          <w:szCs w:val="22"/>
        </w:rPr>
        <w:fldChar w:fldCharType="end"/>
      </w:r>
      <w:r w:rsidRPr="00C111B2">
        <w:rPr>
          <w:spacing w:val="-11"/>
          <w:sz w:val="22"/>
          <w:szCs w:val="22"/>
        </w:rPr>
        <w:t xml:space="preserve"> </w:t>
      </w:r>
      <w:r w:rsidRPr="00C111B2">
        <w:rPr>
          <w:sz w:val="22"/>
          <w:szCs w:val="22"/>
        </w:rPr>
        <w:t>is</w:t>
      </w:r>
      <w:r w:rsidRPr="00C111B2">
        <w:rPr>
          <w:spacing w:val="-13"/>
          <w:sz w:val="22"/>
          <w:szCs w:val="22"/>
        </w:rPr>
        <w:t xml:space="preserve"> </w:t>
      </w:r>
      <w:r w:rsidRPr="00C111B2">
        <w:rPr>
          <w:sz w:val="22"/>
          <w:szCs w:val="22"/>
        </w:rPr>
        <w:t>suspected</w:t>
      </w:r>
      <w:r w:rsidRPr="00C111B2">
        <w:rPr>
          <w:spacing w:val="-12"/>
          <w:sz w:val="22"/>
          <w:szCs w:val="22"/>
        </w:rPr>
        <w:t xml:space="preserve"> </w:t>
      </w:r>
      <w:r w:rsidRPr="00C111B2">
        <w:rPr>
          <w:sz w:val="22"/>
          <w:szCs w:val="22"/>
        </w:rPr>
        <w:t>or</w:t>
      </w:r>
      <w:r w:rsidRPr="00C111B2">
        <w:rPr>
          <w:spacing w:val="-17"/>
          <w:sz w:val="22"/>
          <w:szCs w:val="22"/>
        </w:rPr>
        <w:t xml:space="preserve"> </w:t>
      </w:r>
      <w:r w:rsidRPr="00C111B2">
        <w:rPr>
          <w:sz w:val="22"/>
          <w:szCs w:val="22"/>
        </w:rPr>
        <w:t>known,</w:t>
      </w:r>
      <w:r w:rsidRPr="00C111B2">
        <w:rPr>
          <w:spacing w:val="-10"/>
          <w:sz w:val="22"/>
          <w:szCs w:val="22"/>
        </w:rPr>
        <w:t xml:space="preserve"> </w:t>
      </w:r>
      <w:r w:rsidRPr="00C111B2">
        <w:rPr>
          <w:sz w:val="22"/>
          <w:szCs w:val="22"/>
        </w:rPr>
        <w:t>the</w:t>
      </w:r>
      <w:r w:rsidRPr="00C111B2">
        <w:rPr>
          <w:spacing w:val="-14"/>
          <w:sz w:val="22"/>
          <w:szCs w:val="22"/>
        </w:rPr>
        <w:t xml:space="preserve"> </w:t>
      </w:r>
      <w:r w:rsidRPr="00C111B2">
        <w:rPr>
          <w:sz w:val="22"/>
          <w:szCs w:val="22"/>
        </w:rPr>
        <w:t>Supplier</w:t>
      </w:r>
      <w:r w:rsidRPr="00C111B2">
        <w:rPr>
          <w:spacing w:val="-13"/>
          <w:sz w:val="22"/>
          <w:szCs w:val="22"/>
        </w:rPr>
        <w:t xml:space="preserve"> </w:t>
      </w:r>
      <w:r w:rsidRPr="00C111B2">
        <w:rPr>
          <w:sz w:val="22"/>
          <w:szCs w:val="22"/>
        </w:rPr>
        <w:t>must</w:t>
      </w:r>
      <w:r w:rsidRPr="00C111B2">
        <w:rPr>
          <w:spacing w:val="-10"/>
          <w:sz w:val="22"/>
          <w:szCs w:val="22"/>
        </w:rPr>
        <w:t xml:space="preserve"> </w:t>
      </w:r>
      <w:r w:rsidRPr="00C111B2">
        <w:rPr>
          <w:sz w:val="22"/>
          <w:szCs w:val="22"/>
        </w:rPr>
        <w:t>notify</w:t>
      </w:r>
      <w:r w:rsidRPr="00C111B2">
        <w:rPr>
          <w:spacing w:val="-14"/>
          <w:sz w:val="22"/>
          <w:szCs w:val="22"/>
        </w:rPr>
        <w:t xml:space="preserve"> </w:t>
      </w:r>
      <w:r w:rsidRPr="00C111B2">
        <w:rPr>
          <w:sz w:val="22"/>
          <w:szCs w:val="22"/>
        </w:rPr>
        <w:t>the</w:t>
      </w:r>
      <w:r w:rsidRPr="00C111B2">
        <w:rPr>
          <w:spacing w:val="-11"/>
          <w:sz w:val="22"/>
          <w:szCs w:val="22"/>
        </w:rPr>
        <w:t xml:space="preserve"> </w:t>
      </w:r>
      <w:r w:rsidRPr="00C111B2">
        <w:rPr>
          <w:sz w:val="22"/>
          <w:szCs w:val="22"/>
        </w:rPr>
        <w:t>University immediately.</w:t>
      </w:r>
    </w:p>
    <w:p w14:paraId="736DB931" w14:textId="5F3194E0"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bookmarkStart w:id="216" w:name="_Ref71534294"/>
      <w:r w:rsidRPr="00C111B2">
        <w:rPr>
          <w:sz w:val="22"/>
          <w:szCs w:val="22"/>
        </w:rPr>
        <w:t>If</w:t>
      </w:r>
      <w:r w:rsidRPr="00C111B2">
        <w:rPr>
          <w:spacing w:val="-3"/>
          <w:sz w:val="22"/>
          <w:szCs w:val="22"/>
        </w:rPr>
        <w:t xml:space="preserve"> </w:t>
      </w:r>
      <w:r w:rsidRPr="00C111B2">
        <w:rPr>
          <w:sz w:val="22"/>
          <w:szCs w:val="22"/>
        </w:rPr>
        <w:t>the</w:t>
      </w:r>
      <w:r w:rsidRPr="00C111B2">
        <w:rPr>
          <w:spacing w:val="-11"/>
          <w:sz w:val="22"/>
          <w:szCs w:val="22"/>
        </w:rPr>
        <w:t xml:space="preserve"> </w:t>
      </w:r>
      <w:r w:rsidRPr="00C111B2">
        <w:rPr>
          <w:sz w:val="22"/>
          <w:szCs w:val="22"/>
        </w:rPr>
        <w:t>Supplier</w:t>
      </w:r>
      <w:r w:rsidRPr="00C111B2">
        <w:rPr>
          <w:spacing w:val="-2"/>
          <w:sz w:val="22"/>
          <w:szCs w:val="22"/>
        </w:rPr>
        <w:t xml:space="preserve"> </w:t>
      </w:r>
      <w:r w:rsidRPr="00C111B2">
        <w:rPr>
          <w:sz w:val="22"/>
          <w:szCs w:val="22"/>
        </w:rPr>
        <w:t>notifies</w:t>
      </w:r>
      <w:r w:rsidRPr="00C111B2">
        <w:rPr>
          <w:spacing w:val="-12"/>
          <w:sz w:val="22"/>
          <w:szCs w:val="22"/>
        </w:rPr>
        <w:t xml:space="preserve"> </w:t>
      </w:r>
      <w:r w:rsidRPr="00C111B2">
        <w:rPr>
          <w:sz w:val="22"/>
          <w:szCs w:val="22"/>
        </w:rPr>
        <w:t>the</w:t>
      </w:r>
      <w:r w:rsidRPr="00C111B2">
        <w:rPr>
          <w:spacing w:val="-11"/>
          <w:sz w:val="22"/>
          <w:szCs w:val="22"/>
        </w:rPr>
        <w:t xml:space="preserve"> </w:t>
      </w:r>
      <w:r w:rsidRPr="00C111B2">
        <w:rPr>
          <w:sz w:val="22"/>
          <w:szCs w:val="22"/>
        </w:rPr>
        <w:t>University</w:t>
      </w:r>
      <w:r w:rsidRPr="00C111B2">
        <w:rPr>
          <w:spacing w:val="-10"/>
          <w:sz w:val="22"/>
          <w:szCs w:val="22"/>
        </w:rPr>
        <w:t xml:space="preserve"> </w:t>
      </w:r>
      <w:r w:rsidRPr="00C111B2">
        <w:rPr>
          <w:sz w:val="22"/>
          <w:szCs w:val="22"/>
        </w:rPr>
        <w:t>that</w:t>
      </w:r>
      <w:r w:rsidRPr="00C111B2">
        <w:rPr>
          <w:spacing w:val="-4"/>
          <w:sz w:val="22"/>
          <w:szCs w:val="22"/>
        </w:rPr>
        <w:t xml:space="preserve"> </w:t>
      </w:r>
      <w:r w:rsidRPr="00C111B2">
        <w:rPr>
          <w:sz w:val="22"/>
          <w:szCs w:val="22"/>
        </w:rPr>
        <w:t>it</w:t>
      </w:r>
      <w:r w:rsidRPr="00C111B2">
        <w:rPr>
          <w:spacing w:val="-7"/>
          <w:sz w:val="22"/>
          <w:szCs w:val="22"/>
        </w:rPr>
        <w:t xml:space="preserve"> </w:t>
      </w:r>
      <w:r w:rsidRPr="00C111B2">
        <w:rPr>
          <w:sz w:val="22"/>
          <w:szCs w:val="22"/>
        </w:rPr>
        <w:t>suspects</w:t>
      </w:r>
      <w:r w:rsidRPr="00C111B2">
        <w:rPr>
          <w:spacing w:val="-6"/>
          <w:sz w:val="22"/>
          <w:szCs w:val="22"/>
        </w:rPr>
        <w:t xml:space="preserve"> </w:t>
      </w:r>
      <w:r w:rsidRPr="00C111B2">
        <w:rPr>
          <w:sz w:val="22"/>
          <w:szCs w:val="22"/>
        </w:rPr>
        <w:t>or</w:t>
      </w:r>
      <w:r w:rsidRPr="00C111B2">
        <w:rPr>
          <w:spacing w:val="-12"/>
          <w:sz w:val="22"/>
          <w:szCs w:val="22"/>
        </w:rPr>
        <w:t xml:space="preserve"> </w:t>
      </w:r>
      <w:r w:rsidRPr="00C111B2">
        <w:rPr>
          <w:sz w:val="22"/>
          <w:szCs w:val="22"/>
        </w:rPr>
        <w:t>knows</w:t>
      </w:r>
      <w:r w:rsidRPr="00C111B2">
        <w:rPr>
          <w:spacing w:val="-10"/>
          <w:sz w:val="22"/>
          <w:szCs w:val="22"/>
        </w:rPr>
        <w:t xml:space="preserve"> </w:t>
      </w:r>
      <w:r w:rsidRPr="00C111B2">
        <w:rPr>
          <w:sz w:val="22"/>
          <w:szCs w:val="22"/>
        </w:rPr>
        <w:t>that</w:t>
      </w:r>
      <w:r w:rsidRPr="00C111B2">
        <w:rPr>
          <w:spacing w:val="-10"/>
          <w:sz w:val="22"/>
          <w:szCs w:val="22"/>
        </w:rPr>
        <w:t xml:space="preserve"> </w:t>
      </w:r>
      <w:r w:rsidRPr="00C111B2">
        <w:rPr>
          <w:sz w:val="22"/>
          <w:szCs w:val="22"/>
        </w:rPr>
        <w:t>there</w:t>
      </w:r>
      <w:r w:rsidRPr="00C111B2">
        <w:rPr>
          <w:spacing w:val="-15"/>
          <w:sz w:val="22"/>
          <w:szCs w:val="22"/>
        </w:rPr>
        <w:t xml:space="preserve"> </w:t>
      </w:r>
      <w:r w:rsidRPr="00C111B2">
        <w:rPr>
          <w:sz w:val="22"/>
          <w:szCs w:val="22"/>
        </w:rPr>
        <w:t>may</w:t>
      </w:r>
      <w:r w:rsidRPr="00C111B2">
        <w:rPr>
          <w:spacing w:val="-13"/>
          <w:sz w:val="22"/>
          <w:szCs w:val="22"/>
        </w:rPr>
        <w:t xml:space="preserve"> </w:t>
      </w:r>
      <w:r w:rsidRPr="00C111B2">
        <w:rPr>
          <w:sz w:val="22"/>
          <w:szCs w:val="22"/>
        </w:rPr>
        <w:t>be</w:t>
      </w:r>
      <w:r w:rsidRPr="00C111B2">
        <w:rPr>
          <w:spacing w:val="-9"/>
          <w:sz w:val="22"/>
          <w:szCs w:val="22"/>
        </w:rPr>
        <w:t xml:space="preserve"> </w:t>
      </w:r>
      <w:r w:rsidRPr="00C111B2">
        <w:rPr>
          <w:sz w:val="22"/>
          <w:szCs w:val="22"/>
        </w:rPr>
        <w:t>a</w:t>
      </w:r>
      <w:r w:rsidRPr="00C111B2">
        <w:rPr>
          <w:spacing w:val="-8"/>
          <w:sz w:val="22"/>
          <w:szCs w:val="22"/>
        </w:rPr>
        <w:t xml:space="preserve"> </w:t>
      </w:r>
      <w:r w:rsidRPr="00C111B2">
        <w:rPr>
          <w:sz w:val="22"/>
          <w:szCs w:val="22"/>
        </w:rPr>
        <w:t xml:space="preserve">breach of Clause </w:t>
      </w:r>
      <w:r w:rsidR="00B607D9">
        <w:rPr>
          <w:sz w:val="22"/>
          <w:szCs w:val="22"/>
        </w:rPr>
        <w:fldChar w:fldCharType="begin"/>
      </w:r>
      <w:r w:rsidR="00B607D9">
        <w:rPr>
          <w:sz w:val="22"/>
          <w:szCs w:val="22"/>
        </w:rPr>
        <w:instrText xml:space="preserve"> REF _Ref71534294 \r \h </w:instrText>
      </w:r>
      <w:r w:rsidR="00B607D9">
        <w:rPr>
          <w:sz w:val="22"/>
          <w:szCs w:val="22"/>
        </w:rPr>
      </w:r>
      <w:r w:rsidR="00B607D9">
        <w:rPr>
          <w:sz w:val="22"/>
          <w:szCs w:val="22"/>
        </w:rPr>
        <w:fldChar w:fldCharType="separate"/>
      </w:r>
      <w:r w:rsidR="00AD69B2">
        <w:rPr>
          <w:sz w:val="22"/>
          <w:szCs w:val="22"/>
        </w:rPr>
        <w:t>47.5</w:t>
      </w:r>
      <w:r w:rsidR="00B607D9">
        <w:rPr>
          <w:sz w:val="22"/>
          <w:szCs w:val="22"/>
        </w:rPr>
        <w:fldChar w:fldCharType="end"/>
      </w:r>
      <w:r w:rsidRPr="00C111B2">
        <w:rPr>
          <w:sz w:val="22"/>
          <w:szCs w:val="22"/>
        </w:rPr>
        <w:t xml:space="preserve"> (Prevention of Bribery and Corruption), the Supplier must respond promptly to the University’s enquiries, co-operate with any investigation, and allow the University</w:t>
      </w:r>
      <w:r w:rsidRPr="00C111B2">
        <w:rPr>
          <w:spacing w:val="-16"/>
          <w:sz w:val="22"/>
          <w:szCs w:val="22"/>
        </w:rPr>
        <w:t xml:space="preserve"> </w:t>
      </w:r>
      <w:r w:rsidRPr="00C111B2">
        <w:rPr>
          <w:sz w:val="22"/>
          <w:szCs w:val="22"/>
        </w:rPr>
        <w:t>to</w:t>
      </w:r>
      <w:r w:rsidRPr="00C111B2">
        <w:rPr>
          <w:spacing w:val="-10"/>
          <w:sz w:val="22"/>
          <w:szCs w:val="22"/>
        </w:rPr>
        <w:t xml:space="preserve"> </w:t>
      </w:r>
      <w:r w:rsidRPr="00C111B2">
        <w:rPr>
          <w:sz w:val="22"/>
          <w:szCs w:val="22"/>
        </w:rPr>
        <w:t>audit</w:t>
      </w:r>
      <w:r w:rsidRPr="00C111B2">
        <w:rPr>
          <w:spacing w:val="-13"/>
          <w:sz w:val="22"/>
          <w:szCs w:val="22"/>
        </w:rPr>
        <w:t xml:space="preserve"> </w:t>
      </w:r>
      <w:r w:rsidRPr="00C111B2">
        <w:rPr>
          <w:sz w:val="22"/>
          <w:szCs w:val="22"/>
        </w:rPr>
        <w:t>books,</w:t>
      </w:r>
      <w:r w:rsidRPr="00C111B2">
        <w:rPr>
          <w:spacing w:val="-15"/>
          <w:sz w:val="22"/>
          <w:szCs w:val="22"/>
        </w:rPr>
        <w:t xml:space="preserve"> </w:t>
      </w:r>
      <w:r w:rsidRPr="00C111B2">
        <w:rPr>
          <w:sz w:val="22"/>
          <w:szCs w:val="22"/>
        </w:rPr>
        <w:t>records</w:t>
      </w:r>
      <w:r w:rsidRPr="00C111B2">
        <w:rPr>
          <w:spacing w:val="-17"/>
          <w:sz w:val="22"/>
          <w:szCs w:val="22"/>
        </w:rPr>
        <w:t xml:space="preserve"> </w:t>
      </w:r>
      <w:r w:rsidRPr="00C111B2">
        <w:rPr>
          <w:sz w:val="22"/>
          <w:szCs w:val="22"/>
        </w:rPr>
        <w:t>and</w:t>
      </w:r>
      <w:r w:rsidRPr="00C111B2">
        <w:rPr>
          <w:spacing w:val="-15"/>
          <w:sz w:val="22"/>
          <w:szCs w:val="22"/>
        </w:rPr>
        <w:t xml:space="preserve"> </w:t>
      </w:r>
      <w:r w:rsidRPr="00C111B2">
        <w:rPr>
          <w:sz w:val="22"/>
          <w:szCs w:val="22"/>
        </w:rPr>
        <w:t>any</w:t>
      </w:r>
      <w:r w:rsidRPr="00C111B2">
        <w:rPr>
          <w:spacing w:val="-15"/>
          <w:sz w:val="22"/>
          <w:szCs w:val="22"/>
        </w:rPr>
        <w:t xml:space="preserve"> </w:t>
      </w:r>
      <w:r w:rsidRPr="00C111B2">
        <w:rPr>
          <w:sz w:val="22"/>
          <w:szCs w:val="22"/>
        </w:rPr>
        <w:t>other</w:t>
      </w:r>
      <w:r w:rsidRPr="00C111B2">
        <w:rPr>
          <w:spacing w:val="-16"/>
          <w:sz w:val="22"/>
          <w:szCs w:val="22"/>
        </w:rPr>
        <w:t xml:space="preserve"> </w:t>
      </w:r>
      <w:r w:rsidRPr="00C111B2">
        <w:rPr>
          <w:sz w:val="22"/>
          <w:szCs w:val="22"/>
        </w:rPr>
        <w:t>relevant</w:t>
      </w:r>
      <w:r w:rsidRPr="00C111B2">
        <w:rPr>
          <w:spacing w:val="-7"/>
          <w:sz w:val="22"/>
          <w:szCs w:val="22"/>
        </w:rPr>
        <w:t xml:space="preserve"> </w:t>
      </w:r>
      <w:r w:rsidRPr="00C111B2">
        <w:rPr>
          <w:sz w:val="22"/>
          <w:szCs w:val="22"/>
        </w:rPr>
        <w:t>documents.</w:t>
      </w:r>
      <w:r w:rsidRPr="00C111B2">
        <w:rPr>
          <w:spacing w:val="-19"/>
          <w:sz w:val="22"/>
          <w:szCs w:val="22"/>
        </w:rPr>
        <w:t xml:space="preserve"> </w:t>
      </w:r>
      <w:r w:rsidRPr="00C111B2">
        <w:rPr>
          <w:sz w:val="22"/>
          <w:szCs w:val="22"/>
        </w:rPr>
        <w:t>This</w:t>
      </w:r>
      <w:r w:rsidRPr="00C111B2">
        <w:rPr>
          <w:spacing w:val="-14"/>
          <w:sz w:val="22"/>
          <w:szCs w:val="22"/>
        </w:rPr>
        <w:t xml:space="preserve"> </w:t>
      </w:r>
      <w:r w:rsidRPr="00C111B2">
        <w:rPr>
          <w:sz w:val="22"/>
          <w:szCs w:val="22"/>
        </w:rPr>
        <w:t>obligation</w:t>
      </w:r>
      <w:r w:rsidRPr="00C111B2">
        <w:rPr>
          <w:spacing w:val="-14"/>
          <w:sz w:val="22"/>
          <w:szCs w:val="22"/>
        </w:rPr>
        <w:t xml:space="preserve"> </w:t>
      </w:r>
      <w:r w:rsidRPr="00C111B2">
        <w:rPr>
          <w:sz w:val="22"/>
          <w:szCs w:val="22"/>
        </w:rPr>
        <w:t>shall continue</w:t>
      </w:r>
      <w:r w:rsidRPr="00C111B2">
        <w:rPr>
          <w:spacing w:val="-6"/>
          <w:sz w:val="22"/>
          <w:szCs w:val="22"/>
        </w:rPr>
        <w:t xml:space="preserve"> </w:t>
      </w:r>
      <w:r w:rsidRPr="00C111B2">
        <w:rPr>
          <w:sz w:val="22"/>
          <w:szCs w:val="22"/>
        </w:rPr>
        <w:t>for</w:t>
      </w:r>
      <w:r w:rsidRPr="00C111B2">
        <w:rPr>
          <w:spacing w:val="-4"/>
          <w:sz w:val="22"/>
          <w:szCs w:val="22"/>
        </w:rPr>
        <w:t xml:space="preserve"> </w:t>
      </w:r>
      <w:r w:rsidRPr="00C111B2">
        <w:rPr>
          <w:sz w:val="22"/>
          <w:szCs w:val="22"/>
        </w:rPr>
        <w:t>three</w:t>
      </w:r>
      <w:r w:rsidRPr="00C111B2">
        <w:rPr>
          <w:spacing w:val="-5"/>
          <w:sz w:val="22"/>
          <w:szCs w:val="22"/>
        </w:rPr>
        <w:t xml:space="preserve"> </w:t>
      </w:r>
      <w:r w:rsidRPr="00C111B2">
        <w:rPr>
          <w:sz w:val="22"/>
          <w:szCs w:val="22"/>
        </w:rPr>
        <w:t>(3)</w:t>
      </w:r>
      <w:r w:rsidRPr="00C111B2">
        <w:rPr>
          <w:spacing w:val="-4"/>
          <w:sz w:val="22"/>
          <w:szCs w:val="22"/>
        </w:rPr>
        <w:t xml:space="preserve"> </w:t>
      </w:r>
      <w:r w:rsidRPr="00C111B2">
        <w:rPr>
          <w:sz w:val="22"/>
          <w:szCs w:val="22"/>
        </w:rPr>
        <w:t>years</w:t>
      </w:r>
      <w:r w:rsidRPr="00C111B2">
        <w:rPr>
          <w:spacing w:val="-5"/>
          <w:sz w:val="22"/>
          <w:szCs w:val="22"/>
        </w:rPr>
        <w:t xml:space="preserve"> </w:t>
      </w:r>
      <w:r w:rsidRPr="00C111B2">
        <w:rPr>
          <w:sz w:val="22"/>
          <w:szCs w:val="22"/>
        </w:rPr>
        <w:t>following the</w:t>
      </w:r>
      <w:r w:rsidRPr="00C111B2">
        <w:rPr>
          <w:spacing w:val="-3"/>
          <w:sz w:val="22"/>
          <w:szCs w:val="22"/>
        </w:rPr>
        <w:t xml:space="preserve"> </w:t>
      </w:r>
      <w:r w:rsidRPr="00C111B2">
        <w:rPr>
          <w:sz w:val="22"/>
          <w:szCs w:val="22"/>
        </w:rPr>
        <w:t>expiry</w:t>
      </w:r>
      <w:r w:rsidRPr="00C111B2">
        <w:rPr>
          <w:spacing w:val="-5"/>
          <w:sz w:val="22"/>
          <w:szCs w:val="22"/>
        </w:rPr>
        <w:t xml:space="preserve"> </w:t>
      </w:r>
      <w:r w:rsidRPr="00C111B2">
        <w:rPr>
          <w:sz w:val="22"/>
          <w:szCs w:val="22"/>
        </w:rPr>
        <w:t>or</w:t>
      </w:r>
      <w:r w:rsidRPr="00C111B2">
        <w:rPr>
          <w:spacing w:val="-4"/>
          <w:sz w:val="22"/>
          <w:szCs w:val="22"/>
        </w:rPr>
        <w:t xml:space="preserve"> </w:t>
      </w:r>
      <w:r w:rsidRPr="00C111B2">
        <w:rPr>
          <w:sz w:val="22"/>
          <w:szCs w:val="22"/>
        </w:rPr>
        <w:t>termination</w:t>
      </w:r>
      <w:r w:rsidRPr="00C111B2">
        <w:rPr>
          <w:spacing w:val="-3"/>
          <w:sz w:val="22"/>
          <w:szCs w:val="22"/>
        </w:rPr>
        <w:t xml:space="preserve"> </w:t>
      </w:r>
      <w:r w:rsidRPr="00C111B2">
        <w:rPr>
          <w:sz w:val="22"/>
          <w:szCs w:val="22"/>
        </w:rPr>
        <w:t>of</w:t>
      </w:r>
      <w:r w:rsidRPr="00C111B2">
        <w:rPr>
          <w:spacing w:val="-2"/>
          <w:sz w:val="22"/>
          <w:szCs w:val="22"/>
        </w:rPr>
        <w:t xml:space="preserve"> </w:t>
      </w:r>
      <w:r w:rsidRPr="00C111B2">
        <w:rPr>
          <w:sz w:val="22"/>
          <w:szCs w:val="22"/>
        </w:rPr>
        <w:t>this</w:t>
      </w:r>
      <w:r w:rsidRPr="00C111B2">
        <w:rPr>
          <w:spacing w:val="-35"/>
          <w:sz w:val="22"/>
          <w:szCs w:val="22"/>
        </w:rPr>
        <w:t xml:space="preserve"> </w:t>
      </w:r>
      <w:r w:rsidRPr="00C111B2">
        <w:rPr>
          <w:sz w:val="22"/>
          <w:szCs w:val="22"/>
        </w:rPr>
        <w:t>Contract.</w:t>
      </w:r>
      <w:bookmarkEnd w:id="216"/>
    </w:p>
    <w:p w14:paraId="53668390" w14:textId="6C5F8283"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pacing w:val="2"/>
          <w:sz w:val="22"/>
          <w:szCs w:val="22"/>
        </w:rPr>
      </w:pPr>
      <w:bookmarkStart w:id="217" w:name="_Ref71534307"/>
      <w:r w:rsidRPr="00C111B2">
        <w:rPr>
          <w:sz w:val="22"/>
          <w:szCs w:val="22"/>
        </w:rPr>
        <w:lastRenderedPageBreak/>
        <w:t>The University may terminate this Contract by written notice with immediate effect if the Supplier, the Supplier Personnel and any sub-contractor personnel (in all</w:t>
      </w:r>
      <w:r w:rsidR="00C111B2">
        <w:rPr>
          <w:sz w:val="22"/>
          <w:szCs w:val="22"/>
        </w:rPr>
        <w:t xml:space="preserve"> </w:t>
      </w:r>
      <w:r w:rsidRPr="00C111B2">
        <w:rPr>
          <w:sz w:val="22"/>
          <w:szCs w:val="22"/>
        </w:rPr>
        <w:t xml:space="preserve">cases </w:t>
      </w:r>
      <w:proofErr w:type="gramStart"/>
      <w:r w:rsidRPr="00C111B2">
        <w:rPr>
          <w:sz w:val="22"/>
          <w:szCs w:val="22"/>
        </w:rPr>
        <w:t>whether or not</w:t>
      </w:r>
      <w:proofErr w:type="gramEnd"/>
      <w:r w:rsidRPr="00C111B2">
        <w:rPr>
          <w:sz w:val="22"/>
          <w:szCs w:val="22"/>
        </w:rPr>
        <w:t xml:space="preserve"> acting with the Supplier’s knowledge) breaches Clause </w:t>
      </w:r>
      <w:r w:rsidR="00B607D9">
        <w:rPr>
          <w:sz w:val="22"/>
          <w:szCs w:val="22"/>
        </w:rPr>
        <w:fldChar w:fldCharType="begin"/>
      </w:r>
      <w:r w:rsidR="00B607D9">
        <w:rPr>
          <w:sz w:val="22"/>
          <w:szCs w:val="22"/>
        </w:rPr>
        <w:instrText xml:space="preserve"> REF _Ref71534286 \r \h </w:instrText>
      </w:r>
      <w:r w:rsidR="00B607D9">
        <w:rPr>
          <w:sz w:val="22"/>
          <w:szCs w:val="22"/>
        </w:rPr>
      </w:r>
      <w:r w:rsidR="00B607D9">
        <w:rPr>
          <w:sz w:val="22"/>
          <w:szCs w:val="22"/>
        </w:rPr>
        <w:fldChar w:fldCharType="separate"/>
      </w:r>
      <w:r w:rsidR="00AD69B2">
        <w:rPr>
          <w:sz w:val="22"/>
          <w:szCs w:val="22"/>
        </w:rPr>
        <w:t>47.1</w:t>
      </w:r>
      <w:r w:rsidR="00B607D9">
        <w:rPr>
          <w:sz w:val="22"/>
          <w:szCs w:val="22"/>
        </w:rPr>
        <w:fldChar w:fldCharType="end"/>
      </w:r>
      <w:r w:rsidRPr="00C111B2">
        <w:rPr>
          <w:sz w:val="22"/>
          <w:szCs w:val="22"/>
        </w:rPr>
        <w:t xml:space="preserve">. In determining whether to exercise the right of termination under this Clause </w:t>
      </w:r>
      <w:r w:rsidR="00B607D9">
        <w:rPr>
          <w:sz w:val="22"/>
          <w:szCs w:val="22"/>
        </w:rPr>
        <w:fldChar w:fldCharType="begin"/>
      </w:r>
      <w:r w:rsidR="00B607D9">
        <w:rPr>
          <w:sz w:val="22"/>
          <w:szCs w:val="22"/>
        </w:rPr>
        <w:instrText xml:space="preserve"> REF _Ref71534307 \r \h </w:instrText>
      </w:r>
      <w:r w:rsidR="00B607D9">
        <w:rPr>
          <w:sz w:val="22"/>
          <w:szCs w:val="22"/>
        </w:rPr>
      </w:r>
      <w:r w:rsidR="00B607D9">
        <w:rPr>
          <w:sz w:val="22"/>
          <w:szCs w:val="22"/>
        </w:rPr>
        <w:fldChar w:fldCharType="separate"/>
      </w:r>
      <w:r w:rsidR="00AD69B2">
        <w:rPr>
          <w:sz w:val="22"/>
          <w:szCs w:val="22"/>
        </w:rPr>
        <w:t>47.6</w:t>
      </w:r>
      <w:r w:rsidR="00B607D9">
        <w:rPr>
          <w:sz w:val="22"/>
          <w:szCs w:val="22"/>
        </w:rPr>
        <w:fldChar w:fldCharType="end"/>
      </w:r>
      <w:r w:rsidRPr="00C111B2">
        <w:rPr>
          <w:sz w:val="22"/>
          <w:szCs w:val="22"/>
        </w:rPr>
        <w:t>, the University shall give all due consideration, where appropriate, to action other than termination of this Contract unless the Prohibited Act is committed by the Supplier or a senior officer of the Supplier or by an employee, sub-contractor or supplier not acting independently of the Supplier. The expression “not acting independently of” (when used in relation to the Supplier or a sub-contractor) means and shall be construed</w:t>
      </w:r>
      <w:r w:rsidRPr="00C111B2">
        <w:rPr>
          <w:spacing w:val="-8"/>
          <w:sz w:val="22"/>
          <w:szCs w:val="22"/>
        </w:rPr>
        <w:t xml:space="preserve"> </w:t>
      </w:r>
      <w:r w:rsidRPr="00C111B2">
        <w:rPr>
          <w:spacing w:val="2"/>
          <w:sz w:val="22"/>
          <w:szCs w:val="22"/>
        </w:rPr>
        <w:t>as</w:t>
      </w:r>
      <w:r w:rsidR="00C111B2">
        <w:rPr>
          <w:spacing w:val="2"/>
          <w:sz w:val="22"/>
          <w:szCs w:val="22"/>
        </w:rPr>
        <w:t xml:space="preserve"> </w:t>
      </w:r>
      <w:r w:rsidRPr="00C111B2">
        <w:rPr>
          <w:spacing w:val="2"/>
          <w:sz w:val="22"/>
          <w:szCs w:val="22"/>
        </w:rPr>
        <w:t>acting:</w:t>
      </w:r>
      <w:bookmarkEnd w:id="217"/>
    </w:p>
    <w:p w14:paraId="1ED20168"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pacing w:val="-3"/>
          <w:sz w:val="22"/>
          <w:szCs w:val="22"/>
        </w:rPr>
      </w:pPr>
      <w:r w:rsidRPr="00C111B2">
        <w:rPr>
          <w:sz w:val="22"/>
          <w:szCs w:val="22"/>
        </w:rPr>
        <w:t>with</w:t>
      </w:r>
      <w:r w:rsidRPr="00C111B2">
        <w:rPr>
          <w:spacing w:val="-11"/>
          <w:sz w:val="22"/>
          <w:szCs w:val="22"/>
        </w:rPr>
        <w:t xml:space="preserve"> </w:t>
      </w:r>
      <w:r w:rsidRPr="00C111B2">
        <w:rPr>
          <w:sz w:val="22"/>
          <w:szCs w:val="22"/>
        </w:rPr>
        <w:t>the</w:t>
      </w:r>
      <w:r w:rsidRPr="00C111B2">
        <w:rPr>
          <w:spacing w:val="-14"/>
          <w:sz w:val="22"/>
          <w:szCs w:val="22"/>
        </w:rPr>
        <w:t xml:space="preserve"> </w:t>
      </w:r>
      <w:r w:rsidRPr="00C111B2">
        <w:rPr>
          <w:sz w:val="22"/>
          <w:szCs w:val="22"/>
        </w:rPr>
        <w:t>authority</w:t>
      </w:r>
      <w:r w:rsidRPr="00C111B2">
        <w:rPr>
          <w:spacing w:val="-14"/>
          <w:sz w:val="22"/>
          <w:szCs w:val="22"/>
        </w:rPr>
        <w:t xml:space="preserve"> </w:t>
      </w:r>
      <w:r w:rsidRPr="00C111B2">
        <w:rPr>
          <w:sz w:val="22"/>
          <w:szCs w:val="22"/>
        </w:rPr>
        <w:t>or</w:t>
      </w:r>
      <w:r w:rsidRPr="00C111B2">
        <w:rPr>
          <w:spacing w:val="-8"/>
          <w:sz w:val="22"/>
          <w:szCs w:val="22"/>
        </w:rPr>
        <w:t xml:space="preserve"> </w:t>
      </w:r>
      <w:r w:rsidRPr="00C111B2">
        <w:rPr>
          <w:sz w:val="22"/>
          <w:szCs w:val="22"/>
        </w:rPr>
        <w:t>with</w:t>
      </w:r>
      <w:r w:rsidRPr="00C111B2">
        <w:rPr>
          <w:spacing w:val="-13"/>
          <w:sz w:val="22"/>
          <w:szCs w:val="22"/>
        </w:rPr>
        <w:t xml:space="preserve"> </w:t>
      </w:r>
      <w:r w:rsidRPr="00C111B2">
        <w:rPr>
          <w:sz w:val="22"/>
          <w:szCs w:val="22"/>
        </w:rPr>
        <w:t>the</w:t>
      </w:r>
      <w:r w:rsidRPr="00C111B2">
        <w:rPr>
          <w:spacing w:val="-14"/>
          <w:sz w:val="22"/>
          <w:szCs w:val="22"/>
        </w:rPr>
        <w:t xml:space="preserve"> </w:t>
      </w:r>
      <w:r w:rsidRPr="00C111B2">
        <w:rPr>
          <w:sz w:val="22"/>
          <w:szCs w:val="22"/>
        </w:rPr>
        <w:t>actual</w:t>
      </w:r>
      <w:r w:rsidRPr="00C111B2">
        <w:rPr>
          <w:spacing w:val="-20"/>
          <w:sz w:val="22"/>
          <w:szCs w:val="22"/>
        </w:rPr>
        <w:t xml:space="preserve"> </w:t>
      </w:r>
      <w:r w:rsidRPr="00C111B2">
        <w:rPr>
          <w:sz w:val="22"/>
          <w:szCs w:val="22"/>
        </w:rPr>
        <w:t>knowledge</w:t>
      </w:r>
      <w:r w:rsidRPr="00C111B2">
        <w:rPr>
          <w:spacing w:val="-13"/>
          <w:sz w:val="22"/>
          <w:szCs w:val="22"/>
        </w:rPr>
        <w:t xml:space="preserve"> </w:t>
      </w:r>
      <w:r w:rsidRPr="00C111B2">
        <w:rPr>
          <w:sz w:val="22"/>
          <w:szCs w:val="22"/>
        </w:rPr>
        <w:t>of</w:t>
      </w:r>
      <w:r w:rsidRPr="00C111B2">
        <w:rPr>
          <w:spacing w:val="-5"/>
          <w:sz w:val="22"/>
          <w:szCs w:val="22"/>
        </w:rPr>
        <w:t xml:space="preserve"> </w:t>
      </w:r>
      <w:r w:rsidRPr="00C111B2">
        <w:rPr>
          <w:sz w:val="22"/>
          <w:szCs w:val="22"/>
        </w:rPr>
        <w:t>any</w:t>
      </w:r>
      <w:r w:rsidRPr="00C111B2">
        <w:rPr>
          <w:spacing w:val="-17"/>
          <w:sz w:val="22"/>
          <w:szCs w:val="22"/>
        </w:rPr>
        <w:t xml:space="preserve"> </w:t>
      </w:r>
      <w:r w:rsidRPr="00C111B2">
        <w:rPr>
          <w:sz w:val="22"/>
          <w:szCs w:val="22"/>
        </w:rPr>
        <w:t>one</w:t>
      </w:r>
      <w:r w:rsidRPr="00C111B2">
        <w:rPr>
          <w:spacing w:val="-11"/>
          <w:sz w:val="22"/>
          <w:szCs w:val="22"/>
        </w:rPr>
        <w:t xml:space="preserve"> </w:t>
      </w:r>
      <w:r w:rsidRPr="00C111B2">
        <w:rPr>
          <w:sz w:val="22"/>
          <w:szCs w:val="22"/>
        </w:rPr>
        <w:t>or</w:t>
      </w:r>
      <w:r w:rsidRPr="00C111B2">
        <w:rPr>
          <w:spacing w:val="-11"/>
          <w:sz w:val="22"/>
          <w:szCs w:val="22"/>
        </w:rPr>
        <w:t xml:space="preserve"> </w:t>
      </w:r>
      <w:r w:rsidRPr="00C111B2">
        <w:rPr>
          <w:sz w:val="22"/>
          <w:szCs w:val="22"/>
        </w:rPr>
        <w:t>more</w:t>
      </w:r>
      <w:r w:rsidRPr="00C111B2">
        <w:rPr>
          <w:spacing w:val="-16"/>
          <w:sz w:val="22"/>
          <w:szCs w:val="22"/>
        </w:rPr>
        <w:t xml:space="preserve"> </w:t>
      </w:r>
      <w:r w:rsidRPr="00C111B2">
        <w:rPr>
          <w:sz w:val="22"/>
          <w:szCs w:val="22"/>
        </w:rPr>
        <w:t>of</w:t>
      </w:r>
      <w:r w:rsidRPr="00C111B2">
        <w:rPr>
          <w:spacing w:val="-6"/>
          <w:sz w:val="22"/>
          <w:szCs w:val="22"/>
        </w:rPr>
        <w:t xml:space="preserve"> </w:t>
      </w:r>
      <w:r w:rsidRPr="00C111B2">
        <w:rPr>
          <w:sz w:val="22"/>
          <w:szCs w:val="22"/>
        </w:rPr>
        <w:t>the</w:t>
      </w:r>
      <w:r w:rsidRPr="00C111B2">
        <w:rPr>
          <w:spacing w:val="-16"/>
          <w:sz w:val="22"/>
          <w:szCs w:val="22"/>
        </w:rPr>
        <w:t xml:space="preserve"> </w:t>
      </w:r>
      <w:r w:rsidRPr="00C111B2">
        <w:rPr>
          <w:sz w:val="22"/>
          <w:szCs w:val="22"/>
        </w:rPr>
        <w:t>directors of the Supplier or the sub-contractor (as the case may be);</w:t>
      </w:r>
      <w:r w:rsidRPr="00C111B2">
        <w:rPr>
          <w:spacing w:val="-46"/>
          <w:sz w:val="22"/>
          <w:szCs w:val="22"/>
        </w:rPr>
        <w:t xml:space="preserve"> </w:t>
      </w:r>
      <w:r w:rsidRPr="00C111B2">
        <w:rPr>
          <w:spacing w:val="-3"/>
          <w:sz w:val="22"/>
          <w:szCs w:val="22"/>
        </w:rPr>
        <w:t>or</w:t>
      </w:r>
    </w:p>
    <w:p w14:paraId="798CC14E"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in circumstances where any one or more of the directors of the Supplier</w:t>
      </w:r>
      <w:r w:rsidRPr="00C111B2">
        <w:rPr>
          <w:spacing w:val="-33"/>
          <w:sz w:val="22"/>
          <w:szCs w:val="22"/>
        </w:rPr>
        <w:t xml:space="preserve"> </w:t>
      </w:r>
      <w:r w:rsidRPr="00C111B2">
        <w:rPr>
          <w:sz w:val="22"/>
          <w:szCs w:val="22"/>
        </w:rPr>
        <w:t>ought reasonably to have had such</w:t>
      </w:r>
      <w:r w:rsidRPr="00C111B2">
        <w:rPr>
          <w:spacing w:val="-29"/>
          <w:sz w:val="22"/>
          <w:szCs w:val="22"/>
        </w:rPr>
        <w:t xml:space="preserve"> </w:t>
      </w:r>
      <w:r w:rsidRPr="00C111B2">
        <w:rPr>
          <w:sz w:val="22"/>
          <w:szCs w:val="22"/>
        </w:rPr>
        <w:t>knowledge.</w:t>
      </w:r>
    </w:p>
    <w:p w14:paraId="27E0B4F7" w14:textId="6222B7B0"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 xml:space="preserve">Any notice of termination under Clause </w:t>
      </w:r>
      <w:r w:rsidR="00B607D9">
        <w:rPr>
          <w:sz w:val="22"/>
          <w:szCs w:val="22"/>
        </w:rPr>
        <w:fldChar w:fldCharType="begin"/>
      </w:r>
      <w:r w:rsidR="00B607D9">
        <w:rPr>
          <w:sz w:val="22"/>
          <w:szCs w:val="22"/>
        </w:rPr>
        <w:instrText xml:space="preserve"> REF _Ref71534307 \r \h  \* MERGEFORMAT </w:instrText>
      </w:r>
      <w:r w:rsidR="00B607D9">
        <w:rPr>
          <w:sz w:val="22"/>
          <w:szCs w:val="22"/>
        </w:rPr>
      </w:r>
      <w:r w:rsidR="00B607D9">
        <w:rPr>
          <w:sz w:val="22"/>
          <w:szCs w:val="22"/>
        </w:rPr>
        <w:fldChar w:fldCharType="separate"/>
      </w:r>
      <w:r w:rsidR="00AD69B2">
        <w:rPr>
          <w:sz w:val="22"/>
          <w:szCs w:val="22"/>
        </w:rPr>
        <w:t>47.6</w:t>
      </w:r>
      <w:r w:rsidR="00B607D9">
        <w:rPr>
          <w:sz w:val="22"/>
          <w:szCs w:val="22"/>
        </w:rPr>
        <w:fldChar w:fldCharType="end"/>
      </w:r>
      <w:r w:rsidRPr="00C111B2">
        <w:rPr>
          <w:sz w:val="22"/>
          <w:szCs w:val="22"/>
        </w:rPr>
        <w:t xml:space="preserve"> must</w:t>
      </w:r>
      <w:r w:rsidRPr="00B607D9">
        <w:rPr>
          <w:sz w:val="22"/>
          <w:szCs w:val="22"/>
        </w:rPr>
        <w:t xml:space="preserve"> </w:t>
      </w:r>
      <w:r w:rsidRPr="00C111B2">
        <w:rPr>
          <w:sz w:val="22"/>
          <w:szCs w:val="22"/>
        </w:rPr>
        <w:t>specify:</w:t>
      </w:r>
    </w:p>
    <w:p w14:paraId="728B234C"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 nature of the Prohibited</w:t>
      </w:r>
      <w:r w:rsidRPr="00C111B2">
        <w:rPr>
          <w:spacing w:val="-17"/>
          <w:sz w:val="22"/>
          <w:szCs w:val="22"/>
        </w:rPr>
        <w:t xml:space="preserve"> </w:t>
      </w:r>
      <w:proofErr w:type="gramStart"/>
      <w:r w:rsidRPr="00C111B2">
        <w:rPr>
          <w:sz w:val="22"/>
          <w:szCs w:val="22"/>
        </w:rPr>
        <w:t>Act;</w:t>
      </w:r>
      <w:proofErr w:type="gramEnd"/>
    </w:p>
    <w:p w14:paraId="5ED603F5"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 identity of the party whom the University believes has committed the Prohibited Act;</w:t>
      </w:r>
      <w:r w:rsidRPr="00C111B2">
        <w:rPr>
          <w:spacing w:val="-4"/>
          <w:sz w:val="22"/>
          <w:szCs w:val="22"/>
        </w:rPr>
        <w:t xml:space="preserve"> </w:t>
      </w:r>
      <w:r w:rsidRPr="00C111B2">
        <w:rPr>
          <w:sz w:val="22"/>
          <w:szCs w:val="22"/>
        </w:rPr>
        <w:t>and</w:t>
      </w:r>
    </w:p>
    <w:p w14:paraId="5362B6D4"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 date on which this Contract will</w:t>
      </w:r>
      <w:r w:rsidRPr="00C111B2">
        <w:rPr>
          <w:spacing w:val="-23"/>
          <w:sz w:val="22"/>
          <w:szCs w:val="22"/>
        </w:rPr>
        <w:t xml:space="preserve"> </w:t>
      </w:r>
      <w:r w:rsidRPr="00C111B2">
        <w:rPr>
          <w:sz w:val="22"/>
          <w:szCs w:val="22"/>
        </w:rPr>
        <w:t>terminate.</w:t>
      </w:r>
    </w:p>
    <w:p w14:paraId="0D0CC147"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Notwithstanding anything to the contrary in this Contract, any dispute</w:t>
      </w:r>
      <w:r w:rsidRPr="00C111B2">
        <w:rPr>
          <w:spacing w:val="-17"/>
          <w:sz w:val="22"/>
          <w:szCs w:val="22"/>
        </w:rPr>
        <w:t xml:space="preserve"> </w:t>
      </w:r>
      <w:r w:rsidRPr="00C111B2">
        <w:rPr>
          <w:sz w:val="22"/>
          <w:szCs w:val="22"/>
        </w:rPr>
        <w:t>relating</w:t>
      </w:r>
      <w:r w:rsidR="00C111B2">
        <w:rPr>
          <w:sz w:val="22"/>
          <w:szCs w:val="22"/>
        </w:rPr>
        <w:t xml:space="preserve"> </w:t>
      </w:r>
      <w:r w:rsidRPr="00C111B2">
        <w:rPr>
          <w:sz w:val="22"/>
          <w:szCs w:val="22"/>
        </w:rPr>
        <w:t>to:</w:t>
      </w:r>
    </w:p>
    <w:p w14:paraId="3D5F879A" w14:textId="0284E4BC"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 xml:space="preserve">the interpretation of this Clause </w:t>
      </w:r>
      <w:r w:rsidR="00B607D9">
        <w:rPr>
          <w:sz w:val="22"/>
          <w:szCs w:val="22"/>
        </w:rPr>
        <w:fldChar w:fldCharType="begin"/>
      </w:r>
      <w:r w:rsidR="00B607D9">
        <w:rPr>
          <w:sz w:val="22"/>
          <w:szCs w:val="22"/>
        </w:rPr>
        <w:instrText xml:space="preserve"> REF _Ref71534278 \r \h </w:instrText>
      </w:r>
      <w:r w:rsidR="00B607D9">
        <w:rPr>
          <w:sz w:val="22"/>
          <w:szCs w:val="22"/>
        </w:rPr>
      </w:r>
      <w:r w:rsidR="00B607D9">
        <w:rPr>
          <w:sz w:val="22"/>
          <w:szCs w:val="22"/>
        </w:rPr>
        <w:fldChar w:fldCharType="separate"/>
      </w:r>
      <w:r w:rsidR="00AD69B2">
        <w:rPr>
          <w:sz w:val="22"/>
          <w:szCs w:val="22"/>
        </w:rPr>
        <w:t>47</w:t>
      </w:r>
      <w:r w:rsidR="00B607D9">
        <w:rPr>
          <w:sz w:val="22"/>
          <w:szCs w:val="22"/>
        </w:rPr>
        <w:fldChar w:fldCharType="end"/>
      </w:r>
      <w:r w:rsidRPr="00C111B2">
        <w:rPr>
          <w:sz w:val="22"/>
          <w:szCs w:val="22"/>
        </w:rPr>
        <w:t>;</w:t>
      </w:r>
      <w:r w:rsidRPr="00C111B2">
        <w:rPr>
          <w:spacing w:val="-18"/>
          <w:sz w:val="22"/>
          <w:szCs w:val="22"/>
        </w:rPr>
        <w:t xml:space="preserve"> </w:t>
      </w:r>
      <w:r w:rsidRPr="00C111B2">
        <w:rPr>
          <w:sz w:val="22"/>
          <w:szCs w:val="22"/>
        </w:rPr>
        <w:t>or</w:t>
      </w:r>
    </w:p>
    <w:p w14:paraId="14E1EB60"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 amount or value of any gift, consideration or</w:t>
      </w:r>
      <w:r w:rsidRPr="00C111B2">
        <w:rPr>
          <w:spacing w:val="-40"/>
          <w:sz w:val="22"/>
          <w:szCs w:val="22"/>
        </w:rPr>
        <w:t xml:space="preserve"> </w:t>
      </w:r>
      <w:r w:rsidRPr="00C111B2">
        <w:rPr>
          <w:sz w:val="22"/>
          <w:szCs w:val="22"/>
        </w:rPr>
        <w:t>commission,</w:t>
      </w:r>
    </w:p>
    <w:p w14:paraId="3A0F7FD7" w14:textId="77777777" w:rsidR="00567977" w:rsidRPr="00C111B2" w:rsidRDefault="00567977" w:rsidP="00C111B2">
      <w:pPr>
        <w:pStyle w:val="BodyText"/>
        <w:kinsoku w:val="0"/>
        <w:overflowPunct w:val="0"/>
        <w:spacing w:before="120" w:after="240" w:line="360" w:lineRule="auto"/>
        <w:ind w:left="926"/>
        <w:jc w:val="both"/>
      </w:pPr>
      <w:r w:rsidRPr="00C111B2">
        <w:t>shall be determined by the University and its decision shall be final and conclusive.</w:t>
      </w:r>
    </w:p>
    <w:p w14:paraId="7FA83D42" w14:textId="3E86108F"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Any</w:t>
      </w:r>
      <w:r w:rsidRPr="00C111B2">
        <w:rPr>
          <w:spacing w:val="-23"/>
          <w:sz w:val="22"/>
          <w:szCs w:val="22"/>
        </w:rPr>
        <w:t xml:space="preserve"> </w:t>
      </w:r>
      <w:r w:rsidRPr="00C111B2">
        <w:rPr>
          <w:sz w:val="22"/>
          <w:szCs w:val="22"/>
        </w:rPr>
        <w:t>termination</w:t>
      </w:r>
      <w:r w:rsidRPr="00C111B2">
        <w:rPr>
          <w:spacing w:val="-18"/>
          <w:sz w:val="22"/>
          <w:szCs w:val="22"/>
        </w:rPr>
        <w:t xml:space="preserve"> </w:t>
      </w:r>
      <w:r w:rsidRPr="00C111B2">
        <w:rPr>
          <w:sz w:val="22"/>
          <w:szCs w:val="22"/>
        </w:rPr>
        <w:t>under</w:t>
      </w:r>
      <w:r w:rsidRPr="00C111B2">
        <w:rPr>
          <w:spacing w:val="-17"/>
          <w:sz w:val="22"/>
          <w:szCs w:val="22"/>
        </w:rPr>
        <w:t xml:space="preserve"> </w:t>
      </w:r>
      <w:r w:rsidRPr="00C111B2">
        <w:rPr>
          <w:sz w:val="22"/>
          <w:szCs w:val="22"/>
        </w:rPr>
        <w:t>this</w:t>
      </w:r>
      <w:r w:rsidRPr="00B607D9">
        <w:rPr>
          <w:sz w:val="22"/>
          <w:szCs w:val="22"/>
        </w:rPr>
        <w:t xml:space="preserve"> </w:t>
      </w:r>
      <w:r w:rsidRPr="00C111B2">
        <w:rPr>
          <w:sz w:val="22"/>
          <w:szCs w:val="22"/>
        </w:rPr>
        <w:t>Clau</w:t>
      </w:r>
      <w:r w:rsidRPr="00B607D9">
        <w:rPr>
          <w:sz w:val="22"/>
          <w:szCs w:val="22"/>
        </w:rPr>
        <w:t xml:space="preserve">se </w:t>
      </w:r>
      <w:r w:rsidR="00B607D9" w:rsidRPr="00B607D9">
        <w:rPr>
          <w:sz w:val="22"/>
          <w:szCs w:val="22"/>
        </w:rPr>
        <w:fldChar w:fldCharType="begin"/>
      </w:r>
      <w:r w:rsidR="00B607D9" w:rsidRPr="00B607D9">
        <w:rPr>
          <w:sz w:val="22"/>
          <w:szCs w:val="22"/>
        </w:rPr>
        <w:instrText xml:space="preserve"> REF _Ref71534278 \r \h  \* MERGEFORMAT </w:instrText>
      </w:r>
      <w:r w:rsidR="00B607D9" w:rsidRPr="00B607D9">
        <w:rPr>
          <w:sz w:val="22"/>
          <w:szCs w:val="22"/>
        </w:rPr>
      </w:r>
      <w:r w:rsidR="00B607D9" w:rsidRPr="00B607D9">
        <w:rPr>
          <w:sz w:val="22"/>
          <w:szCs w:val="22"/>
        </w:rPr>
        <w:fldChar w:fldCharType="separate"/>
      </w:r>
      <w:r w:rsidR="00AD69B2">
        <w:rPr>
          <w:sz w:val="22"/>
          <w:szCs w:val="22"/>
        </w:rPr>
        <w:t>47</w:t>
      </w:r>
      <w:r w:rsidR="00B607D9" w:rsidRPr="00B607D9">
        <w:rPr>
          <w:sz w:val="22"/>
          <w:szCs w:val="22"/>
        </w:rPr>
        <w:fldChar w:fldCharType="end"/>
      </w:r>
      <w:r w:rsidRPr="00B607D9">
        <w:rPr>
          <w:sz w:val="22"/>
          <w:szCs w:val="22"/>
        </w:rPr>
        <w:t xml:space="preserve"> will be </w:t>
      </w:r>
      <w:r w:rsidRPr="00C111B2">
        <w:rPr>
          <w:sz w:val="22"/>
          <w:szCs w:val="22"/>
        </w:rPr>
        <w:t>without</w:t>
      </w:r>
      <w:r w:rsidRPr="00B607D9">
        <w:rPr>
          <w:sz w:val="22"/>
          <w:szCs w:val="22"/>
        </w:rPr>
        <w:t xml:space="preserve"> </w:t>
      </w:r>
      <w:r w:rsidRPr="00C111B2">
        <w:rPr>
          <w:sz w:val="22"/>
          <w:szCs w:val="22"/>
        </w:rPr>
        <w:t>prejudice</w:t>
      </w:r>
      <w:r w:rsidRPr="00C111B2">
        <w:rPr>
          <w:spacing w:val="-18"/>
          <w:sz w:val="22"/>
          <w:szCs w:val="22"/>
        </w:rPr>
        <w:t xml:space="preserve"> </w:t>
      </w:r>
      <w:r w:rsidRPr="00C111B2">
        <w:rPr>
          <w:sz w:val="22"/>
          <w:szCs w:val="22"/>
        </w:rPr>
        <w:t>to</w:t>
      </w:r>
      <w:r w:rsidRPr="00C111B2">
        <w:rPr>
          <w:spacing w:val="-21"/>
          <w:sz w:val="22"/>
          <w:szCs w:val="22"/>
        </w:rPr>
        <w:t xml:space="preserve"> </w:t>
      </w:r>
      <w:r w:rsidRPr="00C111B2">
        <w:rPr>
          <w:sz w:val="22"/>
          <w:szCs w:val="22"/>
        </w:rPr>
        <w:t>any</w:t>
      </w:r>
      <w:r w:rsidRPr="00C111B2">
        <w:rPr>
          <w:spacing w:val="-22"/>
          <w:sz w:val="22"/>
          <w:szCs w:val="22"/>
        </w:rPr>
        <w:t xml:space="preserve"> </w:t>
      </w:r>
      <w:r w:rsidRPr="00C111B2">
        <w:rPr>
          <w:sz w:val="22"/>
          <w:szCs w:val="22"/>
        </w:rPr>
        <w:t>right</w:t>
      </w:r>
      <w:r w:rsidRPr="00C111B2">
        <w:rPr>
          <w:spacing w:val="-12"/>
          <w:sz w:val="22"/>
          <w:szCs w:val="22"/>
        </w:rPr>
        <w:t xml:space="preserve"> </w:t>
      </w:r>
      <w:r w:rsidRPr="00C111B2">
        <w:rPr>
          <w:sz w:val="22"/>
          <w:szCs w:val="22"/>
        </w:rPr>
        <w:t>or</w:t>
      </w:r>
      <w:r w:rsidRPr="00C111B2">
        <w:rPr>
          <w:spacing w:val="-15"/>
          <w:sz w:val="22"/>
          <w:szCs w:val="22"/>
        </w:rPr>
        <w:t xml:space="preserve"> </w:t>
      </w:r>
      <w:r w:rsidRPr="00C111B2">
        <w:rPr>
          <w:sz w:val="22"/>
          <w:szCs w:val="22"/>
        </w:rPr>
        <w:t>remedy</w:t>
      </w:r>
      <w:r w:rsidRPr="00C111B2">
        <w:rPr>
          <w:spacing w:val="-23"/>
          <w:sz w:val="22"/>
          <w:szCs w:val="22"/>
        </w:rPr>
        <w:t xml:space="preserve"> </w:t>
      </w:r>
      <w:r w:rsidRPr="00C111B2">
        <w:rPr>
          <w:sz w:val="22"/>
          <w:szCs w:val="22"/>
        </w:rPr>
        <w:t>which has already</w:t>
      </w:r>
      <w:r w:rsidRPr="00C111B2">
        <w:rPr>
          <w:spacing w:val="-2"/>
          <w:sz w:val="22"/>
          <w:szCs w:val="22"/>
        </w:rPr>
        <w:t xml:space="preserve"> </w:t>
      </w:r>
      <w:r w:rsidRPr="00C111B2">
        <w:rPr>
          <w:sz w:val="22"/>
          <w:szCs w:val="22"/>
        </w:rPr>
        <w:t>accrued</w:t>
      </w:r>
      <w:r w:rsidRPr="00C111B2">
        <w:rPr>
          <w:spacing w:val="-3"/>
          <w:sz w:val="22"/>
          <w:szCs w:val="22"/>
        </w:rPr>
        <w:t xml:space="preserve"> </w:t>
      </w:r>
      <w:r w:rsidRPr="00C111B2">
        <w:rPr>
          <w:sz w:val="22"/>
          <w:szCs w:val="22"/>
        </w:rPr>
        <w:t>or</w:t>
      </w:r>
      <w:r w:rsidRPr="00C111B2">
        <w:rPr>
          <w:spacing w:val="-1"/>
          <w:sz w:val="22"/>
          <w:szCs w:val="22"/>
        </w:rPr>
        <w:t xml:space="preserve"> </w:t>
      </w:r>
      <w:r w:rsidRPr="00C111B2">
        <w:rPr>
          <w:sz w:val="22"/>
          <w:szCs w:val="22"/>
        </w:rPr>
        <w:t>subsequently</w:t>
      </w:r>
      <w:r w:rsidRPr="00C111B2">
        <w:rPr>
          <w:spacing w:val="-3"/>
          <w:sz w:val="22"/>
          <w:szCs w:val="22"/>
        </w:rPr>
        <w:t xml:space="preserve"> </w:t>
      </w:r>
      <w:r w:rsidRPr="00C111B2">
        <w:rPr>
          <w:sz w:val="22"/>
          <w:szCs w:val="22"/>
        </w:rPr>
        <w:t>accrues</w:t>
      </w:r>
      <w:r w:rsidRPr="00C111B2">
        <w:rPr>
          <w:spacing w:val="-2"/>
          <w:sz w:val="22"/>
          <w:szCs w:val="22"/>
        </w:rPr>
        <w:t xml:space="preserve"> </w:t>
      </w:r>
      <w:r w:rsidRPr="00C111B2">
        <w:rPr>
          <w:sz w:val="22"/>
          <w:szCs w:val="22"/>
        </w:rPr>
        <w:t>to</w:t>
      </w:r>
      <w:r w:rsidRPr="00C111B2">
        <w:rPr>
          <w:spacing w:val="-3"/>
          <w:sz w:val="22"/>
          <w:szCs w:val="22"/>
        </w:rPr>
        <w:t xml:space="preserve"> </w:t>
      </w:r>
      <w:r w:rsidRPr="00C111B2">
        <w:rPr>
          <w:sz w:val="22"/>
          <w:szCs w:val="22"/>
        </w:rPr>
        <w:t>the</w:t>
      </w:r>
      <w:r w:rsidRPr="00C111B2">
        <w:rPr>
          <w:spacing w:val="-42"/>
          <w:sz w:val="22"/>
          <w:szCs w:val="22"/>
        </w:rPr>
        <w:t xml:space="preserve"> </w:t>
      </w:r>
      <w:r w:rsidRPr="00C111B2">
        <w:rPr>
          <w:sz w:val="22"/>
          <w:szCs w:val="22"/>
        </w:rPr>
        <w:t>University.</w:t>
      </w:r>
    </w:p>
    <w:p w14:paraId="74430B3A"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218" w:name="44_Prevent_Duty"/>
      <w:bookmarkStart w:id="219" w:name="_Toc73096082"/>
      <w:bookmarkEnd w:id="218"/>
      <w:r w:rsidRPr="00C111B2">
        <w:rPr>
          <w:u w:val="thick"/>
        </w:rPr>
        <w:t>Prevent</w:t>
      </w:r>
      <w:r w:rsidRPr="00C111B2">
        <w:rPr>
          <w:spacing w:val="-4"/>
          <w:u w:val="thick"/>
        </w:rPr>
        <w:t xml:space="preserve"> </w:t>
      </w:r>
      <w:r w:rsidRPr="00C111B2">
        <w:rPr>
          <w:u w:val="thick"/>
        </w:rPr>
        <w:t>Duty</w:t>
      </w:r>
      <w:bookmarkEnd w:id="219"/>
    </w:p>
    <w:p w14:paraId="4B12B2D2"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 xml:space="preserve">The University has a statutory duty under section 26(1) of the </w:t>
      </w:r>
      <w:proofErr w:type="gramStart"/>
      <w:r w:rsidRPr="00C111B2">
        <w:rPr>
          <w:sz w:val="22"/>
          <w:szCs w:val="22"/>
        </w:rPr>
        <w:t>Counter-Terrorism</w:t>
      </w:r>
      <w:proofErr w:type="gramEnd"/>
      <w:r w:rsidRPr="00C111B2">
        <w:rPr>
          <w:sz w:val="22"/>
          <w:szCs w:val="22"/>
        </w:rPr>
        <w:t xml:space="preserve"> and </w:t>
      </w:r>
      <w:r w:rsidRPr="00C111B2">
        <w:rPr>
          <w:sz w:val="22"/>
          <w:szCs w:val="22"/>
        </w:rPr>
        <w:lastRenderedPageBreak/>
        <w:t>Security</w:t>
      </w:r>
      <w:r w:rsidRPr="00C111B2">
        <w:rPr>
          <w:spacing w:val="-14"/>
          <w:sz w:val="22"/>
          <w:szCs w:val="22"/>
        </w:rPr>
        <w:t xml:space="preserve"> </w:t>
      </w:r>
      <w:r w:rsidRPr="00C111B2">
        <w:rPr>
          <w:sz w:val="22"/>
          <w:szCs w:val="22"/>
        </w:rPr>
        <w:t>Act</w:t>
      </w:r>
      <w:r w:rsidRPr="00C111B2">
        <w:rPr>
          <w:spacing w:val="-12"/>
          <w:sz w:val="22"/>
          <w:szCs w:val="22"/>
        </w:rPr>
        <w:t xml:space="preserve"> </w:t>
      </w:r>
      <w:r w:rsidRPr="00C111B2">
        <w:rPr>
          <w:sz w:val="22"/>
          <w:szCs w:val="22"/>
        </w:rPr>
        <w:t>2015,</w:t>
      </w:r>
      <w:r w:rsidRPr="00C111B2">
        <w:rPr>
          <w:spacing w:val="-12"/>
          <w:sz w:val="22"/>
          <w:szCs w:val="22"/>
        </w:rPr>
        <w:t xml:space="preserve"> </w:t>
      </w:r>
      <w:r w:rsidRPr="00C111B2">
        <w:rPr>
          <w:sz w:val="22"/>
          <w:szCs w:val="22"/>
        </w:rPr>
        <w:t>when</w:t>
      </w:r>
      <w:r w:rsidRPr="00C111B2">
        <w:rPr>
          <w:spacing w:val="-11"/>
          <w:sz w:val="22"/>
          <w:szCs w:val="22"/>
        </w:rPr>
        <w:t xml:space="preserve"> </w:t>
      </w:r>
      <w:r w:rsidRPr="00C111B2">
        <w:rPr>
          <w:sz w:val="22"/>
          <w:szCs w:val="22"/>
        </w:rPr>
        <w:t>exercising</w:t>
      </w:r>
      <w:r w:rsidRPr="00C111B2">
        <w:rPr>
          <w:spacing w:val="-9"/>
          <w:sz w:val="22"/>
          <w:szCs w:val="22"/>
        </w:rPr>
        <w:t xml:space="preserve"> </w:t>
      </w:r>
      <w:r w:rsidRPr="00C111B2">
        <w:rPr>
          <w:sz w:val="22"/>
          <w:szCs w:val="22"/>
        </w:rPr>
        <w:t>its</w:t>
      </w:r>
      <w:r w:rsidRPr="00C111B2">
        <w:rPr>
          <w:spacing w:val="-16"/>
          <w:sz w:val="22"/>
          <w:szCs w:val="22"/>
        </w:rPr>
        <w:t xml:space="preserve"> </w:t>
      </w:r>
      <w:r w:rsidRPr="00C111B2">
        <w:rPr>
          <w:sz w:val="22"/>
          <w:szCs w:val="22"/>
        </w:rPr>
        <w:t>functions,</w:t>
      </w:r>
      <w:r w:rsidRPr="00C111B2">
        <w:rPr>
          <w:spacing w:val="-12"/>
          <w:sz w:val="22"/>
          <w:szCs w:val="22"/>
        </w:rPr>
        <w:t xml:space="preserve"> </w:t>
      </w:r>
      <w:r w:rsidRPr="00C111B2">
        <w:rPr>
          <w:sz w:val="22"/>
          <w:szCs w:val="22"/>
        </w:rPr>
        <w:t>to</w:t>
      </w:r>
      <w:r w:rsidRPr="00C111B2">
        <w:rPr>
          <w:spacing w:val="-11"/>
          <w:sz w:val="22"/>
          <w:szCs w:val="22"/>
        </w:rPr>
        <w:t xml:space="preserve"> </w:t>
      </w:r>
      <w:r w:rsidRPr="00C111B2">
        <w:rPr>
          <w:sz w:val="22"/>
          <w:szCs w:val="22"/>
        </w:rPr>
        <w:t>have</w:t>
      </w:r>
      <w:r w:rsidRPr="00C111B2">
        <w:rPr>
          <w:spacing w:val="-11"/>
          <w:sz w:val="22"/>
          <w:szCs w:val="22"/>
        </w:rPr>
        <w:t xml:space="preserve"> </w:t>
      </w:r>
      <w:r w:rsidRPr="00C111B2">
        <w:rPr>
          <w:sz w:val="22"/>
          <w:szCs w:val="22"/>
        </w:rPr>
        <w:t>due</w:t>
      </w:r>
      <w:r w:rsidRPr="00C111B2">
        <w:rPr>
          <w:spacing w:val="-14"/>
          <w:sz w:val="22"/>
          <w:szCs w:val="22"/>
        </w:rPr>
        <w:t xml:space="preserve"> </w:t>
      </w:r>
      <w:r w:rsidRPr="00C111B2">
        <w:rPr>
          <w:sz w:val="22"/>
          <w:szCs w:val="22"/>
        </w:rPr>
        <w:t>regard</w:t>
      </w:r>
      <w:r w:rsidRPr="00C111B2">
        <w:rPr>
          <w:spacing w:val="-14"/>
          <w:sz w:val="22"/>
          <w:szCs w:val="22"/>
        </w:rPr>
        <w:t xml:space="preserve"> </w:t>
      </w:r>
      <w:r w:rsidRPr="00C111B2">
        <w:rPr>
          <w:sz w:val="22"/>
          <w:szCs w:val="22"/>
        </w:rPr>
        <w:t>to</w:t>
      </w:r>
      <w:r w:rsidRPr="00C111B2">
        <w:rPr>
          <w:spacing w:val="-16"/>
          <w:sz w:val="22"/>
          <w:szCs w:val="22"/>
        </w:rPr>
        <w:t xml:space="preserve"> </w:t>
      </w:r>
      <w:r w:rsidRPr="00C111B2">
        <w:rPr>
          <w:sz w:val="22"/>
          <w:szCs w:val="22"/>
        </w:rPr>
        <w:t>the</w:t>
      </w:r>
      <w:r w:rsidRPr="00C111B2">
        <w:rPr>
          <w:spacing w:val="-16"/>
          <w:sz w:val="22"/>
          <w:szCs w:val="22"/>
        </w:rPr>
        <w:t xml:space="preserve"> </w:t>
      </w:r>
      <w:r w:rsidRPr="00C111B2">
        <w:rPr>
          <w:sz w:val="22"/>
          <w:szCs w:val="22"/>
        </w:rPr>
        <w:t>need</w:t>
      </w:r>
      <w:r w:rsidRPr="00C111B2">
        <w:rPr>
          <w:spacing w:val="-11"/>
          <w:sz w:val="22"/>
          <w:szCs w:val="22"/>
        </w:rPr>
        <w:t xml:space="preserve"> </w:t>
      </w:r>
      <w:r w:rsidRPr="00C111B2">
        <w:rPr>
          <w:sz w:val="22"/>
          <w:szCs w:val="22"/>
        </w:rPr>
        <w:t>to</w:t>
      </w:r>
      <w:r w:rsidRPr="00C111B2">
        <w:rPr>
          <w:spacing w:val="-14"/>
          <w:sz w:val="22"/>
          <w:szCs w:val="22"/>
        </w:rPr>
        <w:t xml:space="preserve"> </w:t>
      </w:r>
      <w:r w:rsidRPr="00C111B2">
        <w:rPr>
          <w:sz w:val="22"/>
          <w:szCs w:val="22"/>
        </w:rPr>
        <w:t>prevent people from being drawn into terrorism. The Supplier shall assist the University with this duty when carrying out its obligations under this</w:t>
      </w:r>
      <w:r w:rsidRPr="00C111B2">
        <w:rPr>
          <w:spacing w:val="-3"/>
          <w:sz w:val="22"/>
          <w:szCs w:val="22"/>
        </w:rPr>
        <w:t xml:space="preserve"> </w:t>
      </w:r>
      <w:r w:rsidRPr="00C111B2">
        <w:rPr>
          <w:sz w:val="22"/>
          <w:szCs w:val="22"/>
        </w:rPr>
        <w:t>Contract.</w:t>
      </w:r>
    </w:p>
    <w:p w14:paraId="2762FAC8"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220" w:name="45_Counterparts"/>
      <w:bookmarkStart w:id="221" w:name="_Toc73096083"/>
      <w:bookmarkEnd w:id="220"/>
      <w:r w:rsidRPr="00C111B2">
        <w:rPr>
          <w:u w:val="thick"/>
        </w:rPr>
        <w:t>Counterparts</w:t>
      </w:r>
      <w:bookmarkEnd w:id="221"/>
    </w:p>
    <w:p w14:paraId="1B3B91FE"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sz w:val="22"/>
          <w:szCs w:val="22"/>
        </w:rPr>
      </w:pPr>
      <w:r w:rsidRPr="00C111B2">
        <w:rPr>
          <w:sz w:val="22"/>
          <w:szCs w:val="22"/>
        </w:rPr>
        <w:t>This Contract may be executed in any number of counterparts each of which when executed and delivered shall be original, but all counterparts</w:t>
      </w:r>
      <w:r w:rsidRPr="00C111B2">
        <w:rPr>
          <w:spacing w:val="-46"/>
          <w:sz w:val="22"/>
          <w:szCs w:val="22"/>
        </w:rPr>
        <w:t xml:space="preserve"> </w:t>
      </w:r>
      <w:r w:rsidRPr="00C111B2">
        <w:rPr>
          <w:sz w:val="22"/>
          <w:szCs w:val="22"/>
        </w:rPr>
        <w:t>together shall constitute one and the same</w:t>
      </w:r>
      <w:r w:rsidRPr="00C111B2">
        <w:rPr>
          <w:spacing w:val="-19"/>
          <w:sz w:val="22"/>
          <w:szCs w:val="22"/>
        </w:rPr>
        <w:t xml:space="preserve"> </w:t>
      </w:r>
      <w:r w:rsidRPr="00C111B2">
        <w:rPr>
          <w:sz w:val="22"/>
          <w:szCs w:val="22"/>
        </w:rPr>
        <w:t>instrument.</w:t>
      </w:r>
    </w:p>
    <w:p w14:paraId="575C6DC0" w14:textId="77777777" w:rsidR="00567977" w:rsidRPr="00C111B2" w:rsidRDefault="00567977" w:rsidP="008D53AC">
      <w:pPr>
        <w:pStyle w:val="Heading1"/>
        <w:numPr>
          <w:ilvl w:val="0"/>
          <w:numId w:val="5"/>
        </w:numPr>
        <w:tabs>
          <w:tab w:val="left" w:pos="939"/>
        </w:tabs>
        <w:kinsoku w:val="0"/>
        <w:overflowPunct w:val="0"/>
        <w:spacing w:before="120" w:after="240" w:line="360" w:lineRule="auto"/>
        <w:ind w:left="938" w:hanging="720"/>
        <w:jc w:val="both"/>
        <w:rPr>
          <w:u w:val="none"/>
        </w:rPr>
      </w:pPr>
      <w:bookmarkStart w:id="222" w:name="46_General"/>
      <w:bookmarkStart w:id="223" w:name="_Toc73096084"/>
      <w:bookmarkEnd w:id="222"/>
      <w:r w:rsidRPr="00C111B2">
        <w:rPr>
          <w:u w:val="thick"/>
        </w:rPr>
        <w:t>General</w:t>
      </w:r>
      <w:bookmarkEnd w:id="223"/>
    </w:p>
    <w:p w14:paraId="0FEB4C99"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b/>
          <w:bCs/>
          <w:sz w:val="22"/>
          <w:szCs w:val="22"/>
        </w:rPr>
      </w:pPr>
      <w:r w:rsidRPr="00C111B2">
        <w:rPr>
          <w:b/>
          <w:bCs/>
          <w:sz w:val="22"/>
          <w:szCs w:val="22"/>
        </w:rPr>
        <w:t>Assignment and other</w:t>
      </w:r>
      <w:r w:rsidRPr="00C111B2">
        <w:rPr>
          <w:b/>
          <w:bCs/>
          <w:spacing w:val="-15"/>
          <w:sz w:val="22"/>
          <w:szCs w:val="22"/>
        </w:rPr>
        <w:t xml:space="preserve"> </w:t>
      </w:r>
      <w:r w:rsidRPr="00C111B2">
        <w:rPr>
          <w:b/>
          <w:bCs/>
          <w:sz w:val="22"/>
          <w:szCs w:val="22"/>
        </w:rPr>
        <w:t>dealings</w:t>
      </w:r>
    </w:p>
    <w:p w14:paraId="50E647FF"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w:t>
      </w:r>
      <w:r w:rsidRPr="00C111B2">
        <w:rPr>
          <w:spacing w:val="-10"/>
          <w:sz w:val="22"/>
          <w:szCs w:val="22"/>
        </w:rPr>
        <w:t xml:space="preserve"> </w:t>
      </w:r>
      <w:r w:rsidRPr="00C111B2">
        <w:rPr>
          <w:sz w:val="22"/>
          <w:szCs w:val="22"/>
        </w:rPr>
        <w:t>University</w:t>
      </w:r>
      <w:r w:rsidRPr="00C111B2">
        <w:rPr>
          <w:spacing w:val="-8"/>
          <w:sz w:val="22"/>
          <w:szCs w:val="22"/>
        </w:rPr>
        <w:t xml:space="preserve"> </w:t>
      </w:r>
      <w:r w:rsidRPr="00C111B2">
        <w:rPr>
          <w:sz w:val="22"/>
          <w:szCs w:val="22"/>
        </w:rPr>
        <w:t>may</w:t>
      </w:r>
      <w:r w:rsidRPr="00C111B2">
        <w:rPr>
          <w:spacing w:val="-8"/>
          <w:sz w:val="22"/>
          <w:szCs w:val="22"/>
        </w:rPr>
        <w:t xml:space="preserve"> </w:t>
      </w:r>
      <w:r w:rsidRPr="00C111B2">
        <w:rPr>
          <w:sz w:val="22"/>
          <w:szCs w:val="22"/>
        </w:rPr>
        <w:t>at</w:t>
      </w:r>
      <w:r w:rsidRPr="00C111B2">
        <w:rPr>
          <w:spacing w:val="-3"/>
          <w:sz w:val="22"/>
          <w:szCs w:val="22"/>
        </w:rPr>
        <w:t xml:space="preserve"> </w:t>
      </w:r>
      <w:r w:rsidRPr="00C111B2">
        <w:rPr>
          <w:sz w:val="22"/>
          <w:szCs w:val="22"/>
        </w:rPr>
        <w:t>any</w:t>
      </w:r>
      <w:r w:rsidRPr="00C111B2">
        <w:rPr>
          <w:spacing w:val="-8"/>
          <w:sz w:val="22"/>
          <w:szCs w:val="22"/>
        </w:rPr>
        <w:t xml:space="preserve"> </w:t>
      </w:r>
      <w:r w:rsidRPr="00C111B2">
        <w:rPr>
          <w:sz w:val="22"/>
          <w:szCs w:val="22"/>
        </w:rPr>
        <w:t>time</w:t>
      </w:r>
      <w:r w:rsidRPr="00C111B2">
        <w:rPr>
          <w:spacing w:val="-9"/>
          <w:sz w:val="22"/>
          <w:szCs w:val="22"/>
        </w:rPr>
        <w:t xml:space="preserve"> </w:t>
      </w:r>
      <w:r w:rsidRPr="00C111B2">
        <w:rPr>
          <w:sz w:val="22"/>
          <w:szCs w:val="22"/>
        </w:rPr>
        <w:t>assign,</w:t>
      </w:r>
      <w:r w:rsidRPr="00C111B2">
        <w:rPr>
          <w:spacing w:val="-8"/>
          <w:sz w:val="22"/>
          <w:szCs w:val="22"/>
        </w:rPr>
        <w:t xml:space="preserve"> </w:t>
      </w:r>
      <w:r w:rsidRPr="00C111B2">
        <w:rPr>
          <w:sz w:val="22"/>
          <w:szCs w:val="22"/>
        </w:rPr>
        <w:t>mortgage,</w:t>
      </w:r>
      <w:r w:rsidRPr="00C111B2">
        <w:rPr>
          <w:spacing w:val="-12"/>
          <w:sz w:val="22"/>
          <w:szCs w:val="22"/>
        </w:rPr>
        <w:t xml:space="preserve"> </w:t>
      </w:r>
      <w:r w:rsidRPr="00C111B2">
        <w:rPr>
          <w:sz w:val="22"/>
          <w:szCs w:val="22"/>
        </w:rPr>
        <w:t>charge,</w:t>
      </w:r>
      <w:r w:rsidRPr="00C111B2">
        <w:rPr>
          <w:spacing w:val="-7"/>
          <w:sz w:val="22"/>
          <w:szCs w:val="22"/>
        </w:rPr>
        <w:t xml:space="preserve"> </w:t>
      </w:r>
      <w:r w:rsidRPr="00C111B2">
        <w:rPr>
          <w:sz w:val="22"/>
          <w:szCs w:val="22"/>
        </w:rPr>
        <w:t>subcontract,</w:t>
      </w:r>
      <w:r w:rsidRPr="00C111B2">
        <w:rPr>
          <w:spacing w:val="-1"/>
          <w:sz w:val="22"/>
          <w:szCs w:val="22"/>
        </w:rPr>
        <w:t xml:space="preserve"> </w:t>
      </w:r>
      <w:r w:rsidRPr="00C111B2">
        <w:rPr>
          <w:sz w:val="22"/>
          <w:szCs w:val="22"/>
        </w:rPr>
        <w:t xml:space="preserve">delegate, declare a trust over or deal in any other manner with any or </w:t>
      </w:r>
      <w:proofErr w:type="gramStart"/>
      <w:r w:rsidRPr="00C111B2">
        <w:rPr>
          <w:sz w:val="22"/>
          <w:szCs w:val="22"/>
        </w:rPr>
        <w:t>all of</w:t>
      </w:r>
      <w:proofErr w:type="gramEnd"/>
      <w:r w:rsidRPr="00C111B2">
        <w:rPr>
          <w:sz w:val="22"/>
          <w:szCs w:val="22"/>
        </w:rPr>
        <w:t xml:space="preserve"> its rights and obligations under the</w:t>
      </w:r>
      <w:r w:rsidRPr="00C111B2">
        <w:rPr>
          <w:spacing w:val="-12"/>
          <w:sz w:val="22"/>
          <w:szCs w:val="22"/>
        </w:rPr>
        <w:t xml:space="preserve"> </w:t>
      </w:r>
      <w:r w:rsidRPr="00C111B2">
        <w:rPr>
          <w:sz w:val="22"/>
          <w:szCs w:val="22"/>
        </w:rPr>
        <w:t>Contract.</w:t>
      </w:r>
    </w:p>
    <w:p w14:paraId="2D64E73E"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The</w:t>
      </w:r>
      <w:r w:rsidRPr="00C111B2">
        <w:rPr>
          <w:spacing w:val="-7"/>
          <w:sz w:val="22"/>
          <w:szCs w:val="22"/>
        </w:rPr>
        <w:t xml:space="preserve"> </w:t>
      </w:r>
      <w:r w:rsidRPr="00C111B2">
        <w:rPr>
          <w:sz w:val="22"/>
          <w:szCs w:val="22"/>
        </w:rPr>
        <w:t>Supplier</w:t>
      </w:r>
      <w:r w:rsidRPr="00C111B2">
        <w:rPr>
          <w:spacing w:val="-1"/>
          <w:sz w:val="22"/>
          <w:szCs w:val="22"/>
        </w:rPr>
        <w:t xml:space="preserve"> </w:t>
      </w:r>
      <w:r w:rsidRPr="00C111B2">
        <w:rPr>
          <w:sz w:val="22"/>
          <w:szCs w:val="22"/>
        </w:rPr>
        <w:t>shall</w:t>
      </w:r>
      <w:r w:rsidRPr="00C111B2">
        <w:rPr>
          <w:spacing w:val="-6"/>
          <w:sz w:val="22"/>
          <w:szCs w:val="22"/>
        </w:rPr>
        <w:t xml:space="preserve"> </w:t>
      </w:r>
      <w:r w:rsidRPr="00C111B2">
        <w:rPr>
          <w:sz w:val="22"/>
          <w:szCs w:val="22"/>
        </w:rPr>
        <w:t>not</w:t>
      </w:r>
      <w:r w:rsidRPr="00C111B2">
        <w:rPr>
          <w:spacing w:val="-3"/>
          <w:sz w:val="22"/>
          <w:szCs w:val="22"/>
        </w:rPr>
        <w:t xml:space="preserve"> </w:t>
      </w:r>
      <w:r w:rsidRPr="00C111B2">
        <w:rPr>
          <w:sz w:val="22"/>
          <w:szCs w:val="22"/>
        </w:rPr>
        <w:t>assign,</w:t>
      </w:r>
      <w:r w:rsidRPr="00C111B2">
        <w:rPr>
          <w:spacing w:val="-8"/>
          <w:sz w:val="22"/>
          <w:szCs w:val="22"/>
        </w:rPr>
        <w:t xml:space="preserve"> </w:t>
      </w:r>
      <w:r w:rsidRPr="00C111B2">
        <w:rPr>
          <w:sz w:val="22"/>
          <w:szCs w:val="22"/>
        </w:rPr>
        <w:t>transfer,</w:t>
      </w:r>
      <w:r w:rsidRPr="00C111B2">
        <w:rPr>
          <w:spacing w:val="-8"/>
          <w:sz w:val="22"/>
          <w:szCs w:val="22"/>
        </w:rPr>
        <w:t xml:space="preserve"> </w:t>
      </w:r>
      <w:r w:rsidRPr="00C111B2">
        <w:rPr>
          <w:sz w:val="22"/>
          <w:szCs w:val="22"/>
        </w:rPr>
        <w:t>mortgage,</w:t>
      </w:r>
      <w:r w:rsidRPr="00C111B2">
        <w:rPr>
          <w:spacing w:val="-7"/>
          <w:sz w:val="22"/>
          <w:szCs w:val="22"/>
        </w:rPr>
        <w:t xml:space="preserve"> </w:t>
      </w:r>
      <w:r w:rsidRPr="00C111B2">
        <w:rPr>
          <w:sz w:val="22"/>
          <w:szCs w:val="22"/>
        </w:rPr>
        <w:t>charge,</w:t>
      </w:r>
      <w:r w:rsidRPr="00C111B2">
        <w:rPr>
          <w:spacing w:val="-6"/>
          <w:sz w:val="22"/>
          <w:szCs w:val="22"/>
        </w:rPr>
        <w:t xml:space="preserve"> </w:t>
      </w:r>
      <w:r w:rsidRPr="00C111B2">
        <w:rPr>
          <w:sz w:val="22"/>
          <w:szCs w:val="22"/>
        </w:rPr>
        <w:t>subcontract,</w:t>
      </w:r>
      <w:r w:rsidRPr="00C111B2">
        <w:rPr>
          <w:spacing w:val="-3"/>
          <w:sz w:val="22"/>
          <w:szCs w:val="22"/>
        </w:rPr>
        <w:t xml:space="preserve"> </w:t>
      </w:r>
      <w:r w:rsidRPr="00C111B2">
        <w:rPr>
          <w:sz w:val="22"/>
          <w:szCs w:val="22"/>
        </w:rPr>
        <w:t xml:space="preserve">delegate, declare a trust over or deal in any other manner with any or </w:t>
      </w:r>
      <w:proofErr w:type="gramStart"/>
      <w:r w:rsidRPr="00C111B2">
        <w:rPr>
          <w:sz w:val="22"/>
          <w:szCs w:val="22"/>
        </w:rPr>
        <w:t>all of</w:t>
      </w:r>
      <w:proofErr w:type="gramEnd"/>
      <w:r w:rsidRPr="00C111B2">
        <w:rPr>
          <w:sz w:val="22"/>
          <w:szCs w:val="22"/>
        </w:rPr>
        <w:t xml:space="preserve"> its rights and obligations</w:t>
      </w:r>
      <w:r w:rsidRPr="00C111B2">
        <w:rPr>
          <w:spacing w:val="-5"/>
          <w:sz w:val="22"/>
          <w:szCs w:val="22"/>
        </w:rPr>
        <w:t xml:space="preserve"> </w:t>
      </w:r>
      <w:r w:rsidRPr="00C111B2">
        <w:rPr>
          <w:sz w:val="22"/>
          <w:szCs w:val="22"/>
        </w:rPr>
        <w:t>under</w:t>
      </w:r>
      <w:r w:rsidRPr="00C111B2">
        <w:rPr>
          <w:spacing w:val="-8"/>
          <w:sz w:val="22"/>
          <w:szCs w:val="22"/>
        </w:rPr>
        <w:t xml:space="preserve"> </w:t>
      </w:r>
      <w:r w:rsidRPr="00C111B2">
        <w:rPr>
          <w:sz w:val="22"/>
          <w:szCs w:val="22"/>
        </w:rPr>
        <w:t>the</w:t>
      </w:r>
      <w:r w:rsidRPr="00C111B2">
        <w:rPr>
          <w:spacing w:val="-7"/>
          <w:sz w:val="22"/>
          <w:szCs w:val="22"/>
        </w:rPr>
        <w:t xml:space="preserve"> </w:t>
      </w:r>
      <w:r w:rsidRPr="00C111B2">
        <w:rPr>
          <w:sz w:val="22"/>
          <w:szCs w:val="22"/>
        </w:rPr>
        <w:t>Contract</w:t>
      </w:r>
      <w:r w:rsidRPr="00C111B2">
        <w:rPr>
          <w:spacing w:val="-3"/>
          <w:sz w:val="22"/>
          <w:szCs w:val="22"/>
        </w:rPr>
        <w:t xml:space="preserve"> </w:t>
      </w:r>
      <w:r w:rsidRPr="00C111B2">
        <w:rPr>
          <w:sz w:val="22"/>
          <w:szCs w:val="22"/>
        </w:rPr>
        <w:t>without</w:t>
      </w:r>
      <w:r w:rsidRPr="00C111B2">
        <w:rPr>
          <w:spacing w:val="-8"/>
          <w:sz w:val="22"/>
          <w:szCs w:val="22"/>
        </w:rPr>
        <w:t xml:space="preserve"> </w:t>
      </w:r>
      <w:r w:rsidRPr="00C111B2">
        <w:rPr>
          <w:sz w:val="22"/>
          <w:szCs w:val="22"/>
        </w:rPr>
        <w:t>the</w:t>
      </w:r>
      <w:r w:rsidRPr="00C111B2">
        <w:rPr>
          <w:spacing w:val="-7"/>
          <w:sz w:val="22"/>
          <w:szCs w:val="22"/>
        </w:rPr>
        <w:t xml:space="preserve"> </w:t>
      </w:r>
      <w:r w:rsidRPr="00C111B2">
        <w:rPr>
          <w:sz w:val="22"/>
          <w:szCs w:val="22"/>
        </w:rPr>
        <w:t>prior</w:t>
      </w:r>
      <w:r w:rsidRPr="00C111B2">
        <w:rPr>
          <w:spacing w:val="-6"/>
          <w:sz w:val="22"/>
          <w:szCs w:val="22"/>
        </w:rPr>
        <w:t xml:space="preserve"> </w:t>
      </w:r>
      <w:r w:rsidRPr="00C111B2">
        <w:rPr>
          <w:sz w:val="22"/>
          <w:szCs w:val="22"/>
        </w:rPr>
        <w:t>written</w:t>
      </w:r>
      <w:r w:rsidRPr="00C111B2">
        <w:rPr>
          <w:spacing w:val="-10"/>
          <w:sz w:val="22"/>
          <w:szCs w:val="22"/>
        </w:rPr>
        <w:t xml:space="preserve"> </w:t>
      </w:r>
      <w:r w:rsidRPr="00C111B2">
        <w:rPr>
          <w:sz w:val="22"/>
          <w:szCs w:val="22"/>
        </w:rPr>
        <w:t>consent</w:t>
      </w:r>
      <w:r w:rsidRPr="00C111B2">
        <w:rPr>
          <w:spacing w:val="-4"/>
          <w:sz w:val="22"/>
          <w:szCs w:val="22"/>
        </w:rPr>
        <w:t xml:space="preserve"> </w:t>
      </w:r>
      <w:r w:rsidRPr="00C111B2">
        <w:rPr>
          <w:sz w:val="22"/>
          <w:szCs w:val="22"/>
        </w:rPr>
        <w:t>of</w:t>
      </w:r>
      <w:r w:rsidRPr="00C111B2">
        <w:rPr>
          <w:spacing w:val="-8"/>
          <w:sz w:val="22"/>
          <w:szCs w:val="22"/>
        </w:rPr>
        <w:t xml:space="preserve"> </w:t>
      </w:r>
      <w:r w:rsidRPr="00C111B2">
        <w:rPr>
          <w:sz w:val="22"/>
          <w:szCs w:val="22"/>
        </w:rPr>
        <w:t>the</w:t>
      </w:r>
      <w:r w:rsidRPr="00C111B2">
        <w:rPr>
          <w:spacing w:val="-41"/>
          <w:sz w:val="22"/>
          <w:szCs w:val="22"/>
        </w:rPr>
        <w:t xml:space="preserve"> </w:t>
      </w:r>
      <w:r w:rsidRPr="00C111B2">
        <w:rPr>
          <w:sz w:val="22"/>
          <w:szCs w:val="22"/>
        </w:rPr>
        <w:t>University.</w:t>
      </w:r>
    </w:p>
    <w:p w14:paraId="1307F4B1"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b/>
          <w:bCs/>
          <w:sz w:val="22"/>
          <w:szCs w:val="22"/>
        </w:rPr>
      </w:pPr>
      <w:bookmarkStart w:id="224" w:name="46.2_Notices"/>
      <w:bookmarkStart w:id="225" w:name="_Ref71534266"/>
      <w:bookmarkEnd w:id="224"/>
      <w:r w:rsidRPr="00C111B2">
        <w:rPr>
          <w:b/>
          <w:bCs/>
          <w:sz w:val="22"/>
          <w:szCs w:val="22"/>
        </w:rPr>
        <w:t>Notices</w:t>
      </w:r>
      <w:bookmarkEnd w:id="225"/>
    </w:p>
    <w:p w14:paraId="3342E280"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bookmarkStart w:id="226" w:name="_Ref71698163"/>
      <w:r w:rsidRPr="00C111B2">
        <w:rPr>
          <w:sz w:val="22"/>
          <w:szCs w:val="22"/>
        </w:rPr>
        <w:t>Any notice or other communication given to a party under or in connection with the</w:t>
      </w:r>
      <w:r w:rsidRPr="00C111B2">
        <w:rPr>
          <w:spacing w:val="-6"/>
          <w:sz w:val="22"/>
          <w:szCs w:val="22"/>
        </w:rPr>
        <w:t xml:space="preserve"> </w:t>
      </w:r>
      <w:r w:rsidRPr="00C111B2">
        <w:rPr>
          <w:sz w:val="22"/>
          <w:szCs w:val="22"/>
        </w:rPr>
        <w:t>Contract</w:t>
      </w:r>
      <w:r w:rsidRPr="00C111B2">
        <w:rPr>
          <w:spacing w:val="-2"/>
          <w:sz w:val="22"/>
          <w:szCs w:val="22"/>
        </w:rPr>
        <w:t xml:space="preserve"> </w:t>
      </w:r>
      <w:r w:rsidRPr="00C111B2">
        <w:rPr>
          <w:sz w:val="22"/>
          <w:szCs w:val="22"/>
        </w:rPr>
        <w:t>shall</w:t>
      </w:r>
      <w:r w:rsidRPr="00C111B2">
        <w:rPr>
          <w:spacing w:val="-7"/>
          <w:sz w:val="22"/>
          <w:szCs w:val="22"/>
        </w:rPr>
        <w:t xml:space="preserve"> </w:t>
      </w:r>
      <w:r w:rsidRPr="00C111B2">
        <w:rPr>
          <w:sz w:val="22"/>
          <w:szCs w:val="22"/>
        </w:rPr>
        <w:t>be</w:t>
      </w:r>
      <w:r w:rsidRPr="00C111B2">
        <w:rPr>
          <w:spacing w:val="-9"/>
          <w:sz w:val="22"/>
          <w:szCs w:val="22"/>
        </w:rPr>
        <w:t xml:space="preserve"> </w:t>
      </w:r>
      <w:r w:rsidRPr="00C111B2">
        <w:rPr>
          <w:sz w:val="22"/>
          <w:szCs w:val="22"/>
        </w:rPr>
        <w:t>in</w:t>
      </w:r>
      <w:r w:rsidRPr="00C111B2">
        <w:rPr>
          <w:spacing w:val="-5"/>
          <w:sz w:val="22"/>
          <w:szCs w:val="22"/>
        </w:rPr>
        <w:t xml:space="preserve"> </w:t>
      </w:r>
      <w:r w:rsidRPr="00C111B2">
        <w:rPr>
          <w:sz w:val="22"/>
          <w:szCs w:val="22"/>
        </w:rPr>
        <w:t>writing</w:t>
      </w:r>
      <w:r w:rsidRPr="00C111B2">
        <w:rPr>
          <w:spacing w:val="-1"/>
          <w:sz w:val="22"/>
          <w:szCs w:val="22"/>
        </w:rPr>
        <w:t xml:space="preserve"> </w:t>
      </w:r>
      <w:r w:rsidRPr="00C111B2">
        <w:rPr>
          <w:sz w:val="22"/>
          <w:szCs w:val="22"/>
        </w:rPr>
        <w:t>and</w:t>
      </w:r>
      <w:r w:rsidRPr="00C111B2">
        <w:rPr>
          <w:spacing w:val="-11"/>
          <w:sz w:val="22"/>
          <w:szCs w:val="22"/>
        </w:rPr>
        <w:t xml:space="preserve"> </w:t>
      </w:r>
      <w:r w:rsidRPr="00C111B2">
        <w:rPr>
          <w:sz w:val="22"/>
          <w:szCs w:val="22"/>
        </w:rPr>
        <w:t>shall</w:t>
      </w:r>
      <w:r w:rsidRPr="00C111B2">
        <w:rPr>
          <w:spacing w:val="-7"/>
          <w:sz w:val="22"/>
          <w:szCs w:val="22"/>
        </w:rPr>
        <w:t xml:space="preserve"> </w:t>
      </w:r>
      <w:r w:rsidRPr="00C111B2">
        <w:rPr>
          <w:sz w:val="22"/>
          <w:szCs w:val="22"/>
        </w:rPr>
        <w:t>be</w:t>
      </w:r>
      <w:r w:rsidRPr="00C111B2">
        <w:rPr>
          <w:spacing w:val="-5"/>
          <w:sz w:val="22"/>
          <w:szCs w:val="22"/>
        </w:rPr>
        <w:t xml:space="preserve"> </w:t>
      </w:r>
      <w:r w:rsidRPr="00C111B2">
        <w:rPr>
          <w:sz w:val="22"/>
          <w:szCs w:val="22"/>
        </w:rPr>
        <w:t>delivered</w:t>
      </w:r>
      <w:r w:rsidRPr="00C111B2">
        <w:rPr>
          <w:spacing w:val="-6"/>
          <w:sz w:val="22"/>
          <w:szCs w:val="22"/>
        </w:rPr>
        <w:t xml:space="preserve"> </w:t>
      </w:r>
      <w:r w:rsidRPr="00C111B2">
        <w:rPr>
          <w:sz w:val="22"/>
          <w:szCs w:val="22"/>
        </w:rPr>
        <w:t>by</w:t>
      </w:r>
      <w:r w:rsidRPr="00C111B2">
        <w:rPr>
          <w:spacing w:val="-8"/>
          <w:sz w:val="22"/>
          <w:szCs w:val="22"/>
        </w:rPr>
        <w:t xml:space="preserve"> </w:t>
      </w:r>
      <w:r w:rsidRPr="00C111B2">
        <w:rPr>
          <w:sz w:val="22"/>
          <w:szCs w:val="22"/>
        </w:rPr>
        <w:t>hand</w:t>
      </w:r>
      <w:r w:rsidRPr="00C111B2">
        <w:rPr>
          <w:spacing w:val="-6"/>
          <w:sz w:val="22"/>
          <w:szCs w:val="22"/>
        </w:rPr>
        <w:t xml:space="preserve"> </w:t>
      </w:r>
      <w:r w:rsidRPr="00C111B2">
        <w:rPr>
          <w:sz w:val="22"/>
          <w:szCs w:val="22"/>
        </w:rPr>
        <w:t>or</w:t>
      </w:r>
      <w:r w:rsidRPr="00C111B2">
        <w:rPr>
          <w:spacing w:val="-2"/>
          <w:sz w:val="22"/>
          <w:szCs w:val="22"/>
        </w:rPr>
        <w:t xml:space="preserve"> </w:t>
      </w:r>
      <w:r w:rsidRPr="00C111B2">
        <w:rPr>
          <w:sz w:val="22"/>
          <w:szCs w:val="22"/>
        </w:rPr>
        <w:t>by</w:t>
      </w:r>
      <w:r w:rsidRPr="00C111B2">
        <w:rPr>
          <w:spacing w:val="-8"/>
          <w:sz w:val="22"/>
          <w:szCs w:val="22"/>
        </w:rPr>
        <w:t xml:space="preserve"> </w:t>
      </w:r>
      <w:r w:rsidRPr="00C111B2">
        <w:rPr>
          <w:sz w:val="22"/>
          <w:szCs w:val="22"/>
        </w:rPr>
        <w:t>pre-paid</w:t>
      </w:r>
      <w:r w:rsidRPr="00C111B2">
        <w:rPr>
          <w:spacing w:val="-11"/>
          <w:sz w:val="22"/>
          <w:szCs w:val="22"/>
        </w:rPr>
        <w:t xml:space="preserve"> </w:t>
      </w:r>
      <w:r w:rsidRPr="00C111B2">
        <w:rPr>
          <w:sz w:val="22"/>
          <w:szCs w:val="22"/>
        </w:rPr>
        <w:t>first- class post or other next working day delivery service at its registered office (if a company)</w:t>
      </w:r>
      <w:r w:rsidRPr="00C111B2">
        <w:rPr>
          <w:spacing w:val="-1"/>
          <w:sz w:val="22"/>
          <w:szCs w:val="22"/>
        </w:rPr>
        <w:t xml:space="preserve"> </w:t>
      </w:r>
      <w:r w:rsidRPr="00C111B2">
        <w:rPr>
          <w:sz w:val="22"/>
          <w:szCs w:val="22"/>
        </w:rPr>
        <w:t>or</w:t>
      </w:r>
      <w:r w:rsidRPr="00C111B2">
        <w:rPr>
          <w:spacing w:val="-5"/>
          <w:sz w:val="22"/>
          <w:szCs w:val="22"/>
        </w:rPr>
        <w:t xml:space="preserve"> </w:t>
      </w:r>
      <w:r w:rsidRPr="00C111B2">
        <w:rPr>
          <w:sz w:val="22"/>
          <w:szCs w:val="22"/>
        </w:rPr>
        <w:t>its</w:t>
      </w:r>
      <w:r w:rsidRPr="00C111B2">
        <w:rPr>
          <w:spacing w:val="-6"/>
          <w:sz w:val="22"/>
          <w:szCs w:val="22"/>
        </w:rPr>
        <w:t xml:space="preserve"> </w:t>
      </w:r>
      <w:r w:rsidRPr="00C111B2">
        <w:rPr>
          <w:sz w:val="22"/>
          <w:szCs w:val="22"/>
        </w:rPr>
        <w:t>principal</w:t>
      </w:r>
      <w:r w:rsidRPr="00C111B2">
        <w:rPr>
          <w:spacing w:val="-11"/>
          <w:sz w:val="22"/>
          <w:szCs w:val="22"/>
        </w:rPr>
        <w:t xml:space="preserve"> </w:t>
      </w:r>
      <w:r w:rsidRPr="00C111B2">
        <w:rPr>
          <w:sz w:val="22"/>
          <w:szCs w:val="22"/>
        </w:rPr>
        <w:t>place</w:t>
      </w:r>
      <w:r w:rsidRPr="00C111B2">
        <w:rPr>
          <w:spacing w:val="-6"/>
          <w:sz w:val="22"/>
          <w:szCs w:val="22"/>
        </w:rPr>
        <w:t xml:space="preserve"> </w:t>
      </w:r>
      <w:r w:rsidRPr="00C111B2">
        <w:rPr>
          <w:sz w:val="22"/>
          <w:szCs w:val="22"/>
        </w:rPr>
        <w:t>of</w:t>
      </w:r>
      <w:r w:rsidRPr="00C111B2">
        <w:rPr>
          <w:spacing w:val="2"/>
          <w:sz w:val="22"/>
          <w:szCs w:val="22"/>
        </w:rPr>
        <w:t xml:space="preserve"> </w:t>
      </w:r>
      <w:r w:rsidRPr="00C111B2">
        <w:rPr>
          <w:sz w:val="22"/>
          <w:szCs w:val="22"/>
        </w:rPr>
        <w:t>business</w:t>
      </w:r>
      <w:r w:rsidRPr="00C111B2">
        <w:rPr>
          <w:spacing w:val="-8"/>
          <w:sz w:val="22"/>
          <w:szCs w:val="22"/>
        </w:rPr>
        <w:t xml:space="preserve"> </w:t>
      </w:r>
      <w:r w:rsidRPr="00C111B2">
        <w:rPr>
          <w:sz w:val="22"/>
          <w:szCs w:val="22"/>
        </w:rPr>
        <w:t>(in</w:t>
      </w:r>
      <w:r w:rsidRPr="00C111B2">
        <w:rPr>
          <w:spacing w:val="-6"/>
          <w:sz w:val="22"/>
          <w:szCs w:val="22"/>
        </w:rPr>
        <w:t xml:space="preserve"> </w:t>
      </w:r>
      <w:r w:rsidRPr="00C111B2">
        <w:rPr>
          <w:sz w:val="22"/>
          <w:szCs w:val="22"/>
        </w:rPr>
        <w:t>any</w:t>
      </w:r>
      <w:r w:rsidRPr="00C111B2">
        <w:rPr>
          <w:spacing w:val="-8"/>
          <w:sz w:val="22"/>
          <w:szCs w:val="22"/>
        </w:rPr>
        <w:t xml:space="preserve"> </w:t>
      </w:r>
      <w:r w:rsidRPr="00C111B2">
        <w:rPr>
          <w:sz w:val="22"/>
          <w:szCs w:val="22"/>
        </w:rPr>
        <w:t>other</w:t>
      </w:r>
      <w:r w:rsidRPr="00C111B2">
        <w:rPr>
          <w:spacing w:val="-5"/>
          <w:sz w:val="22"/>
          <w:szCs w:val="22"/>
        </w:rPr>
        <w:t xml:space="preserve"> </w:t>
      </w:r>
      <w:r w:rsidRPr="00C111B2">
        <w:rPr>
          <w:sz w:val="22"/>
          <w:szCs w:val="22"/>
        </w:rPr>
        <w:t>case)</w:t>
      </w:r>
      <w:r w:rsidRPr="00C111B2">
        <w:rPr>
          <w:spacing w:val="-2"/>
          <w:sz w:val="22"/>
          <w:szCs w:val="22"/>
        </w:rPr>
        <w:t xml:space="preserve"> </w:t>
      </w:r>
      <w:r w:rsidRPr="00C111B2">
        <w:rPr>
          <w:sz w:val="22"/>
          <w:szCs w:val="22"/>
        </w:rPr>
        <w:t>or</w:t>
      </w:r>
      <w:r w:rsidRPr="00C111B2">
        <w:rPr>
          <w:spacing w:val="-5"/>
          <w:sz w:val="22"/>
          <w:szCs w:val="22"/>
        </w:rPr>
        <w:t xml:space="preserve"> </w:t>
      </w:r>
      <w:r w:rsidRPr="00C111B2">
        <w:rPr>
          <w:sz w:val="22"/>
          <w:szCs w:val="22"/>
        </w:rPr>
        <w:t>sent</w:t>
      </w:r>
      <w:r w:rsidRPr="00C111B2">
        <w:rPr>
          <w:spacing w:val="-5"/>
          <w:sz w:val="22"/>
          <w:szCs w:val="22"/>
        </w:rPr>
        <w:t xml:space="preserve"> </w:t>
      </w:r>
      <w:r w:rsidRPr="00C111B2">
        <w:rPr>
          <w:sz w:val="22"/>
          <w:szCs w:val="22"/>
        </w:rPr>
        <w:t>by</w:t>
      </w:r>
      <w:r w:rsidRPr="00C111B2">
        <w:rPr>
          <w:spacing w:val="-8"/>
          <w:sz w:val="22"/>
          <w:szCs w:val="22"/>
        </w:rPr>
        <w:t xml:space="preserve"> </w:t>
      </w:r>
      <w:r w:rsidRPr="00C111B2">
        <w:rPr>
          <w:sz w:val="22"/>
          <w:szCs w:val="22"/>
        </w:rPr>
        <w:t>email</w:t>
      </w:r>
      <w:r w:rsidRPr="00C111B2">
        <w:rPr>
          <w:spacing w:val="-7"/>
          <w:sz w:val="22"/>
          <w:szCs w:val="22"/>
        </w:rPr>
        <w:t xml:space="preserve"> </w:t>
      </w:r>
      <w:r w:rsidRPr="00C111B2">
        <w:rPr>
          <w:sz w:val="22"/>
          <w:szCs w:val="22"/>
        </w:rPr>
        <w:t>to the address specified in the Order</w:t>
      </w:r>
      <w:r w:rsidRPr="00C111B2">
        <w:rPr>
          <w:spacing w:val="-27"/>
          <w:sz w:val="22"/>
          <w:szCs w:val="22"/>
        </w:rPr>
        <w:t xml:space="preserve"> </w:t>
      </w:r>
      <w:r w:rsidRPr="00C111B2">
        <w:rPr>
          <w:sz w:val="22"/>
          <w:szCs w:val="22"/>
        </w:rPr>
        <w:t>Form.</w:t>
      </w:r>
      <w:bookmarkEnd w:id="226"/>
    </w:p>
    <w:p w14:paraId="27F804D2" w14:textId="0DDF7632"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pacing w:val="-4"/>
          <w:sz w:val="22"/>
          <w:szCs w:val="22"/>
        </w:rPr>
      </w:pPr>
      <w:bookmarkStart w:id="227" w:name="_Ref71534354"/>
      <w:r w:rsidRPr="00C111B2">
        <w:rPr>
          <w:sz w:val="22"/>
          <w:szCs w:val="22"/>
        </w:rPr>
        <w:t>A notice or other communication shall be deemed to have been received: if delivered by hand, on signature of a delivery receipt or at the time the notice is left</w:t>
      </w:r>
      <w:r w:rsidRPr="00C111B2">
        <w:rPr>
          <w:spacing w:val="-6"/>
          <w:sz w:val="22"/>
          <w:szCs w:val="22"/>
        </w:rPr>
        <w:t xml:space="preserve"> </w:t>
      </w:r>
      <w:r w:rsidRPr="00C111B2">
        <w:rPr>
          <w:sz w:val="22"/>
          <w:szCs w:val="22"/>
        </w:rPr>
        <w:t>at</w:t>
      </w:r>
      <w:r w:rsidRPr="00C111B2">
        <w:rPr>
          <w:spacing w:val="-11"/>
          <w:sz w:val="22"/>
          <w:szCs w:val="22"/>
        </w:rPr>
        <w:t xml:space="preserve"> </w:t>
      </w:r>
      <w:r w:rsidRPr="00C111B2">
        <w:rPr>
          <w:sz w:val="22"/>
          <w:szCs w:val="22"/>
        </w:rPr>
        <w:t>the</w:t>
      </w:r>
      <w:r w:rsidRPr="00C111B2">
        <w:rPr>
          <w:spacing w:val="-16"/>
          <w:sz w:val="22"/>
          <w:szCs w:val="22"/>
        </w:rPr>
        <w:t xml:space="preserve"> </w:t>
      </w:r>
      <w:r w:rsidRPr="00C111B2">
        <w:rPr>
          <w:sz w:val="22"/>
          <w:szCs w:val="22"/>
        </w:rPr>
        <w:t>proper</w:t>
      </w:r>
      <w:r w:rsidRPr="00C111B2">
        <w:rPr>
          <w:spacing w:val="-6"/>
          <w:sz w:val="22"/>
          <w:szCs w:val="22"/>
        </w:rPr>
        <w:t xml:space="preserve"> </w:t>
      </w:r>
      <w:r w:rsidRPr="00C111B2">
        <w:rPr>
          <w:sz w:val="22"/>
          <w:szCs w:val="22"/>
        </w:rPr>
        <w:t>address;</w:t>
      </w:r>
      <w:r w:rsidRPr="00C111B2">
        <w:rPr>
          <w:spacing w:val="-2"/>
          <w:sz w:val="22"/>
          <w:szCs w:val="22"/>
        </w:rPr>
        <w:t xml:space="preserve"> </w:t>
      </w:r>
      <w:r w:rsidRPr="00C111B2">
        <w:rPr>
          <w:sz w:val="22"/>
          <w:szCs w:val="22"/>
        </w:rPr>
        <w:t>if</w:t>
      </w:r>
      <w:r w:rsidRPr="00C111B2">
        <w:rPr>
          <w:spacing w:val="-6"/>
          <w:sz w:val="22"/>
          <w:szCs w:val="22"/>
        </w:rPr>
        <w:t xml:space="preserve"> </w:t>
      </w:r>
      <w:r w:rsidRPr="00C111B2">
        <w:rPr>
          <w:sz w:val="22"/>
          <w:szCs w:val="22"/>
        </w:rPr>
        <w:t>sent</w:t>
      </w:r>
      <w:r w:rsidRPr="00C111B2">
        <w:rPr>
          <w:spacing w:val="-6"/>
          <w:sz w:val="22"/>
          <w:szCs w:val="22"/>
        </w:rPr>
        <w:t xml:space="preserve"> </w:t>
      </w:r>
      <w:r w:rsidRPr="00C111B2">
        <w:rPr>
          <w:sz w:val="22"/>
          <w:szCs w:val="22"/>
        </w:rPr>
        <w:t>by</w:t>
      </w:r>
      <w:r w:rsidRPr="00C111B2">
        <w:rPr>
          <w:spacing w:val="-16"/>
          <w:sz w:val="22"/>
          <w:szCs w:val="22"/>
        </w:rPr>
        <w:t xml:space="preserve"> </w:t>
      </w:r>
      <w:r w:rsidRPr="00C111B2">
        <w:rPr>
          <w:sz w:val="22"/>
          <w:szCs w:val="22"/>
        </w:rPr>
        <w:t>pre-paid</w:t>
      </w:r>
      <w:r w:rsidRPr="00C111B2">
        <w:rPr>
          <w:spacing w:val="-16"/>
          <w:sz w:val="22"/>
          <w:szCs w:val="22"/>
        </w:rPr>
        <w:t xml:space="preserve"> </w:t>
      </w:r>
      <w:r w:rsidRPr="00C111B2">
        <w:rPr>
          <w:sz w:val="22"/>
          <w:szCs w:val="22"/>
        </w:rPr>
        <w:t>first-class</w:t>
      </w:r>
      <w:r w:rsidRPr="00C111B2">
        <w:rPr>
          <w:spacing w:val="-9"/>
          <w:sz w:val="22"/>
          <w:szCs w:val="22"/>
        </w:rPr>
        <w:t xml:space="preserve"> </w:t>
      </w:r>
      <w:r w:rsidRPr="00C111B2">
        <w:rPr>
          <w:sz w:val="22"/>
          <w:szCs w:val="22"/>
        </w:rPr>
        <w:t>post</w:t>
      </w:r>
      <w:r w:rsidRPr="00C111B2">
        <w:rPr>
          <w:spacing w:val="-10"/>
          <w:sz w:val="22"/>
          <w:szCs w:val="22"/>
        </w:rPr>
        <w:t xml:space="preserve"> </w:t>
      </w:r>
      <w:r w:rsidRPr="00C111B2">
        <w:rPr>
          <w:sz w:val="22"/>
          <w:szCs w:val="22"/>
        </w:rPr>
        <w:t>or</w:t>
      </w:r>
      <w:r w:rsidRPr="00C111B2">
        <w:rPr>
          <w:spacing w:val="-11"/>
          <w:sz w:val="22"/>
          <w:szCs w:val="22"/>
        </w:rPr>
        <w:t xml:space="preserve"> </w:t>
      </w:r>
      <w:r w:rsidRPr="00C111B2">
        <w:rPr>
          <w:sz w:val="22"/>
          <w:szCs w:val="22"/>
        </w:rPr>
        <w:t>other</w:t>
      </w:r>
      <w:r w:rsidRPr="00C111B2">
        <w:rPr>
          <w:spacing w:val="-10"/>
          <w:sz w:val="22"/>
          <w:szCs w:val="22"/>
        </w:rPr>
        <w:t xml:space="preserve"> </w:t>
      </w:r>
      <w:r w:rsidRPr="00C111B2">
        <w:rPr>
          <w:sz w:val="22"/>
          <w:szCs w:val="22"/>
        </w:rPr>
        <w:t>next</w:t>
      </w:r>
      <w:r w:rsidRPr="00C111B2">
        <w:rPr>
          <w:spacing w:val="-3"/>
          <w:sz w:val="22"/>
          <w:szCs w:val="22"/>
        </w:rPr>
        <w:t xml:space="preserve"> </w:t>
      </w:r>
      <w:r w:rsidRPr="00C111B2">
        <w:rPr>
          <w:sz w:val="22"/>
          <w:szCs w:val="22"/>
        </w:rPr>
        <w:t>working day</w:t>
      </w:r>
      <w:r w:rsidRPr="00C111B2">
        <w:rPr>
          <w:spacing w:val="-8"/>
          <w:sz w:val="22"/>
          <w:szCs w:val="22"/>
        </w:rPr>
        <w:t xml:space="preserve"> </w:t>
      </w:r>
      <w:r w:rsidRPr="00C111B2">
        <w:rPr>
          <w:sz w:val="22"/>
          <w:szCs w:val="22"/>
        </w:rPr>
        <w:t>delivery</w:t>
      </w:r>
      <w:r w:rsidRPr="00C111B2">
        <w:rPr>
          <w:spacing w:val="-7"/>
          <w:sz w:val="22"/>
          <w:szCs w:val="22"/>
        </w:rPr>
        <w:t xml:space="preserve"> </w:t>
      </w:r>
      <w:r w:rsidRPr="00C111B2">
        <w:rPr>
          <w:sz w:val="22"/>
          <w:szCs w:val="22"/>
        </w:rPr>
        <w:t>service,</w:t>
      </w:r>
      <w:r w:rsidRPr="00C111B2">
        <w:rPr>
          <w:spacing w:val="3"/>
          <w:sz w:val="22"/>
          <w:szCs w:val="22"/>
        </w:rPr>
        <w:t xml:space="preserve"> </w:t>
      </w:r>
      <w:r w:rsidRPr="00C111B2">
        <w:rPr>
          <w:sz w:val="22"/>
          <w:szCs w:val="22"/>
        </w:rPr>
        <w:t>at</w:t>
      </w:r>
      <w:r w:rsidRPr="00C111B2">
        <w:rPr>
          <w:spacing w:val="1"/>
          <w:sz w:val="22"/>
          <w:szCs w:val="22"/>
        </w:rPr>
        <w:t xml:space="preserve"> </w:t>
      </w:r>
      <w:r w:rsidRPr="00C111B2">
        <w:rPr>
          <w:sz w:val="22"/>
          <w:szCs w:val="22"/>
        </w:rPr>
        <w:t>9.00</w:t>
      </w:r>
      <w:r w:rsidRPr="00C111B2">
        <w:rPr>
          <w:spacing w:val="-3"/>
          <w:sz w:val="22"/>
          <w:szCs w:val="22"/>
        </w:rPr>
        <w:t xml:space="preserve"> </w:t>
      </w:r>
      <w:r w:rsidRPr="00C111B2">
        <w:rPr>
          <w:sz w:val="22"/>
          <w:szCs w:val="22"/>
        </w:rPr>
        <w:t>am on</w:t>
      </w:r>
      <w:r w:rsidRPr="00C111B2">
        <w:rPr>
          <w:spacing w:val="-10"/>
          <w:sz w:val="22"/>
          <w:szCs w:val="22"/>
        </w:rPr>
        <w:t xml:space="preserve"> </w:t>
      </w:r>
      <w:r w:rsidRPr="00C111B2">
        <w:rPr>
          <w:sz w:val="22"/>
          <w:szCs w:val="22"/>
        </w:rPr>
        <w:t>the</w:t>
      </w:r>
      <w:r w:rsidRPr="00C111B2">
        <w:rPr>
          <w:spacing w:val="-5"/>
          <w:sz w:val="22"/>
          <w:szCs w:val="22"/>
        </w:rPr>
        <w:t xml:space="preserve"> </w:t>
      </w:r>
      <w:r w:rsidRPr="00C111B2">
        <w:rPr>
          <w:sz w:val="22"/>
          <w:szCs w:val="22"/>
        </w:rPr>
        <w:t>second</w:t>
      </w:r>
      <w:r w:rsidRPr="00C111B2">
        <w:rPr>
          <w:spacing w:val="-10"/>
          <w:sz w:val="22"/>
          <w:szCs w:val="22"/>
        </w:rPr>
        <w:t xml:space="preserve"> </w:t>
      </w:r>
      <w:r w:rsidRPr="00C111B2">
        <w:rPr>
          <w:sz w:val="22"/>
          <w:szCs w:val="22"/>
        </w:rPr>
        <w:t>(2</w:t>
      </w:r>
      <w:proofErr w:type="spellStart"/>
      <w:r w:rsidRPr="00C111B2">
        <w:rPr>
          <w:position w:val="8"/>
          <w:sz w:val="14"/>
          <w:szCs w:val="14"/>
        </w:rPr>
        <w:t>nd</w:t>
      </w:r>
      <w:proofErr w:type="spellEnd"/>
      <w:r w:rsidRPr="00C111B2">
        <w:rPr>
          <w:sz w:val="22"/>
          <w:szCs w:val="22"/>
        </w:rPr>
        <w:t>)</w:t>
      </w:r>
      <w:r w:rsidRPr="00C111B2">
        <w:rPr>
          <w:spacing w:val="-14"/>
          <w:sz w:val="22"/>
          <w:szCs w:val="22"/>
        </w:rPr>
        <w:t xml:space="preserve"> </w:t>
      </w:r>
      <w:r w:rsidRPr="00C111B2">
        <w:rPr>
          <w:sz w:val="22"/>
          <w:szCs w:val="22"/>
        </w:rPr>
        <w:t>Working</w:t>
      </w:r>
      <w:r w:rsidRPr="00C111B2">
        <w:rPr>
          <w:spacing w:val="4"/>
          <w:sz w:val="22"/>
          <w:szCs w:val="22"/>
        </w:rPr>
        <w:t xml:space="preserve"> </w:t>
      </w:r>
      <w:r w:rsidRPr="00C111B2">
        <w:rPr>
          <w:sz w:val="22"/>
          <w:szCs w:val="22"/>
        </w:rPr>
        <w:t>Day</w:t>
      </w:r>
      <w:r w:rsidRPr="00C111B2">
        <w:rPr>
          <w:spacing w:val="-7"/>
          <w:sz w:val="22"/>
          <w:szCs w:val="22"/>
        </w:rPr>
        <w:t xml:space="preserve"> </w:t>
      </w:r>
      <w:r w:rsidRPr="00C111B2">
        <w:rPr>
          <w:sz w:val="22"/>
          <w:szCs w:val="22"/>
        </w:rPr>
        <w:t>after</w:t>
      </w:r>
      <w:r w:rsidRPr="00C111B2">
        <w:rPr>
          <w:spacing w:val="1"/>
          <w:sz w:val="22"/>
          <w:szCs w:val="22"/>
        </w:rPr>
        <w:t xml:space="preserve"> </w:t>
      </w:r>
      <w:r w:rsidRPr="00C111B2">
        <w:rPr>
          <w:sz w:val="22"/>
          <w:szCs w:val="22"/>
        </w:rPr>
        <w:t>posting;</w:t>
      </w:r>
      <w:r w:rsidRPr="00C111B2">
        <w:rPr>
          <w:spacing w:val="-2"/>
          <w:sz w:val="22"/>
          <w:szCs w:val="22"/>
        </w:rPr>
        <w:t xml:space="preserve"> </w:t>
      </w:r>
      <w:r w:rsidRPr="00C111B2">
        <w:rPr>
          <w:spacing w:val="-9"/>
          <w:sz w:val="22"/>
          <w:szCs w:val="22"/>
        </w:rPr>
        <w:t xml:space="preserve">if </w:t>
      </w:r>
      <w:r w:rsidRPr="00C111B2">
        <w:rPr>
          <w:sz w:val="22"/>
          <w:szCs w:val="22"/>
        </w:rPr>
        <w:t>sent by email, at the time of transmission, or, if this time falls outside business hours</w:t>
      </w:r>
      <w:r w:rsidRPr="00C111B2">
        <w:rPr>
          <w:spacing w:val="-4"/>
          <w:sz w:val="22"/>
          <w:szCs w:val="22"/>
        </w:rPr>
        <w:t xml:space="preserve"> </w:t>
      </w:r>
      <w:r w:rsidRPr="00C111B2">
        <w:rPr>
          <w:sz w:val="22"/>
          <w:szCs w:val="22"/>
        </w:rPr>
        <w:t>in</w:t>
      </w:r>
      <w:r w:rsidRPr="00C111B2">
        <w:rPr>
          <w:spacing w:val="-11"/>
          <w:sz w:val="22"/>
          <w:szCs w:val="22"/>
        </w:rPr>
        <w:t xml:space="preserve"> </w:t>
      </w:r>
      <w:r w:rsidRPr="00C111B2">
        <w:rPr>
          <w:sz w:val="22"/>
          <w:szCs w:val="22"/>
        </w:rPr>
        <w:t>the</w:t>
      </w:r>
      <w:r w:rsidRPr="00C111B2">
        <w:rPr>
          <w:spacing w:val="-10"/>
          <w:sz w:val="22"/>
          <w:szCs w:val="22"/>
        </w:rPr>
        <w:t xml:space="preserve"> </w:t>
      </w:r>
      <w:r w:rsidRPr="00C111B2">
        <w:rPr>
          <w:sz w:val="22"/>
          <w:szCs w:val="22"/>
        </w:rPr>
        <w:t>place</w:t>
      </w:r>
      <w:r w:rsidRPr="00C111B2">
        <w:rPr>
          <w:spacing w:val="-9"/>
          <w:sz w:val="22"/>
          <w:szCs w:val="22"/>
        </w:rPr>
        <w:t xml:space="preserve"> </w:t>
      </w:r>
      <w:r w:rsidRPr="00C111B2">
        <w:rPr>
          <w:sz w:val="22"/>
          <w:szCs w:val="22"/>
        </w:rPr>
        <w:t>of</w:t>
      </w:r>
      <w:r w:rsidRPr="00C111B2">
        <w:rPr>
          <w:spacing w:val="-6"/>
          <w:sz w:val="22"/>
          <w:szCs w:val="22"/>
        </w:rPr>
        <w:t xml:space="preserve"> </w:t>
      </w:r>
      <w:r w:rsidRPr="00C111B2">
        <w:rPr>
          <w:sz w:val="22"/>
          <w:szCs w:val="22"/>
        </w:rPr>
        <w:t>receipt,</w:t>
      </w:r>
      <w:r w:rsidRPr="00C111B2">
        <w:rPr>
          <w:spacing w:val="-2"/>
          <w:sz w:val="22"/>
          <w:szCs w:val="22"/>
        </w:rPr>
        <w:t xml:space="preserve"> </w:t>
      </w:r>
      <w:r w:rsidRPr="00C111B2">
        <w:rPr>
          <w:sz w:val="22"/>
          <w:szCs w:val="22"/>
        </w:rPr>
        <w:t>when</w:t>
      </w:r>
      <w:r w:rsidRPr="00C111B2">
        <w:rPr>
          <w:spacing w:val="-7"/>
          <w:sz w:val="22"/>
          <w:szCs w:val="22"/>
        </w:rPr>
        <w:t xml:space="preserve"> </w:t>
      </w:r>
      <w:r w:rsidRPr="00C111B2">
        <w:rPr>
          <w:sz w:val="22"/>
          <w:szCs w:val="22"/>
        </w:rPr>
        <w:t>business</w:t>
      </w:r>
      <w:r w:rsidRPr="00C111B2">
        <w:rPr>
          <w:spacing w:val="-6"/>
          <w:sz w:val="22"/>
          <w:szCs w:val="22"/>
        </w:rPr>
        <w:t xml:space="preserve"> </w:t>
      </w:r>
      <w:r w:rsidRPr="00C111B2">
        <w:rPr>
          <w:sz w:val="22"/>
          <w:szCs w:val="22"/>
        </w:rPr>
        <w:t>hours</w:t>
      </w:r>
      <w:r w:rsidRPr="00C111B2">
        <w:rPr>
          <w:spacing w:val="-13"/>
          <w:sz w:val="22"/>
          <w:szCs w:val="22"/>
        </w:rPr>
        <w:t xml:space="preserve"> </w:t>
      </w:r>
      <w:r w:rsidRPr="00C111B2">
        <w:rPr>
          <w:sz w:val="22"/>
          <w:szCs w:val="22"/>
        </w:rPr>
        <w:t>resume.</w:t>
      </w:r>
      <w:r w:rsidRPr="00C111B2">
        <w:rPr>
          <w:spacing w:val="-6"/>
          <w:sz w:val="22"/>
          <w:szCs w:val="22"/>
        </w:rPr>
        <w:t xml:space="preserve"> </w:t>
      </w:r>
      <w:r w:rsidRPr="00C111B2">
        <w:rPr>
          <w:sz w:val="22"/>
          <w:szCs w:val="22"/>
        </w:rPr>
        <w:t>In</w:t>
      </w:r>
      <w:r w:rsidRPr="00C111B2">
        <w:rPr>
          <w:spacing w:val="-16"/>
          <w:sz w:val="22"/>
          <w:szCs w:val="22"/>
        </w:rPr>
        <w:t xml:space="preserve"> </w:t>
      </w:r>
      <w:r w:rsidRPr="00C111B2">
        <w:rPr>
          <w:sz w:val="22"/>
          <w:szCs w:val="22"/>
        </w:rPr>
        <w:t>this</w:t>
      </w:r>
      <w:r w:rsidRPr="00C111B2">
        <w:rPr>
          <w:spacing w:val="-5"/>
          <w:sz w:val="22"/>
          <w:szCs w:val="22"/>
        </w:rPr>
        <w:t xml:space="preserve"> </w:t>
      </w:r>
      <w:r w:rsidRPr="00C111B2">
        <w:rPr>
          <w:sz w:val="22"/>
          <w:szCs w:val="22"/>
        </w:rPr>
        <w:t>Clause</w:t>
      </w:r>
      <w:r w:rsidRPr="00C111B2">
        <w:rPr>
          <w:spacing w:val="-9"/>
          <w:sz w:val="22"/>
          <w:szCs w:val="22"/>
        </w:rPr>
        <w:t xml:space="preserve"> </w:t>
      </w:r>
      <w:r w:rsidR="00B607D9">
        <w:rPr>
          <w:spacing w:val="-9"/>
          <w:sz w:val="22"/>
          <w:szCs w:val="22"/>
        </w:rPr>
        <w:fldChar w:fldCharType="begin"/>
      </w:r>
      <w:r w:rsidR="00B607D9">
        <w:rPr>
          <w:spacing w:val="-9"/>
          <w:sz w:val="22"/>
          <w:szCs w:val="22"/>
        </w:rPr>
        <w:instrText xml:space="preserve"> REF _Ref71534354 \r \h </w:instrText>
      </w:r>
      <w:r w:rsidR="00B607D9">
        <w:rPr>
          <w:spacing w:val="-9"/>
          <w:sz w:val="22"/>
          <w:szCs w:val="22"/>
        </w:rPr>
      </w:r>
      <w:r w:rsidR="00B607D9">
        <w:rPr>
          <w:spacing w:val="-9"/>
          <w:sz w:val="22"/>
          <w:szCs w:val="22"/>
        </w:rPr>
        <w:fldChar w:fldCharType="separate"/>
      </w:r>
      <w:r w:rsidR="00AD69B2">
        <w:rPr>
          <w:spacing w:val="-9"/>
          <w:sz w:val="22"/>
          <w:szCs w:val="22"/>
        </w:rPr>
        <w:t>50.2.2</w:t>
      </w:r>
      <w:r w:rsidR="00B607D9">
        <w:rPr>
          <w:spacing w:val="-9"/>
          <w:sz w:val="22"/>
          <w:szCs w:val="22"/>
        </w:rPr>
        <w:fldChar w:fldCharType="end"/>
      </w:r>
      <w:r w:rsidRPr="00C111B2">
        <w:rPr>
          <w:sz w:val="22"/>
          <w:szCs w:val="22"/>
        </w:rPr>
        <w:t xml:space="preserve">, business hours </w:t>
      </w:r>
      <w:proofErr w:type="gramStart"/>
      <w:r w:rsidRPr="00C111B2">
        <w:rPr>
          <w:sz w:val="22"/>
          <w:szCs w:val="22"/>
        </w:rPr>
        <w:t>means</w:t>
      </w:r>
      <w:proofErr w:type="gramEnd"/>
      <w:r w:rsidRPr="00C111B2">
        <w:rPr>
          <w:sz w:val="22"/>
          <w:szCs w:val="22"/>
        </w:rPr>
        <w:t xml:space="preserve"> 9.00am to 5.00pm on a Working</w:t>
      </w:r>
      <w:r w:rsidRPr="00C111B2">
        <w:rPr>
          <w:spacing w:val="-46"/>
          <w:sz w:val="22"/>
          <w:szCs w:val="22"/>
        </w:rPr>
        <w:t xml:space="preserve"> </w:t>
      </w:r>
      <w:r w:rsidRPr="00C111B2">
        <w:rPr>
          <w:spacing w:val="-4"/>
          <w:sz w:val="22"/>
          <w:szCs w:val="22"/>
        </w:rPr>
        <w:t>Day.</w:t>
      </w:r>
      <w:bookmarkEnd w:id="227"/>
    </w:p>
    <w:p w14:paraId="70DDA83B"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bookmarkStart w:id="228" w:name="_Ref71698170"/>
      <w:r w:rsidRPr="00C111B2">
        <w:rPr>
          <w:sz w:val="22"/>
          <w:szCs w:val="22"/>
        </w:rPr>
        <w:t>This</w:t>
      </w:r>
      <w:r w:rsidRPr="00C111B2">
        <w:rPr>
          <w:spacing w:val="-7"/>
          <w:sz w:val="22"/>
          <w:szCs w:val="22"/>
        </w:rPr>
        <w:t xml:space="preserve"> </w:t>
      </w:r>
      <w:r w:rsidRPr="00C111B2">
        <w:rPr>
          <w:sz w:val="22"/>
          <w:szCs w:val="22"/>
        </w:rPr>
        <w:t>clause</w:t>
      </w:r>
      <w:r w:rsidRPr="00C111B2">
        <w:rPr>
          <w:spacing w:val="-6"/>
          <w:sz w:val="22"/>
          <w:szCs w:val="22"/>
        </w:rPr>
        <w:t xml:space="preserve"> </w:t>
      </w:r>
      <w:r w:rsidRPr="00C111B2">
        <w:rPr>
          <w:sz w:val="22"/>
          <w:szCs w:val="22"/>
        </w:rPr>
        <w:t>does</w:t>
      </w:r>
      <w:r w:rsidRPr="00C111B2">
        <w:rPr>
          <w:spacing w:val="-8"/>
          <w:sz w:val="22"/>
          <w:szCs w:val="22"/>
        </w:rPr>
        <w:t xml:space="preserve"> </w:t>
      </w:r>
      <w:r w:rsidRPr="00C111B2">
        <w:rPr>
          <w:sz w:val="22"/>
          <w:szCs w:val="22"/>
        </w:rPr>
        <w:t>not</w:t>
      </w:r>
      <w:r w:rsidRPr="00C111B2">
        <w:rPr>
          <w:spacing w:val="-5"/>
          <w:sz w:val="22"/>
          <w:szCs w:val="22"/>
        </w:rPr>
        <w:t xml:space="preserve"> </w:t>
      </w:r>
      <w:r w:rsidRPr="00C111B2">
        <w:rPr>
          <w:sz w:val="22"/>
          <w:szCs w:val="22"/>
        </w:rPr>
        <w:t>apply</w:t>
      </w:r>
      <w:r w:rsidRPr="00C111B2">
        <w:rPr>
          <w:spacing w:val="-8"/>
          <w:sz w:val="22"/>
          <w:szCs w:val="22"/>
        </w:rPr>
        <w:t xml:space="preserve"> </w:t>
      </w:r>
      <w:r w:rsidRPr="00C111B2">
        <w:rPr>
          <w:sz w:val="22"/>
          <w:szCs w:val="22"/>
        </w:rPr>
        <w:t>to</w:t>
      </w:r>
      <w:r w:rsidRPr="00C111B2">
        <w:rPr>
          <w:spacing w:val="-6"/>
          <w:sz w:val="22"/>
          <w:szCs w:val="22"/>
        </w:rPr>
        <w:t xml:space="preserve"> </w:t>
      </w:r>
      <w:r w:rsidRPr="00C111B2">
        <w:rPr>
          <w:sz w:val="22"/>
          <w:szCs w:val="22"/>
        </w:rPr>
        <w:t>the</w:t>
      </w:r>
      <w:r w:rsidRPr="00C111B2">
        <w:rPr>
          <w:spacing w:val="-6"/>
          <w:sz w:val="22"/>
          <w:szCs w:val="22"/>
        </w:rPr>
        <w:t xml:space="preserve"> </w:t>
      </w:r>
      <w:r w:rsidRPr="00C111B2">
        <w:rPr>
          <w:sz w:val="22"/>
          <w:szCs w:val="22"/>
        </w:rPr>
        <w:t>service</w:t>
      </w:r>
      <w:r w:rsidRPr="00C111B2">
        <w:rPr>
          <w:spacing w:val="-6"/>
          <w:sz w:val="22"/>
          <w:szCs w:val="22"/>
        </w:rPr>
        <w:t xml:space="preserve"> </w:t>
      </w:r>
      <w:r w:rsidRPr="00C111B2">
        <w:rPr>
          <w:sz w:val="22"/>
          <w:szCs w:val="22"/>
        </w:rPr>
        <w:t>of</w:t>
      </w:r>
      <w:r w:rsidRPr="00C111B2">
        <w:rPr>
          <w:spacing w:val="5"/>
          <w:sz w:val="22"/>
          <w:szCs w:val="22"/>
        </w:rPr>
        <w:t xml:space="preserve"> </w:t>
      </w:r>
      <w:r w:rsidRPr="00C111B2">
        <w:rPr>
          <w:sz w:val="22"/>
          <w:szCs w:val="22"/>
        </w:rPr>
        <w:t>any</w:t>
      </w:r>
      <w:r w:rsidRPr="00C111B2">
        <w:rPr>
          <w:spacing w:val="-8"/>
          <w:sz w:val="22"/>
          <w:szCs w:val="22"/>
        </w:rPr>
        <w:t xml:space="preserve"> </w:t>
      </w:r>
      <w:r w:rsidRPr="00C111B2">
        <w:rPr>
          <w:sz w:val="22"/>
          <w:szCs w:val="22"/>
        </w:rPr>
        <w:t>proceedings</w:t>
      </w:r>
      <w:r w:rsidRPr="00C111B2">
        <w:rPr>
          <w:spacing w:val="-6"/>
          <w:sz w:val="22"/>
          <w:szCs w:val="22"/>
        </w:rPr>
        <w:t xml:space="preserve"> </w:t>
      </w:r>
      <w:r w:rsidRPr="00C111B2">
        <w:rPr>
          <w:sz w:val="22"/>
          <w:szCs w:val="22"/>
        </w:rPr>
        <w:t>or</w:t>
      </w:r>
      <w:r w:rsidRPr="00C111B2">
        <w:rPr>
          <w:spacing w:val="-5"/>
          <w:sz w:val="22"/>
          <w:szCs w:val="22"/>
        </w:rPr>
        <w:t xml:space="preserve"> </w:t>
      </w:r>
      <w:r w:rsidRPr="00C111B2">
        <w:rPr>
          <w:sz w:val="22"/>
          <w:szCs w:val="22"/>
        </w:rPr>
        <w:t>other</w:t>
      </w:r>
      <w:r w:rsidRPr="00C111B2">
        <w:rPr>
          <w:spacing w:val="-3"/>
          <w:sz w:val="22"/>
          <w:szCs w:val="22"/>
        </w:rPr>
        <w:t xml:space="preserve"> </w:t>
      </w:r>
      <w:r w:rsidRPr="00C111B2">
        <w:rPr>
          <w:sz w:val="22"/>
          <w:szCs w:val="22"/>
        </w:rPr>
        <w:t xml:space="preserve">documents </w:t>
      </w:r>
      <w:r w:rsidRPr="00C111B2">
        <w:rPr>
          <w:sz w:val="22"/>
          <w:szCs w:val="22"/>
        </w:rPr>
        <w:lastRenderedPageBreak/>
        <w:t>in</w:t>
      </w:r>
      <w:r w:rsidRPr="00C111B2">
        <w:rPr>
          <w:spacing w:val="-5"/>
          <w:sz w:val="22"/>
          <w:szCs w:val="22"/>
        </w:rPr>
        <w:t xml:space="preserve"> </w:t>
      </w:r>
      <w:r w:rsidRPr="00C111B2">
        <w:rPr>
          <w:sz w:val="22"/>
          <w:szCs w:val="22"/>
        </w:rPr>
        <w:t>any</w:t>
      </w:r>
      <w:r w:rsidRPr="00C111B2">
        <w:rPr>
          <w:spacing w:val="-8"/>
          <w:sz w:val="22"/>
          <w:szCs w:val="22"/>
        </w:rPr>
        <w:t xml:space="preserve"> </w:t>
      </w:r>
      <w:r w:rsidRPr="00C111B2">
        <w:rPr>
          <w:sz w:val="22"/>
          <w:szCs w:val="22"/>
        </w:rPr>
        <w:t>legal</w:t>
      </w:r>
      <w:r w:rsidRPr="00C111B2">
        <w:rPr>
          <w:spacing w:val="-5"/>
          <w:sz w:val="22"/>
          <w:szCs w:val="22"/>
        </w:rPr>
        <w:t xml:space="preserve"> </w:t>
      </w:r>
      <w:r w:rsidRPr="00C111B2">
        <w:rPr>
          <w:sz w:val="22"/>
          <w:szCs w:val="22"/>
        </w:rPr>
        <w:t>action</w:t>
      </w:r>
      <w:r w:rsidRPr="00C111B2">
        <w:rPr>
          <w:spacing w:val="-6"/>
          <w:sz w:val="22"/>
          <w:szCs w:val="22"/>
        </w:rPr>
        <w:t xml:space="preserve"> </w:t>
      </w:r>
      <w:r w:rsidRPr="00C111B2">
        <w:rPr>
          <w:sz w:val="22"/>
          <w:szCs w:val="22"/>
        </w:rPr>
        <w:t>or,</w:t>
      </w:r>
      <w:r w:rsidRPr="00C111B2">
        <w:rPr>
          <w:spacing w:val="-3"/>
          <w:sz w:val="22"/>
          <w:szCs w:val="22"/>
        </w:rPr>
        <w:t xml:space="preserve"> </w:t>
      </w:r>
      <w:r w:rsidRPr="00C111B2">
        <w:rPr>
          <w:sz w:val="22"/>
          <w:szCs w:val="22"/>
        </w:rPr>
        <w:t>where</w:t>
      </w:r>
      <w:r w:rsidRPr="00C111B2">
        <w:rPr>
          <w:spacing w:val="-4"/>
          <w:sz w:val="22"/>
          <w:szCs w:val="22"/>
        </w:rPr>
        <w:t xml:space="preserve"> </w:t>
      </w:r>
      <w:r w:rsidRPr="00C111B2">
        <w:rPr>
          <w:sz w:val="22"/>
          <w:szCs w:val="22"/>
        </w:rPr>
        <w:t>applicable,</w:t>
      </w:r>
      <w:r w:rsidRPr="00C111B2">
        <w:rPr>
          <w:spacing w:val="-3"/>
          <w:sz w:val="22"/>
          <w:szCs w:val="22"/>
        </w:rPr>
        <w:t xml:space="preserve"> </w:t>
      </w:r>
      <w:r w:rsidRPr="00C111B2">
        <w:rPr>
          <w:sz w:val="22"/>
          <w:szCs w:val="22"/>
        </w:rPr>
        <w:t>any</w:t>
      </w:r>
      <w:r w:rsidRPr="00C111B2">
        <w:rPr>
          <w:spacing w:val="-8"/>
          <w:sz w:val="22"/>
          <w:szCs w:val="22"/>
        </w:rPr>
        <w:t xml:space="preserve"> </w:t>
      </w:r>
      <w:r w:rsidRPr="00C111B2">
        <w:rPr>
          <w:sz w:val="22"/>
          <w:szCs w:val="22"/>
        </w:rPr>
        <w:t>other</w:t>
      </w:r>
      <w:r w:rsidRPr="00C111B2">
        <w:rPr>
          <w:spacing w:val="-7"/>
          <w:sz w:val="22"/>
          <w:szCs w:val="22"/>
        </w:rPr>
        <w:t xml:space="preserve"> </w:t>
      </w:r>
      <w:r w:rsidRPr="00C111B2">
        <w:rPr>
          <w:sz w:val="22"/>
          <w:szCs w:val="22"/>
        </w:rPr>
        <w:t>method</w:t>
      </w:r>
      <w:r w:rsidRPr="00C111B2">
        <w:rPr>
          <w:spacing w:val="-7"/>
          <w:sz w:val="22"/>
          <w:szCs w:val="22"/>
        </w:rPr>
        <w:t xml:space="preserve"> </w:t>
      </w:r>
      <w:r w:rsidRPr="00C111B2">
        <w:rPr>
          <w:sz w:val="22"/>
          <w:szCs w:val="22"/>
        </w:rPr>
        <w:t>of</w:t>
      </w:r>
      <w:r w:rsidRPr="00C111B2">
        <w:rPr>
          <w:spacing w:val="-2"/>
          <w:sz w:val="22"/>
          <w:szCs w:val="22"/>
        </w:rPr>
        <w:t xml:space="preserve"> </w:t>
      </w:r>
      <w:r w:rsidRPr="00C111B2">
        <w:rPr>
          <w:sz w:val="22"/>
          <w:szCs w:val="22"/>
        </w:rPr>
        <w:t>dispute</w:t>
      </w:r>
      <w:r w:rsidRPr="00C111B2">
        <w:rPr>
          <w:spacing w:val="-39"/>
          <w:sz w:val="22"/>
          <w:szCs w:val="22"/>
        </w:rPr>
        <w:t xml:space="preserve"> </w:t>
      </w:r>
      <w:r w:rsidRPr="00C111B2">
        <w:rPr>
          <w:sz w:val="22"/>
          <w:szCs w:val="22"/>
        </w:rPr>
        <w:t>resolution.</w:t>
      </w:r>
      <w:bookmarkEnd w:id="228"/>
    </w:p>
    <w:p w14:paraId="028BC544"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b/>
          <w:bCs/>
          <w:sz w:val="22"/>
          <w:szCs w:val="22"/>
        </w:rPr>
      </w:pPr>
      <w:bookmarkStart w:id="229" w:name="46.3_Severance"/>
      <w:bookmarkEnd w:id="229"/>
      <w:r w:rsidRPr="00C111B2">
        <w:rPr>
          <w:b/>
          <w:bCs/>
          <w:sz w:val="22"/>
          <w:szCs w:val="22"/>
        </w:rPr>
        <w:t>Severance</w:t>
      </w:r>
    </w:p>
    <w:p w14:paraId="471B6F7C" w14:textId="77777777" w:rsidR="00567977" w:rsidRPr="00C111B2" w:rsidRDefault="00567977" w:rsidP="00C111B2">
      <w:pPr>
        <w:pStyle w:val="BodyText"/>
        <w:kinsoku w:val="0"/>
        <w:overflowPunct w:val="0"/>
        <w:spacing w:before="120" w:after="240" w:line="360" w:lineRule="auto"/>
        <w:ind w:left="926" w:right="232" w:hanging="1"/>
        <w:jc w:val="both"/>
      </w:pPr>
      <w:r w:rsidRPr="00C111B2">
        <w:t>If any provision or part-provision of the Contract is or becomes invalid, illegal or unenforceable, it shall be deemed modified to the minimum extent necessary to make it valid, legal and enforceable. If such modification is not possible, the relevant provision or</w:t>
      </w:r>
      <w:r w:rsidR="001F7971" w:rsidRPr="00C111B2">
        <w:t xml:space="preserve"> </w:t>
      </w:r>
      <w:r w:rsidRPr="00C111B2">
        <w:t>part-provision shall be deemed deleted. Any modification to or deletion of a provision or part-provision</w:t>
      </w:r>
      <w:r w:rsidRPr="00C111B2">
        <w:rPr>
          <w:spacing w:val="-5"/>
        </w:rPr>
        <w:t xml:space="preserve"> </w:t>
      </w:r>
      <w:r w:rsidRPr="00C111B2">
        <w:t>under</w:t>
      </w:r>
      <w:r w:rsidRPr="00C111B2">
        <w:rPr>
          <w:spacing w:val="-3"/>
        </w:rPr>
        <w:t xml:space="preserve"> </w:t>
      </w:r>
      <w:r w:rsidRPr="00C111B2">
        <w:t>this</w:t>
      </w:r>
      <w:r w:rsidRPr="00C111B2">
        <w:rPr>
          <w:spacing w:val="-12"/>
        </w:rPr>
        <w:t xml:space="preserve"> </w:t>
      </w:r>
      <w:r w:rsidRPr="00C111B2">
        <w:t>clause</w:t>
      </w:r>
      <w:r w:rsidRPr="00C111B2">
        <w:rPr>
          <w:spacing w:val="-5"/>
        </w:rPr>
        <w:t xml:space="preserve"> </w:t>
      </w:r>
      <w:r w:rsidRPr="00C111B2">
        <w:t>shall</w:t>
      </w:r>
      <w:r w:rsidRPr="00C111B2">
        <w:rPr>
          <w:spacing w:val="-7"/>
        </w:rPr>
        <w:t xml:space="preserve"> </w:t>
      </w:r>
      <w:r w:rsidRPr="00C111B2">
        <w:t>not</w:t>
      </w:r>
      <w:r w:rsidRPr="00C111B2">
        <w:rPr>
          <w:spacing w:val="-1"/>
        </w:rPr>
        <w:t xml:space="preserve"> </w:t>
      </w:r>
      <w:r w:rsidRPr="00C111B2">
        <w:t>affect</w:t>
      </w:r>
      <w:r w:rsidRPr="00C111B2">
        <w:rPr>
          <w:spacing w:val="-6"/>
        </w:rPr>
        <w:t xml:space="preserve"> </w:t>
      </w:r>
      <w:r w:rsidRPr="00C111B2">
        <w:t>the</w:t>
      </w:r>
      <w:r w:rsidRPr="00C111B2">
        <w:rPr>
          <w:spacing w:val="-5"/>
        </w:rPr>
        <w:t xml:space="preserve"> </w:t>
      </w:r>
      <w:r w:rsidRPr="00C111B2">
        <w:t>validity</w:t>
      </w:r>
      <w:r w:rsidRPr="00C111B2">
        <w:rPr>
          <w:spacing w:val="-9"/>
        </w:rPr>
        <w:t xml:space="preserve"> </w:t>
      </w:r>
      <w:r w:rsidRPr="00C111B2">
        <w:t>and</w:t>
      </w:r>
      <w:r w:rsidRPr="00C111B2">
        <w:rPr>
          <w:spacing w:val="-4"/>
        </w:rPr>
        <w:t xml:space="preserve"> </w:t>
      </w:r>
      <w:r w:rsidRPr="00C111B2">
        <w:t>enforceability</w:t>
      </w:r>
      <w:r w:rsidRPr="00C111B2">
        <w:rPr>
          <w:spacing w:val="-9"/>
        </w:rPr>
        <w:t xml:space="preserve"> </w:t>
      </w:r>
      <w:r w:rsidRPr="00C111B2">
        <w:t>of</w:t>
      </w:r>
      <w:r w:rsidRPr="00C111B2">
        <w:rPr>
          <w:spacing w:val="1"/>
        </w:rPr>
        <w:t xml:space="preserve"> </w:t>
      </w:r>
      <w:r w:rsidRPr="00C111B2">
        <w:t>the</w:t>
      </w:r>
      <w:r w:rsidRPr="00C111B2">
        <w:rPr>
          <w:spacing w:val="-12"/>
        </w:rPr>
        <w:t xml:space="preserve"> </w:t>
      </w:r>
      <w:r w:rsidRPr="00C111B2">
        <w:t>rest</w:t>
      </w:r>
      <w:r w:rsidRPr="00C111B2">
        <w:rPr>
          <w:spacing w:val="-3"/>
        </w:rPr>
        <w:t xml:space="preserve"> </w:t>
      </w:r>
      <w:r w:rsidRPr="00C111B2">
        <w:rPr>
          <w:spacing w:val="-6"/>
        </w:rPr>
        <w:t xml:space="preserve">of </w:t>
      </w:r>
      <w:r w:rsidRPr="00C111B2">
        <w:t>the</w:t>
      </w:r>
      <w:r w:rsidRPr="00C111B2">
        <w:rPr>
          <w:spacing w:val="-5"/>
        </w:rPr>
        <w:t xml:space="preserve"> </w:t>
      </w:r>
      <w:r w:rsidRPr="00C111B2">
        <w:t>Contract.</w:t>
      </w:r>
    </w:p>
    <w:p w14:paraId="0290C138"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b/>
          <w:bCs/>
          <w:sz w:val="22"/>
          <w:szCs w:val="22"/>
        </w:rPr>
      </w:pPr>
      <w:bookmarkStart w:id="230" w:name="46.4_No_partnership_or_agency"/>
      <w:bookmarkEnd w:id="230"/>
      <w:r w:rsidRPr="00C111B2">
        <w:rPr>
          <w:b/>
          <w:bCs/>
          <w:sz w:val="22"/>
          <w:szCs w:val="22"/>
        </w:rPr>
        <w:t>No partnership or</w:t>
      </w:r>
      <w:r w:rsidRPr="00C111B2">
        <w:rPr>
          <w:b/>
          <w:bCs/>
          <w:spacing w:val="-11"/>
          <w:sz w:val="22"/>
          <w:szCs w:val="22"/>
        </w:rPr>
        <w:t xml:space="preserve"> </w:t>
      </w:r>
      <w:r w:rsidRPr="00C111B2">
        <w:rPr>
          <w:b/>
          <w:bCs/>
          <w:sz w:val="22"/>
          <w:szCs w:val="22"/>
        </w:rPr>
        <w:t>agency</w:t>
      </w:r>
    </w:p>
    <w:p w14:paraId="06512B4F" w14:textId="77777777" w:rsidR="00567977" w:rsidRPr="00C111B2" w:rsidRDefault="00567977" w:rsidP="00C111B2">
      <w:pPr>
        <w:pStyle w:val="BodyText"/>
        <w:kinsoku w:val="0"/>
        <w:overflowPunct w:val="0"/>
        <w:spacing w:before="120" w:after="240" w:line="360" w:lineRule="auto"/>
        <w:ind w:left="926" w:right="229" w:hanging="1"/>
        <w:jc w:val="both"/>
      </w:pPr>
      <w:r w:rsidRPr="00C111B2">
        <w:t>Nothing</w:t>
      </w:r>
      <w:r w:rsidRPr="00C111B2">
        <w:rPr>
          <w:spacing w:val="-2"/>
        </w:rPr>
        <w:t xml:space="preserve"> </w:t>
      </w:r>
      <w:r w:rsidRPr="00C111B2">
        <w:t>in</w:t>
      </w:r>
      <w:r w:rsidRPr="00C111B2">
        <w:rPr>
          <w:spacing w:val="-6"/>
        </w:rPr>
        <w:t xml:space="preserve"> </w:t>
      </w:r>
      <w:r w:rsidRPr="00C111B2">
        <w:t>this</w:t>
      </w:r>
      <w:r w:rsidRPr="00C111B2">
        <w:rPr>
          <w:spacing w:val="-8"/>
        </w:rPr>
        <w:t xml:space="preserve"> </w:t>
      </w:r>
      <w:r w:rsidRPr="00C111B2">
        <w:t>Contract</w:t>
      </w:r>
      <w:r w:rsidRPr="00C111B2">
        <w:rPr>
          <w:spacing w:val="-7"/>
        </w:rPr>
        <w:t xml:space="preserve"> </w:t>
      </w:r>
      <w:r w:rsidRPr="00C111B2">
        <w:t>is</w:t>
      </w:r>
      <w:r w:rsidRPr="00C111B2">
        <w:rPr>
          <w:spacing w:val="-6"/>
        </w:rPr>
        <w:t xml:space="preserve"> </w:t>
      </w:r>
      <w:r w:rsidRPr="00C111B2">
        <w:t>intended</w:t>
      </w:r>
      <w:r w:rsidRPr="00C111B2">
        <w:rPr>
          <w:spacing w:val="-8"/>
        </w:rPr>
        <w:t xml:space="preserve"> </w:t>
      </w:r>
      <w:r w:rsidRPr="00C111B2">
        <w:t>to,</w:t>
      </w:r>
      <w:r w:rsidRPr="00C111B2">
        <w:rPr>
          <w:spacing w:val="-2"/>
        </w:rPr>
        <w:t xml:space="preserve"> </w:t>
      </w:r>
      <w:r w:rsidRPr="00C111B2">
        <w:t>or</w:t>
      </w:r>
      <w:r w:rsidRPr="00C111B2">
        <w:rPr>
          <w:spacing w:val="-3"/>
        </w:rPr>
        <w:t xml:space="preserve"> </w:t>
      </w:r>
      <w:r w:rsidRPr="00C111B2">
        <w:t>shall</w:t>
      </w:r>
      <w:r w:rsidRPr="00C111B2">
        <w:rPr>
          <w:spacing w:val="-7"/>
        </w:rPr>
        <w:t xml:space="preserve"> </w:t>
      </w:r>
      <w:r w:rsidRPr="00C111B2">
        <w:t>be</w:t>
      </w:r>
      <w:r w:rsidRPr="00C111B2">
        <w:rPr>
          <w:spacing w:val="-14"/>
        </w:rPr>
        <w:t xml:space="preserve"> </w:t>
      </w:r>
      <w:r w:rsidRPr="00C111B2">
        <w:t>deemed</w:t>
      </w:r>
      <w:r w:rsidRPr="00C111B2">
        <w:rPr>
          <w:spacing w:val="-8"/>
        </w:rPr>
        <w:t xml:space="preserve"> </w:t>
      </w:r>
      <w:r w:rsidRPr="00C111B2">
        <w:t>to,</w:t>
      </w:r>
      <w:r w:rsidRPr="00C111B2">
        <w:rPr>
          <w:spacing w:val="-5"/>
        </w:rPr>
        <w:t xml:space="preserve"> </w:t>
      </w:r>
      <w:r w:rsidRPr="00C111B2">
        <w:t>establish</w:t>
      </w:r>
      <w:r w:rsidRPr="00C111B2">
        <w:rPr>
          <w:spacing w:val="-6"/>
        </w:rPr>
        <w:t xml:space="preserve"> </w:t>
      </w:r>
      <w:r w:rsidRPr="00C111B2">
        <w:t>any</w:t>
      </w:r>
      <w:r w:rsidRPr="00C111B2">
        <w:rPr>
          <w:spacing w:val="-11"/>
        </w:rPr>
        <w:t xml:space="preserve"> </w:t>
      </w:r>
      <w:r w:rsidRPr="00C111B2">
        <w:t>partnership</w:t>
      </w:r>
      <w:r w:rsidRPr="00C111B2">
        <w:rPr>
          <w:spacing w:val="-6"/>
        </w:rPr>
        <w:t xml:space="preserve"> </w:t>
      </w:r>
      <w:r w:rsidRPr="00C111B2">
        <w:t xml:space="preserve">or joint venture between the Parties, constitute either Party the agent of the other, or authorise either Party to make or </w:t>
      </w:r>
      <w:proofErr w:type="gramStart"/>
      <w:r w:rsidRPr="00C111B2">
        <w:t>enter into</w:t>
      </w:r>
      <w:proofErr w:type="gramEnd"/>
      <w:r w:rsidRPr="00C111B2">
        <w:t xml:space="preserve"> any commitments</w:t>
      </w:r>
      <w:r w:rsidRPr="00C111B2">
        <w:rPr>
          <w:spacing w:val="-45"/>
        </w:rPr>
        <w:t xml:space="preserve"> </w:t>
      </w:r>
      <w:r w:rsidRPr="00C111B2">
        <w:t>for or on behalf of the other Party.</w:t>
      </w:r>
    </w:p>
    <w:p w14:paraId="72F71E63"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b/>
          <w:bCs/>
          <w:sz w:val="22"/>
          <w:szCs w:val="22"/>
        </w:rPr>
      </w:pPr>
      <w:bookmarkStart w:id="231" w:name="46.5_Entire_agreement"/>
      <w:bookmarkEnd w:id="231"/>
      <w:r w:rsidRPr="00C111B2">
        <w:rPr>
          <w:b/>
          <w:bCs/>
          <w:sz w:val="22"/>
          <w:szCs w:val="22"/>
        </w:rPr>
        <w:t>Entire</w:t>
      </w:r>
      <w:r w:rsidRPr="00C111B2">
        <w:rPr>
          <w:b/>
          <w:bCs/>
          <w:spacing w:val="-10"/>
          <w:sz w:val="22"/>
          <w:szCs w:val="22"/>
        </w:rPr>
        <w:t xml:space="preserve"> </w:t>
      </w:r>
      <w:r w:rsidRPr="00C111B2">
        <w:rPr>
          <w:b/>
          <w:bCs/>
          <w:sz w:val="22"/>
          <w:szCs w:val="22"/>
        </w:rPr>
        <w:t>agreement</w:t>
      </w:r>
    </w:p>
    <w:p w14:paraId="0D559EA4" w14:textId="77777777" w:rsidR="00567977" w:rsidRPr="00C111B2" w:rsidRDefault="00567977" w:rsidP="00C111B2">
      <w:pPr>
        <w:pStyle w:val="BodyText"/>
        <w:kinsoku w:val="0"/>
        <w:overflowPunct w:val="0"/>
        <w:spacing w:before="120" w:after="240" w:line="360" w:lineRule="auto"/>
        <w:ind w:left="926" w:right="230"/>
        <w:jc w:val="both"/>
      </w:pPr>
      <w:r w:rsidRPr="00C111B2">
        <w:t>This Contract constitutes the entire agreement between the Parties and supersedes and extinguishes all previous agreements, promises, assurances, warranties, representations and understandings between them, whether written or oral, relating to its subject</w:t>
      </w:r>
      <w:r w:rsidR="00C111B2">
        <w:t xml:space="preserve"> </w:t>
      </w:r>
      <w:r w:rsidRPr="00C111B2">
        <w:t>matter.</w:t>
      </w:r>
    </w:p>
    <w:p w14:paraId="28B3A650"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b/>
          <w:bCs/>
          <w:sz w:val="22"/>
          <w:szCs w:val="22"/>
        </w:rPr>
      </w:pPr>
      <w:bookmarkStart w:id="232" w:name="46.6_Third_party_rights"/>
      <w:bookmarkEnd w:id="232"/>
      <w:r w:rsidRPr="00C111B2">
        <w:rPr>
          <w:b/>
          <w:bCs/>
          <w:sz w:val="22"/>
          <w:szCs w:val="22"/>
        </w:rPr>
        <w:t>Third party</w:t>
      </w:r>
      <w:r w:rsidRPr="00C111B2">
        <w:rPr>
          <w:b/>
          <w:bCs/>
          <w:spacing w:val="-13"/>
          <w:sz w:val="22"/>
          <w:szCs w:val="22"/>
        </w:rPr>
        <w:t xml:space="preserve"> </w:t>
      </w:r>
      <w:r w:rsidRPr="00C111B2">
        <w:rPr>
          <w:b/>
          <w:bCs/>
          <w:sz w:val="22"/>
          <w:szCs w:val="22"/>
        </w:rPr>
        <w:t>rights</w:t>
      </w:r>
    </w:p>
    <w:p w14:paraId="0F000F67" w14:textId="77777777" w:rsidR="00567977" w:rsidRPr="00C111B2" w:rsidRDefault="00567977" w:rsidP="00C111B2">
      <w:pPr>
        <w:pStyle w:val="BodyText"/>
        <w:kinsoku w:val="0"/>
        <w:overflowPunct w:val="0"/>
        <w:spacing w:before="120" w:after="240" w:line="360" w:lineRule="auto"/>
        <w:ind w:left="938" w:right="237"/>
        <w:jc w:val="both"/>
      </w:pPr>
      <w:r w:rsidRPr="00C111B2">
        <w:t>Unless it expressly states otherwise, the Contract does not give rise to any rights under the Contracts (Rights of Third Parties) Act 1999 to enforce any term of the Contract.</w:t>
      </w:r>
    </w:p>
    <w:p w14:paraId="105B88B6"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b/>
          <w:bCs/>
          <w:sz w:val="22"/>
          <w:szCs w:val="22"/>
        </w:rPr>
      </w:pPr>
      <w:bookmarkStart w:id="233" w:name="46.7_Contract_Variations"/>
      <w:bookmarkStart w:id="234" w:name="_Ref72228104"/>
      <w:bookmarkEnd w:id="233"/>
      <w:r w:rsidRPr="00C111B2">
        <w:rPr>
          <w:b/>
          <w:bCs/>
          <w:sz w:val="22"/>
          <w:szCs w:val="22"/>
        </w:rPr>
        <w:t>Contract</w:t>
      </w:r>
      <w:r w:rsidRPr="00C111B2">
        <w:rPr>
          <w:b/>
          <w:bCs/>
          <w:spacing w:val="-6"/>
          <w:sz w:val="22"/>
          <w:szCs w:val="22"/>
        </w:rPr>
        <w:t xml:space="preserve"> </w:t>
      </w:r>
      <w:r w:rsidRPr="00C111B2">
        <w:rPr>
          <w:b/>
          <w:bCs/>
          <w:sz w:val="22"/>
          <w:szCs w:val="22"/>
        </w:rPr>
        <w:t>Variations</w:t>
      </w:r>
      <w:bookmarkEnd w:id="234"/>
    </w:p>
    <w:p w14:paraId="22985AA0" w14:textId="77777777" w:rsidR="00567977" w:rsidRPr="00C111B2" w:rsidRDefault="00567977" w:rsidP="00C111B2">
      <w:pPr>
        <w:pStyle w:val="BodyText"/>
        <w:kinsoku w:val="0"/>
        <w:overflowPunct w:val="0"/>
        <w:spacing w:before="120" w:after="240" w:line="360" w:lineRule="auto"/>
        <w:ind w:left="926" w:right="234"/>
        <w:jc w:val="both"/>
      </w:pPr>
      <w:r w:rsidRPr="00C111B2">
        <w:t>No variations to this Contract will be effective unless agreed in writing by the authorised representatives of both Parties.</w:t>
      </w:r>
    </w:p>
    <w:p w14:paraId="49D981EB" w14:textId="77777777" w:rsidR="00567977" w:rsidRPr="00C111B2" w:rsidRDefault="00567977" w:rsidP="008D53AC">
      <w:pPr>
        <w:pStyle w:val="ListParagraph"/>
        <w:numPr>
          <w:ilvl w:val="1"/>
          <w:numId w:val="5"/>
        </w:numPr>
        <w:tabs>
          <w:tab w:val="left" w:pos="927"/>
        </w:tabs>
        <w:kinsoku w:val="0"/>
        <w:overflowPunct w:val="0"/>
        <w:spacing w:before="120" w:after="240" w:line="360" w:lineRule="auto"/>
        <w:ind w:right="237" w:hanging="708"/>
        <w:jc w:val="both"/>
        <w:rPr>
          <w:b/>
          <w:bCs/>
          <w:sz w:val="22"/>
          <w:szCs w:val="22"/>
        </w:rPr>
      </w:pPr>
      <w:bookmarkStart w:id="235" w:name="46.8_Governing_law_and_Jurisdiction"/>
      <w:bookmarkEnd w:id="235"/>
      <w:r w:rsidRPr="00C111B2">
        <w:rPr>
          <w:b/>
          <w:bCs/>
          <w:sz w:val="22"/>
          <w:szCs w:val="22"/>
        </w:rPr>
        <w:t>Governing law and</w:t>
      </w:r>
      <w:r w:rsidRPr="00C111B2">
        <w:rPr>
          <w:b/>
          <w:bCs/>
          <w:spacing w:val="-16"/>
          <w:sz w:val="22"/>
          <w:szCs w:val="22"/>
        </w:rPr>
        <w:t xml:space="preserve"> </w:t>
      </w:r>
      <w:r w:rsidRPr="00C111B2">
        <w:rPr>
          <w:b/>
          <w:bCs/>
          <w:sz w:val="22"/>
          <w:szCs w:val="22"/>
        </w:rPr>
        <w:t>Jurisdiction</w:t>
      </w:r>
    </w:p>
    <w:p w14:paraId="3859ED63" w14:textId="77777777" w:rsidR="00567977" w:rsidRPr="00C111B2"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t>This Contract, and any dispute or claim (including non-contractual disputes or claims) arising out of or in connection with it or its subject matter or formation shall be governed by and construed in accordance with the law of England</w:t>
      </w:r>
      <w:r w:rsidRPr="00C111B2">
        <w:rPr>
          <w:spacing w:val="-8"/>
          <w:sz w:val="22"/>
          <w:szCs w:val="22"/>
        </w:rPr>
        <w:t xml:space="preserve"> </w:t>
      </w:r>
      <w:r w:rsidRPr="00C111B2">
        <w:rPr>
          <w:sz w:val="22"/>
          <w:szCs w:val="22"/>
        </w:rPr>
        <w:t>and</w:t>
      </w:r>
      <w:r w:rsidR="00C111B2">
        <w:rPr>
          <w:sz w:val="22"/>
          <w:szCs w:val="22"/>
        </w:rPr>
        <w:t xml:space="preserve"> </w:t>
      </w:r>
      <w:r w:rsidRPr="00C111B2">
        <w:rPr>
          <w:sz w:val="22"/>
          <w:szCs w:val="22"/>
        </w:rPr>
        <w:t>Wales.</w:t>
      </w:r>
    </w:p>
    <w:p w14:paraId="6CF4C0B6" w14:textId="77777777" w:rsidR="00567977" w:rsidRDefault="00567977" w:rsidP="008D53AC">
      <w:pPr>
        <w:pStyle w:val="ListParagraph"/>
        <w:numPr>
          <w:ilvl w:val="2"/>
          <w:numId w:val="5"/>
        </w:numPr>
        <w:tabs>
          <w:tab w:val="left" w:pos="1779"/>
        </w:tabs>
        <w:kinsoku w:val="0"/>
        <w:overflowPunct w:val="0"/>
        <w:spacing w:before="120" w:after="240" w:line="360" w:lineRule="auto"/>
        <w:ind w:right="229" w:hanging="852"/>
        <w:jc w:val="both"/>
        <w:rPr>
          <w:sz w:val="22"/>
          <w:szCs w:val="22"/>
        </w:rPr>
      </w:pPr>
      <w:r w:rsidRPr="00C111B2">
        <w:rPr>
          <w:sz w:val="22"/>
          <w:szCs w:val="22"/>
        </w:rPr>
        <w:lastRenderedPageBreak/>
        <w:t>Each Party irrevocably agrees that the courts of England and Wales shall have exclusive jurisdiction to settle any dispute or claim (including non-contractual disputes or claims) arising out of or in connection with the Contract or its subject matter</w:t>
      </w:r>
      <w:r w:rsidRPr="00C111B2">
        <w:rPr>
          <w:spacing w:val="-10"/>
          <w:sz w:val="22"/>
          <w:szCs w:val="22"/>
        </w:rPr>
        <w:t xml:space="preserve"> </w:t>
      </w:r>
      <w:r w:rsidRPr="00C111B2">
        <w:rPr>
          <w:sz w:val="22"/>
          <w:szCs w:val="22"/>
        </w:rPr>
        <w:t>or</w:t>
      </w:r>
      <w:r w:rsidR="00C111B2">
        <w:rPr>
          <w:sz w:val="22"/>
          <w:szCs w:val="22"/>
        </w:rPr>
        <w:t xml:space="preserve"> </w:t>
      </w:r>
      <w:r w:rsidRPr="00C111B2">
        <w:rPr>
          <w:sz w:val="22"/>
          <w:szCs w:val="22"/>
        </w:rPr>
        <w:t>formation.</w:t>
      </w:r>
    </w:p>
    <w:p w14:paraId="21C1F997" w14:textId="77777777" w:rsidR="00030933" w:rsidRPr="00030933" w:rsidRDefault="00030933" w:rsidP="00030933">
      <w:pPr>
        <w:pStyle w:val="ListParagraph"/>
        <w:tabs>
          <w:tab w:val="left" w:pos="1779"/>
        </w:tabs>
        <w:kinsoku w:val="0"/>
        <w:overflowPunct w:val="0"/>
        <w:spacing w:before="240" w:after="120" w:line="360" w:lineRule="auto"/>
        <w:ind w:right="289" w:firstLine="0"/>
        <w:rPr>
          <w:color w:val="000000" w:themeColor="text1"/>
        </w:rPr>
      </w:pPr>
      <w:r w:rsidRPr="00030933">
        <w:rPr>
          <w:color w:val="000000" w:themeColor="text1"/>
          <w:highlight w:val="green"/>
        </w:rPr>
        <w:t>[DRAFTING NOTE: Ensure that any Schedules are included at the end of this contract]</w:t>
      </w:r>
    </w:p>
    <w:p w14:paraId="576D224E" w14:textId="77777777" w:rsidR="00030933" w:rsidRPr="00030933" w:rsidRDefault="00030933" w:rsidP="00030933">
      <w:pPr>
        <w:tabs>
          <w:tab w:val="left" w:pos="1779"/>
        </w:tabs>
        <w:kinsoku w:val="0"/>
        <w:overflowPunct w:val="0"/>
        <w:spacing w:before="120" w:after="240" w:line="360" w:lineRule="auto"/>
        <w:ind w:right="229"/>
        <w:jc w:val="both"/>
      </w:pPr>
    </w:p>
    <w:sectPr w:rsidR="00030933" w:rsidRPr="00030933" w:rsidSect="005009A2">
      <w:headerReference w:type="even" r:id="rId13"/>
      <w:headerReference w:type="default" r:id="rId14"/>
      <w:footerReference w:type="default" r:id="rId15"/>
      <w:headerReference w:type="first" r:id="rId16"/>
      <w:pgSz w:w="11900" w:h="16860"/>
      <w:pgMar w:top="1242" w:right="879" w:bottom="1134" w:left="1202" w:header="357" w:footer="65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00ED0" w14:textId="77777777" w:rsidR="00A6326E" w:rsidRDefault="00A6326E">
      <w:r>
        <w:separator/>
      </w:r>
    </w:p>
  </w:endnote>
  <w:endnote w:type="continuationSeparator" w:id="0">
    <w:p w14:paraId="1FF20093" w14:textId="77777777" w:rsidR="00A6326E" w:rsidRDefault="00A6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48DF" w14:textId="77777777" w:rsidR="00E340C6" w:rsidRDefault="00E340C6" w:rsidP="00787A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78A987D2" w14:textId="77777777" w:rsidR="00E340C6" w:rsidRDefault="00E34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18BB" w14:textId="77777777" w:rsidR="00954E14" w:rsidRPr="00954E14" w:rsidRDefault="00954E14">
    <w:pPr>
      <w:pStyle w:val="Footer"/>
      <w:jc w:val="center"/>
      <w:rPr>
        <w:sz w:val="18"/>
        <w:szCs w:val="18"/>
      </w:rPr>
    </w:pPr>
    <w:r w:rsidRPr="00954E14">
      <w:rPr>
        <w:sz w:val="18"/>
        <w:szCs w:val="18"/>
      </w:rPr>
      <w:fldChar w:fldCharType="begin"/>
    </w:r>
    <w:r w:rsidRPr="00954E14">
      <w:rPr>
        <w:sz w:val="18"/>
        <w:szCs w:val="18"/>
      </w:rPr>
      <w:instrText xml:space="preserve"> PAGE   \* MERGEFORMAT </w:instrText>
    </w:r>
    <w:r w:rsidRPr="00954E14">
      <w:rPr>
        <w:sz w:val="18"/>
        <w:szCs w:val="18"/>
      </w:rPr>
      <w:fldChar w:fldCharType="separate"/>
    </w:r>
    <w:r w:rsidRPr="00954E14">
      <w:rPr>
        <w:noProof/>
        <w:sz w:val="18"/>
        <w:szCs w:val="18"/>
      </w:rPr>
      <w:t>2</w:t>
    </w:r>
    <w:r w:rsidRPr="00954E14">
      <w:rPr>
        <w:sz w:val="18"/>
        <w:szCs w:val="18"/>
      </w:rPr>
      <w:fldChar w:fldCharType="end"/>
    </w:r>
  </w:p>
  <w:p w14:paraId="179C8C63" w14:textId="77777777" w:rsidR="00567977" w:rsidRDefault="00567977">
    <w:pPr>
      <w:pStyle w:val="BodyText"/>
      <w:kinsoku w:val="0"/>
      <w:overflowPunct w:val="0"/>
      <w:spacing w:line="14" w:lineRule="auto"/>
      <w:rPr>
        <w:rFonts w:ascii="Times New Roman" w:hAnsi="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A6C6A" w14:textId="77777777" w:rsidR="00A6326E" w:rsidRDefault="00A6326E">
      <w:r>
        <w:separator/>
      </w:r>
    </w:p>
  </w:footnote>
  <w:footnote w:type="continuationSeparator" w:id="0">
    <w:p w14:paraId="610AA072" w14:textId="77777777" w:rsidR="00A6326E" w:rsidRDefault="00A63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06BDE" w14:textId="1805421A" w:rsidR="000B4F1B" w:rsidRDefault="000B4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A6E6" w14:textId="1CC5AF2C" w:rsidR="000B4F1B" w:rsidRDefault="000B4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05F5" w14:textId="555E26D9" w:rsidR="000B4F1B" w:rsidRDefault="000B4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959" w:hanging="721"/>
      </w:pPr>
      <w:rPr>
        <w:rFonts w:ascii="Arial" w:hAnsi="Arial" w:cs="Arial"/>
        <w:b w:val="0"/>
        <w:bCs w:val="0"/>
        <w:w w:val="100"/>
        <w:sz w:val="22"/>
        <w:szCs w:val="22"/>
      </w:rPr>
    </w:lvl>
    <w:lvl w:ilvl="1">
      <w:numFmt w:val="bullet"/>
      <w:lvlText w:val="•"/>
      <w:lvlJc w:val="left"/>
      <w:pPr>
        <w:ind w:left="1845" w:hanging="721"/>
      </w:pPr>
    </w:lvl>
    <w:lvl w:ilvl="2">
      <w:numFmt w:val="bullet"/>
      <w:lvlText w:val="•"/>
      <w:lvlJc w:val="left"/>
      <w:pPr>
        <w:ind w:left="2731" w:hanging="721"/>
      </w:pPr>
    </w:lvl>
    <w:lvl w:ilvl="3">
      <w:numFmt w:val="bullet"/>
      <w:lvlText w:val="•"/>
      <w:lvlJc w:val="left"/>
      <w:pPr>
        <w:ind w:left="3617" w:hanging="721"/>
      </w:pPr>
    </w:lvl>
    <w:lvl w:ilvl="4">
      <w:numFmt w:val="bullet"/>
      <w:lvlText w:val="•"/>
      <w:lvlJc w:val="left"/>
      <w:pPr>
        <w:ind w:left="4503" w:hanging="721"/>
      </w:pPr>
    </w:lvl>
    <w:lvl w:ilvl="5">
      <w:numFmt w:val="bullet"/>
      <w:lvlText w:val="•"/>
      <w:lvlJc w:val="left"/>
      <w:pPr>
        <w:ind w:left="5389" w:hanging="721"/>
      </w:pPr>
    </w:lvl>
    <w:lvl w:ilvl="6">
      <w:numFmt w:val="bullet"/>
      <w:lvlText w:val="•"/>
      <w:lvlJc w:val="left"/>
      <w:pPr>
        <w:ind w:left="6275" w:hanging="721"/>
      </w:pPr>
    </w:lvl>
    <w:lvl w:ilvl="7">
      <w:numFmt w:val="bullet"/>
      <w:lvlText w:val="•"/>
      <w:lvlJc w:val="left"/>
      <w:pPr>
        <w:ind w:left="7161" w:hanging="721"/>
      </w:pPr>
    </w:lvl>
    <w:lvl w:ilvl="8">
      <w:numFmt w:val="bullet"/>
      <w:lvlText w:val="•"/>
      <w:lvlJc w:val="left"/>
      <w:pPr>
        <w:ind w:left="8047" w:hanging="721"/>
      </w:pPr>
    </w:lvl>
  </w:abstractNum>
  <w:abstractNum w:abstractNumId="1" w15:restartNumberingAfterBreak="0">
    <w:nsid w:val="00000403"/>
    <w:multiLevelType w:val="multilevel"/>
    <w:tmpl w:val="00000886"/>
    <w:lvl w:ilvl="0">
      <w:start w:val="1"/>
      <w:numFmt w:val="decimal"/>
      <w:lvlText w:val="%1"/>
      <w:lvlJc w:val="left"/>
      <w:pPr>
        <w:ind w:left="938" w:hanging="721"/>
      </w:pPr>
      <w:rPr>
        <w:rFonts w:ascii="Arial" w:hAnsi="Arial" w:cs="Arial"/>
        <w:b/>
        <w:bCs/>
        <w:w w:val="100"/>
        <w:sz w:val="22"/>
        <w:szCs w:val="22"/>
      </w:rPr>
    </w:lvl>
    <w:lvl w:ilvl="1">
      <w:start w:val="1"/>
      <w:numFmt w:val="decimal"/>
      <w:lvlText w:val="%1.%2"/>
      <w:lvlJc w:val="left"/>
      <w:pPr>
        <w:ind w:left="926" w:hanging="709"/>
      </w:pPr>
      <w:rPr>
        <w:rFonts w:ascii="Arial" w:hAnsi="Arial" w:cs="Arial"/>
        <w:b w:val="0"/>
        <w:bCs w:val="0"/>
        <w:spacing w:val="-3"/>
        <w:w w:val="100"/>
        <w:sz w:val="22"/>
        <w:szCs w:val="22"/>
      </w:rPr>
    </w:lvl>
    <w:lvl w:ilvl="2">
      <w:start w:val="1"/>
      <w:numFmt w:val="lowerLetter"/>
      <w:lvlText w:val="(%3)"/>
      <w:lvlJc w:val="left"/>
      <w:pPr>
        <w:ind w:left="1214" w:hanging="394"/>
      </w:pPr>
      <w:rPr>
        <w:rFonts w:ascii="Arial" w:hAnsi="Arial" w:cs="Arial"/>
        <w:b/>
        <w:bCs/>
        <w:spacing w:val="-1"/>
        <w:w w:val="100"/>
        <w:sz w:val="22"/>
        <w:szCs w:val="22"/>
      </w:rPr>
    </w:lvl>
    <w:lvl w:ilvl="3">
      <w:start w:val="1"/>
      <w:numFmt w:val="lowerLetter"/>
      <w:lvlText w:val="(%4)"/>
      <w:lvlJc w:val="left"/>
      <w:pPr>
        <w:ind w:left="1636" w:hanging="721"/>
      </w:pPr>
      <w:rPr>
        <w:rFonts w:ascii="Arial" w:hAnsi="Arial" w:cs="Arial"/>
        <w:b w:val="0"/>
        <w:bCs w:val="0"/>
        <w:spacing w:val="-6"/>
        <w:w w:val="100"/>
        <w:sz w:val="22"/>
        <w:szCs w:val="22"/>
      </w:rPr>
    </w:lvl>
    <w:lvl w:ilvl="4">
      <w:start w:val="1"/>
      <w:numFmt w:val="lowerRoman"/>
      <w:lvlText w:val="(%5)"/>
      <w:lvlJc w:val="left"/>
      <w:pPr>
        <w:ind w:left="2030" w:hanging="382"/>
      </w:pPr>
      <w:rPr>
        <w:rFonts w:ascii="Arial" w:hAnsi="Arial" w:cs="Arial"/>
        <w:b w:val="0"/>
        <w:bCs w:val="0"/>
        <w:spacing w:val="-6"/>
        <w:w w:val="100"/>
        <w:sz w:val="22"/>
        <w:szCs w:val="22"/>
      </w:rPr>
    </w:lvl>
    <w:lvl w:ilvl="5">
      <w:numFmt w:val="bullet"/>
      <w:lvlText w:val="•"/>
      <w:lvlJc w:val="left"/>
      <w:pPr>
        <w:ind w:left="2100" w:hanging="382"/>
      </w:pPr>
    </w:lvl>
    <w:lvl w:ilvl="6">
      <w:numFmt w:val="bullet"/>
      <w:lvlText w:val="•"/>
      <w:lvlJc w:val="left"/>
      <w:pPr>
        <w:ind w:left="3643" w:hanging="382"/>
      </w:pPr>
    </w:lvl>
    <w:lvl w:ilvl="7">
      <w:numFmt w:val="bullet"/>
      <w:lvlText w:val="•"/>
      <w:lvlJc w:val="left"/>
      <w:pPr>
        <w:ind w:left="5187" w:hanging="382"/>
      </w:pPr>
    </w:lvl>
    <w:lvl w:ilvl="8">
      <w:numFmt w:val="bullet"/>
      <w:lvlText w:val="•"/>
      <w:lvlJc w:val="left"/>
      <w:pPr>
        <w:ind w:left="6731" w:hanging="382"/>
      </w:pPr>
    </w:lvl>
  </w:abstractNum>
  <w:abstractNum w:abstractNumId="2" w15:restartNumberingAfterBreak="0">
    <w:nsid w:val="00000404"/>
    <w:multiLevelType w:val="multilevel"/>
    <w:tmpl w:val="00000887"/>
    <w:lvl w:ilvl="0">
      <w:start w:val="1"/>
      <w:numFmt w:val="decimal"/>
      <w:lvlText w:val="%1"/>
      <w:lvlJc w:val="left"/>
      <w:pPr>
        <w:ind w:left="1778" w:hanging="853"/>
      </w:pPr>
      <w:rPr>
        <w:rFonts w:cs="Times New Roman"/>
      </w:rPr>
    </w:lvl>
    <w:lvl w:ilvl="1">
      <w:start w:val="2"/>
      <w:numFmt w:val="decimal"/>
      <w:lvlText w:val="%1.%2"/>
      <w:lvlJc w:val="left"/>
      <w:pPr>
        <w:ind w:left="1778" w:hanging="853"/>
      </w:pPr>
      <w:rPr>
        <w:rFonts w:cs="Times New Roman"/>
      </w:rPr>
    </w:lvl>
    <w:lvl w:ilvl="2">
      <w:start w:val="1"/>
      <w:numFmt w:val="decimal"/>
      <w:lvlText w:val="%1.%2.%3"/>
      <w:lvlJc w:val="left"/>
      <w:pPr>
        <w:ind w:left="1778" w:hanging="853"/>
      </w:pPr>
      <w:rPr>
        <w:rFonts w:ascii="Arial" w:hAnsi="Arial" w:cs="Arial"/>
        <w:b w:val="0"/>
        <w:bCs w:val="0"/>
        <w:spacing w:val="-6"/>
        <w:w w:val="100"/>
        <w:sz w:val="22"/>
        <w:szCs w:val="22"/>
      </w:rPr>
    </w:lvl>
    <w:lvl w:ilvl="3">
      <w:numFmt w:val="bullet"/>
      <w:lvlText w:val="•"/>
      <w:lvlJc w:val="left"/>
      <w:pPr>
        <w:ind w:left="4191" w:hanging="853"/>
      </w:pPr>
    </w:lvl>
    <w:lvl w:ilvl="4">
      <w:numFmt w:val="bullet"/>
      <w:lvlText w:val="•"/>
      <w:lvlJc w:val="left"/>
      <w:pPr>
        <w:ind w:left="4995" w:hanging="853"/>
      </w:pPr>
    </w:lvl>
    <w:lvl w:ilvl="5">
      <w:numFmt w:val="bullet"/>
      <w:lvlText w:val="•"/>
      <w:lvlJc w:val="left"/>
      <w:pPr>
        <w:ind w:left="5799" w:hanging="853"/>
      </w:pPr>
    </w:lvl>
    <w:lvl w:ilvl="6">
      <w:numFmt w:val="bullet"/>
      <w:lvlText w:val="•"/>
      <w:lvlJc w:val="left"/>
      <w:pPr>
        <w:ind w:left="6603" w:hanging="853"/>
      </w:pPr>
    </w:lvl>
    <w:lvl w:ilvl="7">
      <w:numFmt w:val="bullet"/>
      <w:lvlText w:val="•"/>
      <w:lvlJc w:val="left"/>
      <w:pPr>
        <w:ind w:left="7407" w:hanging="853"/>
      </w:pPr>
    </w:lvl>
    <w:lvl w:ilvl="8">
      <w:numFmt w:val="bullet"/>
      <w:lvlText w:val="•"/>
      <w:lvlJc w:val="left"/>
      <w:pPr>
        <w:ind w:left="8211" w:hanging="853"/>
      </w:pPr>
    </w:lvl>
  </w:abstractNum>
  <w:abstractNum w:abstractNumId="3" w15:restartNumberingAfterBreak="0">
    <w:nsid w:val="00000405"/>
    <w:multiLevelType w:val="multilevel"/>
    <w:tmpl w:val="00000888"/>
    <w:lvl w:ilvl="0">
      <w:start w:val="2"/>
      <w:numFmt w:val="decimal"/>
      <w:lvlText w:val="%1"/>
      <w:lvlJc w:val="left"/>
      <w:pPr>
        <w:ind w:left="1778" w:hanging="853"/>
      </w:pPr>
      <w:rPr>
        <w:rFonts w:cs="Times New Roman"/>
      </w:rPr>
    </w:lvl>
    <w:lvl w:ilvl="1">
      <w:start w:val="1"/>
      <w:numFmt w:val="decimal"/>
      <w:lvlText w:val="%1.%2"/>
      <w:lvlJc w:val="left"/>
      <w:pPr>
        <w:ind w:left="1778" w:hanging="853"/>
      </w:pPr>
      <w:rPr>
        <w:rFonts w:cs="Times New Roman"/>
      </w:rPr>
    </w:lvl>
    <w:lvl w:ilvl="2">
      <w:start w:val="1"/>
      <w:numFmt w:val="decimal"/>
      <w:lvlText w:val="%1.%2.%3"/>
      <w:lvlJc w:val="left"/>
      <w:pPr>
        <w:ind w:left="1778" w:hanging="853"/>
      </w:pPr>
      <w:rPr>
        <w:rFonts w:ascii="Arial" w:hAnsi="Arial" w:cs="Arial"/>
        <w:b w:val="0"/>
        <w:bCs w:val="0"/>
        <w:spacing w:val="-6"/>
        <w:w w:val="100"/>
        <w:sz w:val="22"/>
        <w:szCs w:val="22"/>
      </w:rPr>
    </w:lvl>
    <w:lvl w:ilvl="3">
      <w:start w:val="1"/>
      <w:numFmt w:val="lowerRoman"/>
      <w:lvlText w:val="(%4)"/>
      <w:lvlJc w:val="left"/>
      <w:pPr>
        <w:ind w:left="2344" w:hanging="567"/>
      </w:pPr>
      <w:rPr>
        <w:rFonts w:ascii="Arial" w:hAnsi="Arial" w:cs="Arial"/>
        <w:b w:val="0"/>
        <w:bCs w:val="0"/>
        <w:spacing w:val="-6"/>
        <w:w w:val="100"/>
        <w:sz w:val="22"/>
        <w:szCs w:val="22"/>
      </w:rPr>
    </w:lvl>
    <w:lvl w:ilvl="4">
      <w:numFmt w:val="bullet"/>
      <w:lvlText w:val="•"/>
      <w:lvlJc w:val="left"/>
      <w:pPr>
        <w:ind w:left="4833" w:hanging="567"/>
      </w:pPr>
    </w:lvl>
    <w:lvl w:ilvl="5">
      <w:numFmt w:val="bullet"/>
      <w:lvlText w:val="•"/>
      <w:lvlJc w:val="left"/>
      <w:pPr>
        <w:ind w:left="5664" w:hanging="567"/>
      </w:pPr>
    </w:lvl>
    <w:lvl w:ilvl="6">
      <w:numFmt w:val="bullet"/>
      <w:lvlText w:val="•"/>
      <w:lvlJc w:val="left"/>
      <w:pPr>
        <w:ind w:left="6495" w:hanging="567"/>
      </w:pPr>
    </w:lvl>
    <w:lvl w:ilvl="7">
      <w:numFmt w:val="bullet"/>
      <w:lvlText w:val="•"/>
      <w:lvlJc w:val="left"/>
      <w:pPr>
        <w:ind w:left="7326" w:hanging="567"/>
      </w:pPr>
    </w:lvl>
    <w:lvl w:ilvl="8">
      <w:numFmt w:val="bullet"/>
      <w:lvlText w:val="•"/>
      <w:lvlJc w:val="left"/>
      <w:pPr>
        <w:ind w:left="8157" w:hanging="567"/>
      </w:pPr>
    </w:lvl>
  </w:abstractNum>
  <w:abstractNum w:abstractNumId="4" w15:restartNumberingAfterBreak="0">
    <w:nsid w:val="00000406"/>
    <w:multiLevelType w:val="multilevel"/>
    <w:tmpl w:val="00000889"/>
    <w:lvl w:ilvl="0">
      <w:start w:val="3"/>
      <w:numFmt w:val="decimal"/>
      <w:lvlText w:val="%1"/>
      <w:lvlJc w:val="left"/>
      <w:pPr>
        <w:ind w:left="1778" w:hanging="853"/>
      </w:pPr>
      <w:rPr>
        <w:rFonts w:cs="Times New Roman"/>
      </w:rPr>
    </w:lvl>
    <w:lvl w:ilvl="1">
      <w:start w:val="2"/>
      <w:numFmt w:val="decimal"/>
      <w:lvlText w:val="%1.%2"/>
      <w:lvlJc w:val="left"/>
      <w:pPr>
        <w:ind w:left="1778" w:hanging="853"/>
      </w:pPr>
      <w:rPr>
        <w:rFonts w:cs="Times New Roman"/>
      </w:rPr>
    </w:lvl>
    <w:lvl w:ilvl="2">
      <w:start w:val="1"/>
      <w:numFmt w:val="decimal"/>
      <w:lvlText w:val="%1.%2.%3"/>
      <w:lvlJc w:val="left"/>
      <w:pPr>
        <w:ind w:left="1778" w:hanging="853"/>
      </w:pPr>
      <w:rPr>
        <w:rFonts w:ascii="Arial" w:hAnsi="Arial" w:cs="Arial"/>
        <w:b w:val="0"/>
        <w:bCs w:val="0"/>
        <w:spacing w:val="-6"/>
        <w:w w:val="100"/>
        <w:sz w:val="22"/>
        <w:szCs w:val="22"/>
      </w:rPr>
    </w:lvl>
    <w:lvl w:ilvl="3">
      <w:numFmt w:val="bullet"/>
      <w:lvlText w:val="•"/>
      <w:lvlJc w:val="left"/>
      <w:pPr>
        <w:ind w:left="4191" w:hanging="853"/>
      </w:pPr>
    </w:lvl>
    <w:lvl w:ilvl="4">
      <w:numFmt w:val="bullet"/>
      <w:lvlText w:val="•"/>
      <w:lvlJc w:val="left"/>
      <w:pPr>
        <w:ind w:left="4995" w:hanging="853"/>
      </w:pPr>
    </w:lvl>
    <w:lvl w:ilvl="5">
      <w:numFmt w:val="bullet"/>
      <w:lvlText w:val="•"/>
      <w:lvlJc w:val="left"/>
      <w:pPr>
        <w:ind w:left="5799" w:hanging="853"/>
      </w:pPr>
    </w:lvl>
    <w:lvl w:ilvl="6">
      <w:numFmt w:val="bullet"/>
      <w:lvlText w:val="•"/>
      <w:lvlJc w:val="left"/>
      <w:pPr>
        <w:ind w:left="6603" w:hanging="853"/>
      </w:pPr>
    </w:lvl>
    <w:lvl w:ilvl="7">
      <w:numFmt w:val="bullet"/>
      <w:lvlText w:val="•"/>
      <w:lvlJc w:val="left"/>
      <w:pPr>
        <w:ind w:left="7407" w:hanging="853"/>
      </w:pPr>
    </w:lvl>
    <w:lvl w:ilvl="8">
      <w:numFmt w:val="bullet"/>
      <w:lvlText w:val="•"/>
      <w:lvlJc w:val="left"/>
      <w:pPr>
        <w:ind w:left="8211" w:hanging="853"/>
      </w:pPr>
    </w:lvl>
  </w:abstractNum>
  <w:abstractNum w:abstractNumId="5" w15:restartNumberingAfterBreak="0">
    <w:nsid w:val="00000407"/>
    <w:multiLevelType w:val="multilevel"/>
    <w:tmpl w:val="0000088A"/>
    <w:lvl w:ilvl="0">
      <w:start w:val="4"/>
      <w:numFmt w:val="decimal"/>
      <w:lvlText w:val="%1"/>
      <w:lvlJc w:val="left"/>
      <w:pPr>
        <w:ind w:left="926" w:hanging="709"/>
      </w:pPr>
      <w:rPr>
        <w:rFonts w:cs="Times New Roman"/>
      </w:rPr>
    </w:lvl>
    <w:lvl w:ilvl="1">
      <w:start w:val="1"/>
      <w:numFmt w:val="decimal"/>
      <w:lvlText w:val="%1.%2"/>
      <w:lvlJc w:val="left"/>
      <w:pPr>
        <w:ind w:left="926" w:hanging="709"/>
      </w:pPr>
      <w:rPr>
        <w:rFonts w:ascii="Arial" w:hAnsi="Arial" w:cs="Arial"/>
        <w:b w:val="0"/>
        <w:bCs w:val="0"/>
        <w:spacing w:val="-3"/>
        <w:w w:val="100"/>
        <w:sz w:val="22"/>
        <w:szCs w:val="22"/>
      </w:rPr>
    </w:lvl>
    <w:lvl w:ilvl="2">
      <w:start w:val="1"/>
      <w:numFmt w:val="decimal"/>
      <w:lvlText w:val="%1.%2.%3"/>
      <w:lvlJc w:val="left"/>
      <w:pPr>
        <w:ind w:left="1778" w:hanging="853"/>
      </w:pPr>
      <w:rPr>
        <w:rFonts w:ascii="Arial" w:hAnsi="Arial" w:cs="Arial"/>
        <w:b w:val="0"/>
        <w:bCs w:val="0"/>
        <w:spacing w:val="-6"/>
        <w:w w:val="100"/>
        <w:sz w:val="22"/>
        <w:szCs w:val="22"/>
      </w:rPr>
    </w:lvl>
    <w:lvl w:ilvl="3">
      <w:start w:val="1"/>
      <w:numFmt w:val="lowerRoman"/>
      <w:lvlText w:val="(%4)"/>
      <w:lvlJc w:val="left"/>
      <w:pPr>
        <w:ind w:left="2344" w:hanging="567"/>
      </w:pPr>
      <w:rPr>
        <w:rFonts w:ascii="Arial" w:hAnsi="Arial" w:cs="Arial"/>
        <w:b w:val="0"/>
        <w:bCs w:val="0"/>
        <w:spacing w:val="-6"/>
        <w:w w:val="100"/>
        <w:sz w:val="22"/>
        <w:szCs w:val="22"/>
      </w:rPr>
    </w:lvl>
    <w:lvl w:ilvl="4">
      <w:numFmt w:val="bullet"/>
      <w:lvlText w:val="•"/>
      <w:lvlJc w:val="left"/>
      <w:pPr>
        <w:ind w:left="2100" w:hanging="567"/>
      </w:pPr>
    </w:lvl>
    <w:lvl w:ilvl="5">
      <w:numFmt w:val="bullet"/>
      <w:lvlText w:val="•"/>
      <w:lvlJc w:val="left"/>
      <w:pPr>
        <w:ind w:left="2220" w:hanging="567"/>
      </w:pPr>
    </w:lvl>
    <w:lvl w:ilvl="6">
      <w:numFmt w:val="bullet"/>
      <w:lvlText w:val="•"/>
      <w:lvlJc w:val="left"/>
      <w:pPr>
        <w:ind w:left="2340" w:hanging="567"/>
      </w:pPr>
    </w:lvl>
    <w:lvl w:ilvl="7">
      <w:numFmt w:val="bullet"/>
      <w:lvlText w:val="•"/>
      <w:lvlJc w:val="left"/>
      <w:pPr>
        <w:ind w:left="2380" w:hanging="567"/>
      </w:pPr>
    </w:lvl>
    <w:lvl w:ilvl="8">
      <w:numFmt w:val="bullet"/>
      <w:lvlText w:val="•"/>
      <w:lvlJc w:val="left"/>
      <w:pPr>
        <w:ind w:left="4859" w:hanging="567"/>
      </w:pPr>
    </w:lvl>
  </w:abstractNum>
  <w:abstractNum w:abstractNumId="6" w15:restartNumberingAfterBreak="0">
    <w:nsid w:val="00000408"/>
    <w:multiLevelType w:val="multilevel"/>
    <w:tmpl w:val="0000088B"/>
    <w:lvl w:ilvl="0">
      <w:start w:val="23"/>
      <w:numFmt w:val="decimal"/>
      <w:lvlText w:val="%1"/>
      <w:lvlJc w:val="left"/>
      <w:pPr>
        <w:ind w:left="926" w:hanging="478"/>
      </w:pPr>
      <w:rPr>
        <w:rFonts w:cs="Times New Roman"/>
      </w:rPr>
    </w:lvl>
    <w:lvl w:ilvl="1">
      <w:start w:val="5"/>
      <w:numFmt w:val="decimal"/>
      <w:lvlText w:val="%1.%2"/>
      <w:lvlJc w:val="left"/>
      <w:pPr>
        <w:ind w:left="926" w:hanging="478"/>
      </w:pPr>
      <w:rPr>
        <w:rFonts w:cs="Times New Roman"/>
        <w:b w:val="0"/>
        <w:bCs w:val="0"/>
        <w:spacing w:val="-4"/>
        <w:w w:val="100"/>
      </w:rPr>
    </w:lvl>
    <w:lvl w:ilvl="2">
      <w:numFmt w:val="bullet"/>
      <w:lvlText w:val="•"/>
      <w:lvlJc w:val="left"/>
      <w:pPr>
        <w:ind w:left="2699" w:hanging="478"/>
      </w:pPr>
    </w:lvl>
    <w:lvl w:ilvl="3">
      <w:numFmt w:val="bullet"/>
      <w:lvlText w:val="•"/>
      <w:lvlJc w:val="left"/>
      <w:pPr>
        <w:ind w:left="3589" w:hanging="478"/>
      </w:pPr>
    </w:lvl>
    <w:lvl w:ilvl="4">
      <w:numFmt w:val="bullet"/>
      <w:lvlText w:val="•"/>
      <w:lvlJc w:val="left"/>
      <w:pPr>
        <w:ind w:left="4479" w:hanging="478"/>
      </w:pPr>
    </w:lvl>
    <w:lvl w:ilvl="5">
      <w:numFmt w:val="bullet"/>
      <w:lvlText w:val="•"/>
      <w:lvlJc w:val="left"/>
      <w:pPr>
        <w:ind w:left="5369" w:hanging="478"/>
      </w:pPr>
    </w:lvl>
    <w:lvl w:ilvl="6">
      <w:numFmt w:val="bullet"/>
      <w:lvlText w:val="•"/>
      <w:lvlJc w:val="left"/>
      <w:pPr>
        <w:ind w:left="6259" w:hanging="478"/>
      </w:pPr>
    </w:lvl>
    <w:lvl w:ilvl="7">
      <w:numFmt w:val="bullet"/>
      <w:lvlText w:val="•"/>
      <w:lvlJc w:val="left"/>
      <w:pPr>
        <w:ind w:left="7149" w:hanging="478"/>
      </w:pPr>
    </w:lvl>
    <w:lvl w:ilvl="8">
      <w:numFmt w:val="bullet"/>
      <w:lvlText w:val="•"/>
      <w:lvlJc w:val="left"/>
      <w:pPr>
        <w:ind w:left="8039" w:hanging="478"/>
      </w:pPr>
    </w:lvl>
  </w:abstractNum>
  <w:abstractNum w:abstractNumId="7" w15:restartNumberingAfterBreak="0">
    <w:nsid w:val="00000409"/>
    <w:multiLevelType w:val="multilevel"/>
    <w:tmpl w:val="658C47E0"/>
    <w:lvl w:ilvl="0">
      <w:start w:val="24"/>
      <w:numFmt w:val="decimal"/>
      <w:lvlText w:val="%1"/>
      <w:lvlJc w:val="left"/>
      <w:pPr>
        <w:ind w:left="925" w:hanging="708"/>
      </w:pPr>
      <w:rPr>
        <w:rFonts w:cs="Times New Roman"/>
      </w:rPr>
    </w:lvl>
    <w:lvl w:ilvl="1">
      <w:start w:val="1"/>
      <w:numFmt w:val="decimal"/>
      <w:lvlText w:val="%1.%2"/>
      <w:lvlJc w:val="left"/>
      <w:pPr>
        <w:ind w:left="925" w:hanging="708"/>
      </w:pPr>
      <w:rPr>
        <w:rFonts w:ascii="Arial" w:hAnsi="Arial" w:cs="Arial"/>
        <w:b w:val="0"/>
        <w:bCs w:val="0"/>
        <w:spacing w:val="-4"/>
        <w:w w:val="100"/>
        <w:sz w:val="22"/>
        <w:szCs w:val="22"/>
      </w:rPr>
    </w:lvl>
    <w:lvl w:ilvl="2">
      <w:start w:val="1"/>
      <w:numFmt w:val="decimal"/>
      <w:lvlText w:val="%1.%2.%3"/>
      <w:lvlJc w:val="left"/>
      <w:pPr>
        <w:ind w:left="938" w:hanging="721"/>
      </w:pPr>
      <w:rPr>
        <w:rFonts w:cs="Times New Roman"/>
        <w:b w:val="0"/>
        <w:bCs w:val="0"/>
        <w:spacing w:val="-4"/>
        <w:w w:val="100"/>
      </w:rPr>
    </w:lvl>
    <w:lvl w:ilvl="3">
      <w:start w:val="1"/>
      <w:numFmt w:val="lowerRoman"/>
      <w:lvlText w:val="(%4)"/>
      <w:lvlJc w:val="left"/>
      <w:pPr>
        <w:ind w:left="2344" w:hanging="721"/>
      </w:pPr>
      <w:rPr>
        <w:rFonts w:ascii="Arial" w:hAnsi="Arial" w:cs="Arial"/>
        <w:b w:val="0"/>
        <w:bCs w:val="0"/>
        <w:spacing w:val="-6"/>
        <w:w w:val="100"/>
        <w:sz w:val="22"/>
        <w:szCs w:val="22"/>
      </w:rPr>
    </w:lvl>
    <w:lvl w:ilvl="4">
      <w:numFmt w:val="bullet"/>
      <w:lvlText w:val="•"/>
      <w:lvlJc w:val="left"/>
      <w:pPr>
        <w:ind w:left="1920" w:hanging="721"/>
      </w:pPr>
    </w:lvl>
    <w:lvl w:ilvl="5">
      <w:numFmt w:val="bullet"/>
      <w:lvlText w:val="•"/>
      <w:lvlJc w:val="left"/>
      <w:pPr>
        <w:ind w:left="2340" w:hanging="721"/>
      </w:pPr>
    </w:lvl>
    <w:lvl w:ilvl="6">
      <w:numFmt w:val="bullet"/>
      <w:lvlText w:val="•"/>
      <w:lvlJc w:val="left"/>
      <w:pPr>
        <w:ind w:left="2380" w:hanging="721"/>
      </w:pPr>
    </w:lvl>
    <w:lvl w:ilvl="7">
      <w:numFmt w:val="bullet"/>
      <w:lvlText w:val="•"/>
      <w:lvlJc w:val="left"/>
      <w:pPr>
        <w:ind w:left="4239" w:hanging="721"/>
      </w:pPr>
    </w:lvl>
    <w:lvl w:ilvl="8">
      <w:numFmt w:val="bullet"/>
      <w:lvlText w:val="•"/>
      <w:lvlJc w:val="left"/>
      <w:pPr>
        <w:ind w:left="6099" w:hanging="721"/>
      </w:pPr>
    </w:lvl>
  </w:abstractNum>
  <w:abstractNum w:abstractNumId="8" w15:restartNumberingAfterBreak="0">
    <w:nsid w:val="0000040A"/>
    <w:multiLevelType w:val="multilevel"/>
    <w:tmpl w:val="0000088D"/>
    <w:lvl w:ilvl="0">
      <w:start w:val="1"/>
      <w:numFmt w:val="lowerLetter"/>
      <w:lvlText w:val="(%1)"/>
      <w:lvlJc w:val="left"/>
      <w:pPr>
        <w:ind w:left="1636" w:hanging="721"/>
      </w:pPr>
      <w:rPr>
        <w:rFonts w:ascii="Arial" w:hAnsi="Arial" w:cs="Arial"/>
        <w:b w:val="0"/>
        <w:bCs w:val="0"/>
        <w:spacing w:val="-6"/>
        <w:w w:val="100"/>
        <w:sz w:val="22"/>
        <w:szCs w:val="22"/>
      </w:rPr>
    </w:lvl>
    <w:lvl w:ilvl="1">
      <w:numFmt w:val="bullet"/>
      <w:lvlText w:val="•"/>
      <w:lvlJc w:val="left"/>
      <w:pPr>
        <w:ind w:left="2457" w:hanging="721"/>
      </w:pPr>
    </w:lvl>
    <w:lvl w:ilvl="2">
      <w:numFmt w:val="bullet"/>
      <w:lvlText w:val="•"/>
      <w:lvlJc w:val="left"/>
      <w:pPr>
        <w:ind w:left="3275" w:hanging="721"/>
      </w:pPr>
    </w:lvl>
    <w:lvl w:ilvl="3">
      <w:numFmt w:val="bullet"/>
      <w:lvlText w:val="•"/>
      <w:lvlJc w:val="left"/>
      <w:pPr>
        <w:ind w:left="4093" w:hanging="721"/>
      </w:pPr>
    </w:lvl>
    <w:lvl w:ilvl="4">
      <w:numFmt w:val="bullet"/>
      <w:lvlText w:val="•"/>
      <w:lvlJc w:val="left"/>
      <w:pPr>
        <w:ind w:left="4911" w:hanging="721"/>
      </w:pPr>
    </w:lvl>
    <w:lvl w:ilvl="5">
      <w:numFmt w:val="bullet"/>
      <w:lvlText w:val="•"/>
      <w:lvlJc w:val="left"/>
      <w:pPr>
        <w:ind w:left="5729" w:hanging="721"/>
      </w:pPr>
    </w:lvl>
    <w:lvl w:ilvl="6">
      <w:numFmt w:val="bullet"/>
      <w:lvlText w:val="•"/>
      <w:lvlJc w:val="left"/>
      <w:pPr>
        <w:ind w:left="6547" w:hanging="721"/>
      </w:pPr>
    </w:lvl>
    <w:lvl w:ilvl="7">
      <w:numFmt w:val="bullet"/>
      <w:lvlText w:val="•"/>
      <w:lvlJc w:val="left"/>
      <w:pPr>
        <w:ind w:left="7365" w:hanging="721"/>
      </w:pPr>
    </w:lvl>
    <w:lvl w:ilvl="8">
      <w:numFmt w:val="bullet"/>
      <w:lvlText w:val="•"/>
      <w:lvlJc w:val="left"/>
      <w:pPr>
        <w:ind w:left="8183" w:hanging="721"/>
      </w:pPr>
    </w:lvl>
  </w:abstractNum>
  <w:abstractNum w:abstractNumId="9" w15:restartNumberingAfterBreak="0">
    <w:nsid w:val="0000040B"/>
    <w:multiLevelType w:val="multilevel"/>
    <w:tmpl w:val="0000088E"/>
    <w:lvl w:ilvl="0">
      <w:start w:val="1"/>
      <w:numFmt w:val="lowerLetter"/>
      <w:lvlText w:val="(%1)"/>
      <w:lvlJc w:val="left"/>
      <w:pPr>
        <w:ind w:left="1636" w:hanging="721"/>
      </w:pPr>
      <w:rPr>
        <w:rFonts w:ascii="Arial" w:hAnsi="Arial" w:cs="Arial"/>
        <w:b w:val="0"/>
        <w:bCs w:val="0"/>
        <w:spacing w:val="-6"/>
        <w:w w:val="100"/>
        <w:sz w:val="22"/>
        <w:szCs w:val="22"/>
      </w:rPr>
    </w:lvl>
    <w:lvl w:ilvl="1">
      <w:numFmt w:val="bullet"/>
      <w:lvlText w:val="•"/>
      <w:lvlJc w:val="left"/>
      <w:pPr>
        <w:ind w:left="2457" w:hanging="721"/>
      </w:pPr>
    </w:lvl>
    <w:lvl w:ilvl="2">
      <w:numFmt w:val="bullet"/>
      <w:lvlText w:val="•"/>
      <w:lvlJc w:val="left"/>
      <w:pPr>
        <w:ind w:left="3275" w:hanging="721"/>
      </w:pPr>
    </w:lvl>
    <w:lvl w:ilvl="3">
      <w:numFmt w:val="bullet"/>
      <w:lvlText w:val="•"/>
      <w:lvlJc w:val="left"/>
      <w:pPr>
        <w:ind w:left="4093" w:hanging="721"/>
      </w:pPr>
    </w:lvl>
    <w:lvl w:ilvl="4">
      <w:numFmt w:val="bullet"/>
      <w:lvlText w:val="•"/>
      <w:lvlJc w:val="left"/>
      <w:pPr>
        <w:ind w:left="4911" w:hanging="721"/>
      </w:pPr>
    </w:lvl>
    <w:lvl w:ilvl="5">
      <w:numFmt w:val="bullet"/>
      <w:lvlText w:val="•"/>
      <w:lvlJc w:val="left"/>
      <w:pPr>
        <w:ind w:left="5729" w:hanging="721"/>
      </w:pPr>
    </w:lvl>
    <w:lvl w:ilvl="6">
      <w:numFmt w:val="bullet"/>
      <w:lvlText w:val="•"/>
      <w:lvlJc w:val="left"/>
      <w:pPr>
        <w:ind w:left="6547" w:hanging="721"/>
      </w:pPr>
    </w:lvl>
    <w:lvl w:ilvl="7">
      <w:numFmt w:val="bullet"/>
      <w:lvlText w:val="•"/>
      <w:lvlJc w:val="left"/>
      <w:pPr>
        <w:ind w:left="7365" w:hanging="721"/>
      </w:pPr>
    </w:lvl>
    <w:lvl w:ilvl="8">
      <w:numFmt w:val="bullet"/>
      <w:lvlText w:val="•"/>
      <w:lvlJc w:val="left"/>
      <w:pPr>
        <w:ind w:left="8183" w:hanging="721"/>
      </w:pPr>
    </w:lvl>
  </w:abstractNum>
  <w:abstractNum w:abstractNumId="10" w15:restartNumberingAfterBreak="0">
    <w:nsid w:val="010D7541"/>
    <w:multiLevelType w:val="multilevel"/>
    <w:tmpl w:val="658C47E0"/>
    <w:lvl w:ilvl="0">
      <w:start w:val="24"/>
      <w:numFmt w:val="decimal"/>
      <w:lvlText w:val="%1"/>
      <w:lvlJc w:val="left"/>
      <w:pPr>
        <w:ind w:left="925" w:hanging="708"/>
      </w:pPr>
      <w:rPr>
        <w:rFonts w:cs="Times New Roman"/>
      </w:rPr>
    </w:lvl>
    <w:lvl w:ilvl="1">
      <w:start w:val="1"/>
      <w:numFmt w:val="decimal"/>
      <w:lvlText w:val="%1.%2"/>
      <w:lvlJc w:val="left"/>
      <w:pPr>
        <w:ind w:left="925" w:hanging="708"/>
      </w:pPr>
      <w:rPr>
        <w:rFonts w:ascii="Arial" w:hAnsi="Arial" w:cs="Arial"/>
        <w:b w:val="0"/>
        <w:bCs w:val="0"/>
        <w:spacing w:val="-4"/>
        <w:w w:val="100"/>
        <w:sz w:val="22"/>
        <w:szCs w:val="22"/>
      </w:rPr>
    </w:lvl>
    <w:lvl w:ilvl="2">
      <w:start w:val="1"/>
      <w:numFmt w:val="decimal"/>
      <w:lvlText w:val="%1.%2.%3"/>
      <w:lvlJc w:val="left"/>
      <w:pPr>
        <w:ind w:left="938" w:hanging="721"/>
      </w:pPr>
      <w:rPr>
        <w:rFonts w:cs="Times New Roman"/>
        <w:b w:val="0"/>
        <w:bCs w:val="0"/>
        <w:spacing w:val="-4"/>
        <w:w w:val="100"/>
      </w:rPr>
    </w:lvl>
    <w:lvl w:ilvl="3">
      <w:start w:val="1"/>
      <w:numFmt w:val="lowerRoman"/>
      <w:lvlText w:val="(%4)"/>
      <w:lvlJc w:val="left"/>
      <w:pPr>
        <w:ind w:left="2344" w:hanging="721"/>
      </w:pPr>
      <w:rPr>
        <w:rFonts w:ascii="Arial" w:hAnsi="Arial" w:cs="Arial"/>
        <w:b w:val="0"/>
        <w:bCs w:val="0"/>
        <w:spacing w:val="-6"/>
        <w:w w:val="100"/>
        <w:sz w:val="22"/>
        <w:szCs w:val="22"/>
      </w:rPr>
    </w:lvl>
    <w:lvl w:ilvl="4">
      <w:numFmt w:val="bullet"/>
      <w:lvlText w:val="•"/>
      <w:lvlJc w:val="left"/>
      <w:pPr>
        <w:ind w:left="1920" w:hanging="721"/>
      </w:pPr>
    </w:lvl>
    <w:lvl w:ilvl="5">
      <w:numFmt w:val="bullet"/>
      <w:lvlText w:val="•"/>
      <w:lvlJc w:val="left"/>
      <w:pPr>
        <w:ind w:left="2340" w:hanging="721"/>
      </w:pPr>
    </w:lvl>
    <w:lvl w:ilvl="6">
      <w:numFmt w:val="bullet"/>
      <w:lvlText w:val="•"/>
      <w:lvlJc w:val="left"/>
      <w:pPr>
        <w:ind w:left="2380" w:hanging="721"/>
      </w:pPr>
    </w:lvl>
    <w:lvl w:ilvl="7">
      <w:numFmt w:val="bullet"/>
      <w:lvlText w:val="•"/>
      <w:lvlJc w:val="left"/>
      <w:pPr>
        <w:ind w:left="4239" w:hanging="721"/>
      </w:pPr>
    </w:lvl>
    <w:lvl w:ilvl="8">
      <w:numFmt w:val="bullet"/>
      <w:lvlText w:val="•"/>
      <w:lvlJc w:val="left"/>
      <w:pPr>
        <w:ind w:left="6099" w:hanging="721"/>
      </w:pPr>
    </w:lvl>
  </w:abstractNum>
  <w:abstractNum w:abstractNumId="11" w15:restartNumberingAfterBreak="0">
    <w:nsid w:val="2CB01D9A"/>
    <w:multiLevelType w:val="hybridMultilevel"/>
    <w:tmpl w:val="9D8EC8BA"/>
    <w:lvl w:ilvl="0" w:tplc="65A4D090">
      <w:start w:val="7"/>
      <w:numFmt w:val="bullet"/>
      <w:lvlText w:val="-"/>
      <w:lvlJc w:val="left"/>
      <w:pPr>
        <w:ind w:left="390" w:hanging="360"/>
      </w:pPr>
      <w:rPr>
        <w:rFonts w:ascii="Arial" w:eastAsia="Times New Roman" w:hAnsi="Arial" w:cs="Arial" w:hint="default"/>
        <w:i/>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2" w15:restartNumberingAfterBreak="0">
    <w:nsid w:val="403E43D3"/>
    <w:multiLevelType w:val="hybridMultilevel"/>
    <w:tmpl w:val="7ABA8DB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4C384A89"/>
    <w:multiLevelType w:val="multilevel"/>
    <w:tmpl w:val="00000886"/>
    <w:lvl w:ilvl="0">
      <w:start w:val="1"/>
      <w:numFmt w:val="decimal"/>
      <w:lvlText w:val="%1"/>
      <w:lvlJc w:val="left"/>
      <w:pPr>
        <w:ind w:left="938" w:hanging="721"/>
      </w:pPr>
      <w:rPr>
        <w:rFonts w:ascii="Arial" w:hAnsi="Arial" w:cs="Arial"/>
        <w:b/>
        <w:bCs/>
        <w:w w:val="100"/>
        <w:sz w:val="22"/>
        <w:szCs w:val="22"/>
      </w:rPr>
    </w:lvl>
    <w:lvl w:ilvl="1">
      <w:start w:val="1"/>
      <w:numFmt w:val="decimal"/>
      <w:lvlText w:val="%1.%2"/>
      <w:lvlJc w:val="left"/>
      <w:pPr>
        <w:ind w:left="926" w:hanging="709"/>
      </w:pPr>
      <w:rPr>
        <w:rFonts w:ascii="Arial" w:hAnsi="Arial" w:cs="Arial"/>
        <w:b w:val="0"/>
        <w:bCs w:val="0"/>
        <w:spacing w:val="-3"/>
        <w:w w:val="100"/>
        <w:sz w:val="22"/>
        <w:szCs w:val="22"/>
      </w:rPr>
    </w:lvl>
    <w:lvl w:ilvl="2">
      <w:start w:val="1"/>
      <w:numFmt w:val="lowerLetter"/>
      <w:lvlText w:val="(%3)"/>
      <w:lvlJc w:val="left"/>
      <w:pPr>
        <w:ind w:left="1214" w:hanging="394"/>
      </w:pPr>
      <w:rPr>
        <w:rFonts w:ascii="Arial" w:hAnsi="Arial" w:cs="Arial"/>
        <w:b/>
        <w:bCs/>
        <w:spacing w:val="-1"/>
        <w:w w:val="100"/>
        <w:sz w:val="22"/>
        <w:szCs w:val="22"/>
      </w:rPr>
    </w:lvl>
    <w:lvl w:ilvl="3">
      <w:start w:val="1"/>
      <w:numFmt w:val="lowerLetter"/>
      <w:lvlText w:val="(%4)"/>
      <w:lvlJc w:val="left"/>
      <w:pPr>
        <w:ind w:left="1636" w:hanging="721"/>
      </w:pPr>
      <w:rPr>
        <w:rFonts w:ascii="Arial" w:hAnsi="Arial" w:cs="Arial"/>
        <w:b w:val="0"/>
        <w:bCs w:val="0"/>
        <w:spacing w:val="-6"/>
        <w:w w:val="100"/>
        <w:sz w:val="22"/>
        <w:szCs w:val="22"/>
      </w:rPr>
    </w:lvl>
    <w:lvl w:ilvl="4">
      <w:start w:val="1"/>
      <w:numFmt w:val="lowerRoman"/>
      <w:lvlText w:val="(%5)"/>
      <w:lvlJc w:val="left"/>
      <w:pPr>
        <w:ind w:left="2030" w:hanging="382"/>
      </w:pPr>
      <w:rPr>
        <w:rFonts w:ascii="Arial" w:hAnsi="Arial" w:cs="Arial"/>
        <w:b w:val="0"/>
        <w:bCs w:val="0"/>
        <w:spacing w:val="-6"/>
        <w:w w:val="100"/>
        <w:sz w:val="22"/>
        <w:szCs w:val="22"/>
      </w:rPr>
    </w:lvl>
    <w:lvl w:ilvl="5">
      <w:numFmt w:val="bullet"/>
      <w:lvlText w:val="•"/>
      <w:lvlJc w:val="left"/>
      <w:pPr>
        <w:ind w:left="2100" w:hanging="382"/>
      </w:pPr>
    </w:lvl>
    <w:lvl w:ilvl="6">
      <w:numFmt w:val="bullet"/>
      <w:lvlText w:val="•"/>
      <w:lvlJc w:val="left"/>
      <w:pPr>
        <w:ind w:left="3643" w:hanging="382"/>
      </w:pPr>
    </w:lvl>
    <w:lvl w:ilvl="7">
      <w:numFmt w:val="bullet"/>
      <w:lvlText w:val="•"/>
      <w:lvlJc w:val="left"/>
      <w:pPr>
        <w:ind w:left="5187" w:hanging="382"/>
      </w:pPr>
    </w:lvl>
    <w:lvl w:ilvl="8">
      <w:numFmt w:val="bullet"/>
      <w:lvlText w:val="•"/>
      <w:lvlJc w:val="left"/>
      <w:pPr>
        <w:ind w:left="6731" w:hanging="382"/>
      </w:pPr>
    </w:lvl>
  </w:abstractNum>
  <w:abstractNum w:abstractNumId="14" w15:restartNumberingAfterBreak="0">
    <w:nsid w:val="58BD20B3"/>
    <w:multiLevelType w:val="multilevel"/>
    <w:tmpl w:val="00000886"/>
    <w:lvl w:ilvl="0">
      <w:start w:val="1"/>
      <w:numFmt w:val="decimal"/>
      <w:lvlText w:val="%1"/>
      <w:lvlJc w:val="left"/>
      <w:pPr>
        <w:ind w:left="938" w:hanging="721"/>
      </w:pPr>
      <w:rPr>
        <w:rFonts w:ascii="Arial" w:hAnsi="Arial" w:cs="Arial"/>
        <w:b/>
        <w:bCs/>
        <w:w w:val="100"/>
        <w:sz w:val="22"/>
        <w:szCs w:val="22"/>
      </w:rPr>
    </w:lvl>
    <w:lvl w:ilvl="1">
      <w:start w:val="1"/>
      <w:numFmt w:val="decimal"/>
      <w:lvlText w:val="%1.%2"/>
      <w:lvlJc w:val="left"/>
      <w:pPr>
        <w:ind w:left="926" w:hanging="709"/>
      </w:pPr>
      <w:rPr>
        <w:rFonts w:ascii="Arial" w:hAnsi="Arial" w:cs="Arial"/>
        <w:b w:val="0"/>
        <w:bCs w:val="0"/>
        <w:spacing w:val="-3"/>
        <w:w w:val="100"/>
        <w:sz w:val="22"/>
        <w:szCs w:val="22"/>
      </w:rPr>
    </w:lvl>
    <w:lvl w:ilvl="2">
      <w:start w:val="1"/>
      <w:numFmt w:val="lowerLetter"/>
      <w:lvlText w:val="(%3)"/>
      <w:lvlJc w:val="left"/>
      <w:pPr>
        <w:ind w:left="1214" w:hanging="394"/>
      </w:pPr>
      <w:rPr>
        <w:rFonts w:ascii="Arial" w:hAnsi="Arial" w:cs="Arial"/>
        <w:b/>
        <w:bCs/>
        <w:spacing w:val="-1"/>
        <w:w w:val="100"/>
        <w:sz w:val="22"/>
        <w:szCs w:val="22"/>
      </w:rPr>
    </w:lvl>
    <w:lvl w:ilvl="3">
      <w:start w:val="1"/>
      <w:numFmt w:val="lowerLetter"/>
      <w:lvlText w:val="(%4)"/>
      <w:lvlJc w:val="left"/>
      <w:pPr>
        <w:ind w:left="1636" w:hanging="721"/>
      </w:pPr>
      <w:rPr>
        <w:rFonts w:ascii="Arial" w:hAnsi="Arial" w:cs="Arial"/>
        <w:b w:val="0"/>
        <w:bCs w:val="0"/>
        <w:spacing w:val="-6"/>
        <w:w w:val="100"/>
        <w:sz w:val="22"/>
        <w:szCs w:val="22"/>
      </w:rPr>
    </w:lvl>
    <w:lvl w:ilvl="4">
      <w:start w:val="1"/>
      <w:numFmt w:val="lowerRoman"/>
      <w:lvlText w:val="(%5)"/>
      <w:lvlJc w:val="left"/>
      <w:pPr>
        <w:ind w:left="2030" w:hanging="382"/>
      </w:pPr>
      <w:rPr>
        <w:rFonts w:ascii="Arial" w:hAnsi="Arial" w:cs="Arial"/>
        <w:b w:val="0"/>
        <w:bCs w:val="0"/>
        <w:spacing w:val="-6"/>
        <w:w w:val="100"/>
        <w:sz w:val="22"/>
        <w:szCs w:val="22"/>
      </w:rPr>
    </w:lvl>
    <w:lvl w:ilvl="5">
      <w:numFmt w:val="bullet"/>
      <w:lvlText w:val="•"/>
      <w:lvlJc w:val="left"/>
      <w:pPr>
        <w:ind w:left="2100" w:hanging="382"/>
      </w:pPr>
    </w:lvl>
    <w:lvl w:ilvl="6">
      <w:numFmt w:val="bullet"/>
      <w:lvlText w:val="•"/>
      <w:lvlJc w:val="left"/>
      <w:pPr>
        <w:ind w:left="3643" w:hanging="382"/>
      </w:pPr>
    </w:lvl>
    <w:lvl w:ilvl="7">
      <w:numFmt w:val="bullet"/>
      <w:lvlText w:val="•"/>
      <w:lvlJc w:val="left"/>
      <w:pPr>
        <w:ind w:left="5187" w:hanging="382"/>
      </w:pPr>
    </w:lvl>
    <w:lvl w:ilvl="8">
      <w:numFmt w:val="bullet"/>
      <w:lvlText w:val="•"/>
      <w:lvlJc w:val="left"/>
      <w:pPr>
        <w:ind w:left="6731" w:hanging="382"/>
      </w:pPr>
    </w:lvl>
  </w:abstractNum>
  <w:num w:numId="1" w16cid:durableId="381566296">
    <w:abstractNumId w:val="9"/>
  </w:num>
  <w:num w:numId="2" w16cid:durableId="210386457">
    <w:abstractNumId w:val="8"/>
  </w:num>
  <w:num w:numId="3" w16cid:durableId="1490093818">
    <w:abstractNumId w:val="7"/>
  </w:num>
  <w:num w:numId="4" w16cid:durableId="463667382">
    <w:abstractNumId w:val="6"/>
  </w:num>
  <w:num w:numId="5" w16cid:durableId="2122797522">
    <w:abstractNumId w:val="5"/>
  </w:num>
  <w:num w:numId="6" w16cid:durableId="52002693">
    <w:abstractNumId w:val="4"/>
  </w:num>
  <w:num w:numId="7" w16cid:durableId="1649288818">
    <w:abstractNumId w:val="3"/>
  </w:num>
  <w:num w:numId="8" w16cid:durableId="1323465186">
    <w:abstractNumId w:val="2"/>
  </w:num>
  <w:num w:numId="9" w16cid:durableId="173613461">
    <w:abstractNumId w:val="1"/>
  </w:num>
  <w:num w:numId="10" w16cid:durableId="495342261">
    <w:abstractNumId w:val="0"/>
  </w:num>
  <w:num w:numId="11" w16cid:durableId="1035426376">
    <w:abstractNumId w:val="14"/>
  </w:num>
  <w:num w:numId="12" w16cid:durableId="226650049">
    <w:abstractNumId w:val="13"/>
  </w:num>
  <w:num w:numId="13" w16cid:durableId="1132289892">
    <w:abstractNumId w:val="10"/>
  </w:num>
  <w:num w:numId="14" w16cid:durableId="1277100122">
    <w:abstractNumId w:val="12"/>
  </w:num>
  <w:num w:numId="15" w16cid:durableId="1729525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D7"/>
    <w:rsid w:val="00002A70"/>
    <w:rsid w:val="00011293"/>
    <w:rsid w:val="00030933"/>
    <w:rsid w:val="00072DBA"/>
    <w:rsid w:val="000B4F1B"/>
    <w:rsid w:val="000C5F9D"/>
    <w:rsid w:val="00127380"/>
    <w:rsid w:val="00173C9B"/>
    <w:rsid w:val="0019440A"/>
    <w:rsid w:val="001A4E8A"/>
    <w:rsid w:val="001A7B20"/>
    <w:rsid w:val="001F578A"/>
    <w:rsid w:val="001F7971"/>
    <w:rsid w:val="002239A5"/>
    <w:rsid w:val="00261241"/>
    <w:rsid w:val="00290590"/>
    <w:rsid w:val="002C1941"/>
    <w:rsid w:val="002D60EB"/>
    <w:rsid w:val="002F469B"/>
    <w:rsid w:val="002F4F68"/>
    <w:rsid w:val="00310CB4"/>
    <w:rsid w:val="003234CB"/>
    <w:rsid w:val="003442E8"/>
    <w:rsid w:val="003552BD"/>
    <w:rsid w:val="0039080C"/>
    <w:rsid w:val="00394D8E"/>
    <w:rsid w:val="003A0E15"/>
    <w:rsid w:val="003C3567"/>
    <w:rsid w:val="003D1D96"/>
    <w:rsid w:val="00402AB4"/>
    <w:rsid w:val="00407D82"/>
    <w:rsid w:val="00431710"/>
    <w:rsid w:val="0043567B"/>
    <w:rsid w:val="00486E61"/>
    <w:rsid w:val="0049088C"/>
    <w:rsid w:val="004B15AF"/>
    <w:rsid w:val="005009A2"/>
    <w:rsid w:val="00510720"/>
    <w:rsid w:val="005401D6"/>
    <w:rsid w:val="00554311"/>
    <w:rsid w:val="00566B2A"/>
    <w:rsid w:val="00567977"/>
    <w:rsid w:val="005820CA"/>
    <w:rsid w:val="005F591B"/>
    <w:rsid w:val="006023DA"/>
    <w:rsid w:val="006224F0"/>
    <w:rsid w:val="0066156E"/>
    <w:rsid w:val="00674DE5"/>
    <w:rsid w:val="00677AAA"/>
    <w:rsid w:val="00681200"/>
    <w:rsid w:val="00694DC7"/>
    <w:rsid w:val="006B3A88"/>
    <w:rsid w:val="00726A95"/>
    <w:rsid w:val="00755C3B"/>
    <w:rsid w:val="00790166"/>
    <w:rsid w:val="007B7EDB"/>
    <w:rsid w:val="007E1E85"/>
    <w:rsid w:val="007E667A"/>
    <w:rsid w:val="00803A61"/>
    <w:rsid w:val="008316ED"/>
    <w:rsid w:val="00844E42"/>
    <w:rsid w:val="00847965"/>
    <w:rsid w:val="00871D04"/>
    <w:rsid w:val="0088342B"/>
    <w:rsid w:val="008A63B2"/>
    <w:rsid w:val="008D53AC"/>
    <w:rsid w:val="00902FB5"/>
    <w:rsid w:val="00904EC1"/>
    <w:rsid w:val="0091021A"/>
    <w:rsid w:val="0092451E"/>
    <w:rsid w:val="009269F1"/>
    <w:rsid w:val="00954E14"/>
    <w:rsid w:val="009863BA"/>
    <w:rsid w:val="009A72D7"/>
    <w:rsid w:val="00A023A4"/>
    <w:rsid w:val="00A145D5"/>
    <w:rsid w:val="00A15A82"/>
    <w:rsid w:val="00A42902"/>
    <w:rsid w:val="00A5029C"/>
    <w:rsid w:val="00A6326E"/>
    <w:rsid w:val="00A64569"/>
    <w:rsid w:val="00A71113"/>
    <w:rsid w:val="00A94C09"/>
    <w:rsid w:val="00AD69B2"/>
    <w:rsid w:val="00AD7162"/>
    <w:rsid w:val="00B10953"/>
    <w:rsid w:val="00B15755"/>
    <w:rsid w:val="00B231D7"/>
    <w:rsid w:val="00B607D9"/>
    <w:rsid w:val="00BB721A"/>
    <w:rsid w:val="00BC19D8"/>
    <w:rsid w:val="00BF34B7"/>
    <w:rsid w:val="00C111B2"/>
    <w:rsid w:val="00C30431"/>
    <w:rsid w:val="00C33734"/>
    <w:rsid w:val="00C6636E"/>
    <w:rsid w:val="00C91E64"/>
    <w:rsid w:val="00CE1F11"/>
    <w:rsid w:val="00CF4283"/>
    <w:rsid w:val="00D17377"/>
    <w:rsid w:val="00D17ACB"/>
    <w:rsid w:val="00D23992"/>
    <w:rsid w:val="00D30CCA"/>
    <w:rsid w:val="00D65D19"/>
    <w:rsid w:val="00DE2CBE"/>
    <w:rsid w:val="00DF57CE"/>
    <w:rsid w:val="00E2382D"/>
    <w:rsid w:val="00E340C6"/>
    <w:rsid w:val="00E53960"/>
    <w:rsid w:val="00E735CA"/>
    <w:rsid w:val="00EA1B02"/>
    <w:rsid w:val="00EA4D38"/>
    <w:rsid w:val="00EB1A73"/>
    <w:rsid w:val="00EC355C"/>
    <w:rsid w:val="00EE43C8"/>
    <w:rsid w:val="00F23B11"/>
    <w:rsid w:val="00F35E0E"/>
    <w:rsid w:val="00F53E5F"/>
    <w:rsid w:val="00F731B8"/>
    <w:rsid w:val="00F74CCA"/>
    <w:rsid w:val="00F7651F"/>
    <w:rsid w:val="00F767B4"/>
    <w:rsid w:val="00FC0B5E"/>
    <w:rsid w:val="00FC7C94"/>
    <w:rsid w:val="00FE348F"/>
    <w:rsid w:val="00FF4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795E3B"/>
  <w14:defaultImageDpi w14:val="0"/>
  <w15:docId w15:val="{38D0560D-4548-400F-8871-683C73FD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938" w:hanging="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34"/>
    <w:qFormat/>
    <w:pPr>
      <w:ind w:left="926" w:hanging="708"/>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TOC1">
    <w:name w:val="toc 1"/>
    <w:basedOn w:val="Normal"/>
    <w:next w:val="Normal"/>
    <w:autoRedefine/>
    <w:uiPriority w:val="39"/>
    <w:unhideWhenUsed/>
    <w:rsid w:val="00C111B2"/>
  </w:style>
  <w:style w:type="character" w:styleId="Hyperlink">
    <w:name w:val="Hyperlink"/>
    <w:basedOn w:val="DefaultParagraphFont"/>
    <w:uiPriority w:val="99"/>
    <w:unhideWhenUsed/>
    <w:rsid w:val="00C111B2"/>
    <w:rPr>
      <w:rFonts w:cs="Times New Roman"/>
      <w:color w:val="0563C1"/>
      <w:u w:val="single"/>
    </w:rPr>
  </w:style>
  <w:style w:type="paragraph" w:styleId="Header">
    <w:name w:val="header"/>
    <w:basedOn w:val="Normal"/>
    <w:link w:val="HeaderChar"/>
    <w:uiPriority w:val="99"/>
    <w:unhideWhenUsed/>
    <w:rsid w:val="00954E14"/>
    <w:pPr>
      <w:tabs>
        <w:tab w:val="center" w:pos="4513"/>
        <w:tab w:val="right" w:pos="9026"/>
      </w:tabs>
    </w:pPr>
  </w:style>
  <w:style w:type="character" w:customStyle="1" w:styleId="HeaderChar">
    <w:name w:val="Header Char"/>
    <w:basedOn w:val="DefaultParagraphFont"/>
    <w:link w:val="Header"/>
    <w:uiPriority w:val="99"/>
    <w:locked/>
    <w:rsid w:val="00954E14"/>
    <w:rPr>
      <w:rFonts w:ascii="Arial" w:hAnsi="Arial" w:cs="Arial"/>
    </w:rPr>
  </w:style>
  <w:style w:type="paragraph" w:styleId="Footer">
    <w:name w:val="footer"/>
    <w:basedOn w:val="Normal"/>
    <w:link w:val="FooterChar"/>
    <w:uiPriority w:val="99"/>
    <w:unhideWhenUsed/>
    <w:rsid w:val="00954E14"/>
    <w:pPr>
      <w:tabs>
        <w:tab w:val="center" w:pos="4513"/>
        <w:tab w:val="right" w:pos="9026"/>
      </w:tabs>
    </w:pPr>
  </w:style>
  <w:style w:type="character" w:customStyle="1" w:styleId="FooterChar">
    <w:name w:val="Footer Char"/>
    <w:basedOn w:val="DefaultParagraphFont"/>
    <w:link w:val="Footer"/>
    <w:uiPriority w:val="99"/>
    <w:locked/>
    <w:rsid w:val="00954E14"/>
    <w:rPr>
      <w:rFonts w:ascii="Arial" w:hAnsi="Arial" w:cs="Arial"/>
    </w:rPr>
  </w:style>
  <w:style w:type="paragraph" w:styleId="Revision">
    <w:name w:val="Revision"/>
    <w:hidden/>
    <w:uiPriority w:val="99"/>
    <w:semiHidden/>
    <w:rsid w:val="00E340C6"/>
    <w:pPr>
      <w:spacing w:after="0" w:line="240" w:lineRule="auto"/>
    </w:pPr>
    <w:rPr>
      <w:rFonts w:ascii="Arial" w:hAnsi="Arial" w:cs="Arial"/>
    </w:rPr>
  </w:style>
  <w:style w:type="paragraph" w:styleId="PlainText">
    <w:name w:val="Plain Text"/>
    <w:basedOn w:val="Normal"/>
    <w:link w:val="PlainTextChar"/>
    <w:uiPriority w:val="99"/>
    <w:rsid w:val="00E340C6"/>
    <w:pPr>
      <w:widowControl/>
      <w:tabs>
        <w:tab w:val="left" w:pos="720"/>
        <w:tab w:val="left" w:pos="1440"/>
        <w:tab w:val="left" w:pos="2160"/>
        <w:tab w:val="left" w:pos="2880"/>
        <w:tab w:val="left" w:pos="3600"/>
        <w:tab w:val="left" w:pos="4321"/>
        <w:tab w:val="center" w:pos="4536"/>
      </w:tabs>
      <w:autoSpaceDE/>
      <w:autoSpaceDN/>
      <w:adjustRightInd/>
      <w:spacing w:before="240" w:line="360" w:lineRule="auto"/>
      <w:jc w:val="both"/>
    </w:pPr>
    <w:rPr>
      <w:rFonts w:ascii="Calibri" w:eastAsia="Times New Roman" w:hAnsi="Calibri" w:cs="Times New Roman"/>
      <w:sz w:val="20"/>
      <w:szCs w:val="20"/>
      <w:lang w:val="x-none" w:eastAsia="en-US"/>
    </w:rPr>
  </w:style>
  <w:style w:type="character" w:customStyle="1" w:styleId="PlainTextChar">
    <w:name w:val="Plain Text Char"/>
    <w:basedOn w:val="DefaultParagraphFont"/>
    <w:link w:val="PlainText"/>
    <w:uiPriority w:val="99"/>
    <w:rsid w:val="00E340C6"/>
    <w:rPr>
      <w:rFonts w:ascii="Calibri" w:eastAsia="Times New Roman" w:hAnsi="Calibri"/>
      <w:sz w:val="20"/>
      <w:szCs w:val="20"/>
      <w:lang w:val="x-none" w:eastAsia="en-US"/>
    </w:rPr>
  </w:style>
  <w:style w:type="character" w:styleId="PageNumber">
    <w:name w:val="page number"/>
    <w:basedOn w:val="DefaultParagraphFont"/>
    <w:rsid w:val="00E340C6"/>
  </w:style>
  <w:style w:type="character" w:styleId="CommentReference">
    <w:name w:val="annotation reference"/>
    <w:basedOn w:val="DefaultParagraphFont"/>
    <w:uiPriority w:val="99"/>
    <w:semiHidden/>
    <w:unhideWhenUsed/>
    <w:rsid w:val="00E340C6"/>
    <w:rPr>
      <w:sz w:val="16"/>
      <w:szCs w:val="16"/>
    </w:rPr>
  </w:style>
  <w:style w:type="paragraph" w:styleId="CommentText">
    <w:name w:val="annotation text"/>
    <w:basedOn w:val="Normal"/>
    <w:link w:val="CommentTextChar"/>
    <w:uiPriority w:val="99"/>
    <w:unhideWhenUsed/>
    <w:rsid w:val="00E340C6"/>
    <w:rPr>
      <w:sz w:val="20"/>
      <w:szCs w:val="20"/>
    </w:rPr>
  </w:style>
  <w:style w:type="character" w:customStyle="1" w:styleId="CommentTextChar">
    <w:name w:val="Comment Text Char"/>
    <w:basedOn w:val="DefaultParagraphFont"/>
    <w:link w:val="CommentText"/>
    <w:uiPriority w:val="99"/>
    <w:rsid w:val="00E340C6"/>
    <w:rPr>
      <w:rFonts w:ascii="Arial" w:hAnsi="Arial" w:cs="Arial"/>
      <w:sz w:val="20"/>
      <w:szCs w:val="20"/>
    </w:rPr>
  </w:style>
  <w:style w:type="character" w:styleId="UnresolvedMention">
    <w:name w:val="Unresolved Mention"/>
    <w:basedOn w:val="DefaultParagraphFont"/>
    <w:uiPriority w:val="99"/>
    <w:semiHidden/>
    <w:unhideWhenUsed/>
    <w:rsid w:val="00910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21509">
      <w:marLeft w:val="0"/>
      <w:marRight w:val="0"/>
      <w:marTop w:val="0"/>
      <w:marBottom w:val="0"/>
      <w:divBdr>
        <w:top w:val="none" w:sz="0" w:space="0" w:color="auto"/>
        <w:left w:val="none" w:sz="0" w:space="0" w:color="auto"/>
        <w:bottom w:val="none" w:sz="0" w:space="0" w:color="auto"/>
        <w:right w:val="none" w:sz="0" w:space="0" w:color="auto"/>
      </w:divBdr>
    </w:div>
    <w:div w:id="2141221510">
      <w:marLeft w:val="0"/>
      <w:marRight w:val="0"/>
      <w:marTop w:val="0"/>
      <w:marBottom w:val="0"/>
      <w:divBdr>
        <w:top w:val="none" w:sz="0" w:space="0" w:color="auto"/>
        <w:left w:val="none" w:sz="0" w:space="0" w:color="auto"/>
        <w:bottom w:val="none" w:sz="0" w:space="0" w:color="auto"/>
        <w:right w:val="none" w:sz="0" w:space="0" w:color="auto"/>
      </w:divBdr>
    </w:div>
    <w:div w:id="2141221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baed58d9-a111-4c52-8599-321c6a68349c" xsi:nil="true"/>
    <lcf76f155ced4ddcb4097134ff3c332f xmlns="baed58d9-a111-4c52-8599-321c6a68349c">
      <Terms xmlns="http://schemas.microsoft.com/office/infopath/2007/PartnerControls"/>
    </lcf76f155ced4ddcb4097134ff3c332f>
    <TaxCatchAll xmlns="60d55db8-7a0b-4d06-ad18-31d3913823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F47BEC2B67354CA9B5C87FF97DA731" ma:contentTypeVersion="19" ma:contentTypeDescription="Create a new document." ma:contentTypeScope="" ma:versionID="5e504af283356d9d0036d675c0252890">
  <xsd:schema xmlns:xsd="http://www.w3.org/2001/XMLSchema" xmlns:xs="http://www.w3.org/2001/XMLSchema" xmlns:p="http://schemas.microsoft.com/office/2006/metadata/properties" xmlns:ns2="baed58d9-a111-4c52-8599-321c6a68349c" xmlns:ns3="60d55db8-7a0b-4d06-ad18-31d391382394" targetNamespace="http://schemas.microsoft.com/office/2006/metadata/properties" ma:root="true" ma:fieldsID="34ec813932d3dc5e221b8d1f55fff66c" ns2:_="" ns3:_="">
    <xsd:import namespace="baed58d9-a111-4c52-8599-321c6a68349c"/>
    <xsd:import namespace="60d55db8-7a0b-4d06-ad18-31d3913823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d58d9-a111-4c52-8599-321c6a683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description="All archived precedents are located here" ma:format="Dropdown" ma:internalName="Note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079947-579e-4d23-8b99-80415d201e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d55db8-7a0b-4d06-ad18-31d3913823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81849a-296a-467e-98d1-3abd48fda464}" ma:internalName="TaxCatchAll" ma:showField="CatchAllData" ma:web="60d55db8-7a0b-4d06-ad18-31d391382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FF917-FEFB-4130-837B-A3175800376F}">
  <ds:schemaRefs>
    <ds:schemaRef ds:uri="http://schemas.microsoft.com/office/2006/metadata/properties"/>
    <ds:schemaRef ds:uri="http://schemas.microsoft.com/office/infopath/2007/PartnerControls"/>
    <ds:schemaRef ds:uri="baed58d9-a111-4c52-8599-321c6a68349c"/>
    <ds:schemaRef ds:uri="60d55db8-7a0b-4d06-ad18-31d391382394"/>
  </ds:schemaRefs>
</ds:datastoreItem>
</file>

<file path=customXml/itemProps2.xml><?xml version="1.0" encoding="utf-8"?>
<ds:datastoreItem xmlns:ds="http://schemas.openxmlformats.org/officeDocument/2006/customXml" ds:itemID="{EE481F3A-AF01-4273-8BE4-C9F707C096FC}">
  <ds:schemaRefs>
    <ds:schemaRef ds:uri="http://schemas.microsoft.com/sharepoint/v3/contenttype/forms"/>
  </ds:schemaRefs>
</ds:datastoreItem>
</file>

<file path=customXml/itemProps3.xml><?xml version="1.0" encoding="utf-8"?>
<ds:datastoreItem xmlns:ds="http://schemas.openxmlformats.org/officeDocument/2006/customXml" ds:itemID="{919FD029-EA41-424F-A51C-3572CCE61AC7}">
  <ds:schemaRefs>
    <ds:schemaRef ds:uri="http://schemas.openxmlformats.org/officeDocument/2006/bibliography"/>
  </ds:schemaRefs>
</ds:datastoreItem>
</file>

<file path=customXml/itemProps4.xml><?xml version="1.0" encoding="utf-8"?>
<ds:datastoreItem xmlns:ds="http://schemas.openxmlformats.org/officeDocument/2006/customXml" ds:itemID="{4A98C1C8-3C77-4301-A7DF-CE5AA348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d58d9-a111-4c52-8599-321c6a68349c"/>
    <ds:schemaRef ds:uri="60d55db8-7a0b-4d06-ad18-31d391382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59</Pages>
  <Words>17897</Words>
  <Characters>102015</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6. Goods and Services Contract Below OJEU (14.09.2018)</vt:lpstr>
    </vt:vector>
  </TitlesOfParts>
  <Company/>
  <LinksUpToDate>false</LinksUpToDate>
  <CharactersWithSpaces>119673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Goods and Services Contract Below OJEU (14.09.2018)</dc:title>
  <dc:subject/>
  <dc:creator>ID917377</dc:creator>
  <cp:keywords/>
  <dc:description/>
  <cp:lastModifiedBy>Rupesh Chauhan</cp:lastModifiedBy>
  <cp:revision>35</cp:revision>
  <dcterms:created xsi:type="dcterms:W3CDTF">2025-03-26T12:36:00Z</dcterms:created>
  <dcterms:modified xsi:type="dcterms:W3CDTF">2025-04-07T10:51:00Z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y fmtid="{D5CDD505-2E9C-101B-9397-08002B2CF9AE}" pid="3" name="ContentTypeId">
    <vt:lpwstr>0x0101001FF47BEC2B67354CA9B5C87FF97DA731</vt:lpwstr>
  </property>
  <property fmtid="{D5CDD505-2E9C-101B-9397-08002B2CF9AE}" pid="4" name="MediaServiceImageTags">
    <vt:lpwstr/>
  </property>
</Properties>
</file>